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20" w:rsidRDefault="00826920" w:rsidP="00826920">
      <w:pPr>
        <w:jc w:val="center"/>
        <w:rPr>
          <w:szCs w:val="28"/>
        </w:rPr>
      </w:pPr>
      <w:r w:rsidRPr="00387D4A">
        <w:rPr>
          <w:noProof/>
        </w:rPr>
        <w:drawing>
          <wp:inline distT="0" distB="0" distL="0" distR="0">
            <wp:extent cx="716280" cy="733425"/>
            <wp:effectExtent l="0" t="0" r="7620" b="9525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20" w:rsidRDefault="00826920" w:rsidP="00826920">
      <w:pPr>
        <w:jc w:val="center"/>
        <w:rPr>
          <w:szCs w:val="28"/>
        </w:rPr>
      </w:pPr>
      <w:r w:rsidRPr="00F54785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826920" w:rsidRDefault="00826920" w:rsidP="00826920"/>
              </w:txbxContent>
            </v:textbox>
          </v:rect>
        </w:pict>
      </w:r>
    </w:p>
    <w:p w:rsidR="00826920" w:rsidRDefault="00826920" w:rsidP="00826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РУССКОВСКОГО СЕЛЬСКОГО ПОСЕЛЕНИЯ</w:t>
      </w:r>
    </w:p>
    <w:p w:rsidR="00826920" w:rsidRDefault="00826920" w:rsidP="00826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826920" w:rsidRDefault="00826920" w:rsidP="00826920">
      <w:pPr>
        <w:jc w:val="center"/>
        <w:rPr>
          <w:b/>
          <w:sz w:val="24"/>
          <w:szCs w:val="24"/>
        </w:rPr>
      </w:pPr>
    </w:p>
    <w:p w:rsidR="00826920" w:rsidRDefault="00826920" w:rsidP="00826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826920" w:rsidRDefault="00826920" w:rsidP="00826920"/>
    <w:p w:rsidR="00826920" w:rsidRDefault="00826920" w:rsidP="00826920"/>
    <w:p w:rsidR="00826920" w:rsidRPr="007A53B0" w:rsidRDefault="00826920" w:rsidP="00826920">
      <w:pPr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от 21 октября  2020 года                                                                         </w:t>
      </w:r>
      <w:r w:rsidRPr="007A53B0">
        <w:rPr>
          <w:sz w:val="24"/>
          <w:szCs w:val="24"/>
        </w:rPr>
        <w:t>№ 24-р</w:t>
      </w:r>
    </w:p>
    <w:p w:rsidR="00826920" w:rsidRDefault="00826920" w:rsidP="00826920">
      <w:pPr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с. Русское                                                         </w:t>
      </w:r>
    </w:p>
    <w:p w:rsidR="00826920" w:rsidRDefault="00826920" w:rsidP="00826920">
      <w:pPr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6920" w:rsidRDefault="00826920" w:rsidP="00826920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налоговых расходов </w:t>
      </w:r>
    </w:p>
    <w:p w:rsidR="00826920" w:rsidRDefault="00826920" w:rsidP="008269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826920" w:rsidRPr="0000780F" w:rsidRDefault="00826920" w:rsidP="008269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826920" w:rsidRPr="00EB477C" w:rsidRDefault="00826920" w:rsidP="008269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B477C">
        <w:rPr>
          <w:rFonts w:ascii="Times New Roman" w:hAnsi="Times New Roman"/>
          <w:sz w:val="24"/>
          <w:szCs w:val="24"/>
        </w:rPr>
        <w:t>на 2021 год и плановый</w:t>
      </w:r>
    </w:p>
    <w:p w:rsidR="00826920" w:rsidRPr="00EB477C" w:rsidRDefault="00826920" w:rsidP="0082692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B477C">
        <w:rPr>
          <w:rFonts w:ascii="Times New Roman" w:hAnsi="Times New Roman"/>
          <w:sz w:val="24"/>
          <w:szCs w:val="24"/>
        </w:rPr>
        <w:t>период 2022 и 2023 годов</w:t>
      </w:r>
    </w:p>
    <w:p w:rsidR="00826920" w:rsidRPr="0000780F" w:rsidRDefault="00826920" w:rsidP="00826920">
      <w:pPr>
        <w:ind w:left="567" w:hanging="284"/>
        <w:jc w:val="both"/>
        <w:rPr>
          <w:sz w:val="24"/>
          <w:szCs w:val="24"/>
        </w:rPr>
      </w:pPr>
    </w:p>
    <w:p w:rsidR="00826920" w:rsidRPr="0000780F" w:rsidRDefault="00826920" w:rsidP="00826920">
      <w:pPr>
        <w:rPr>
          <w:sz w:val="24"/>
          <w:szCs w:val="24"/>
        </w:rPr>
      </w:pPr>
    </w:p>
    <w:p w:rsidR="00826920" w:rsidRPr="0000780F" w:rsidRDefault="00826920" w:rsidP="00826920">
      <w:pPr>
        <w:ind w:left="426" w:firstLine="426"/>
        <w:jc w:val="both"/>
        <w:rPr>
          <w:sz w:val="24"/>
          <w:szCs w:val="24"/>
        </w:rPr>
      </w:pPr>
    </w:p>
    <w:p w:rsidR="00826920" w:rsidRPr="0000780F" w:rsidRDefault="00826920" w:rsidP="00826920">
      <w:pPr>
        <w:pStyle w:val="4"/>
        <w:spacing w:before="0" w:after="0"/>
        <w:rPr>
          <w:sz w:val="24"/>
          <w:szCs w:val="24"/>
        </w:rPr>
      </w:pPr>
      <w:r w:rsidRPr="0000780F">
        <w:rPr>
          <w:sz w:val="24"/>
          <w:szCs w:val="24"/>
        </w:rPr>
        <w:t xml:space="preserve">    </w:t>
      </w:r>
    </w:p>
    <w:p w:rsidR="00826920" w:rsidRPr="0000780F" w:rsidRDefault="00826920" w:rsidP="00826920">
      <w:pPr>
        <w:shd w:val="clear" w:color="auto" w:fill="FFFFFF"/>
        <w:rPr>
          <w:sz w:val="24"/>
          <w:szCs w:val="24"/>
        </w:rPr>
      </w:pPr>
    </w:p>
    <w:p w:rsidR="00826920" w:rsidRDefault="00826920" w:rsidP="00826920">
      <w:pPr>
        <w:pStyle w:val="a3"/>
        <w:tabs>
          <w:tab w:val="left" w:pos="-2410"/>
        </w:tabs>
        <w:rPr>
          <w:sz w:val="24"/>
          <w:szCs w:val="24"/>
        </w:rPr>
      </w:pPr>
    </w:p>
    <w:p w:rsidR="00826920" w:rsidRDefault="00826920" w:rsidP="00826920">
      <w:pPr>
        <w:ind w:left="142" w:right="4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00780F">
        <w:rPr>
          <w:sz w:val="24"/>
          <w:szCs w:val="24"/>
        </w:rPr>
        <w:t xml:space="preserve">В соответствии со статьей 174.3 Бюджетного кодекса Российской Федерации,  </w:t>
      </w:r>
      <w:r>
        <w:rPr>
          <w:sz w:val="24"/>
          <w:szCs w:val="24"/>
        </w:rPr>
        <w:t xml:space="preserve">постановлением  Администрации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от 25.06.2020г №26 «</w:t>
      </w:r>
      <w:r w:rsidRPr="0000780F">
        <w:rPr>
          <w:sz w:val="24"/>
          <w:szCs w:val="24"/>
        </w:rPr>
        <w:t>Об утверждении Порядка формирования перечня     налоговых расходов</w:t>
      </w:r>
      <w:r w:rsidRPr="0000780F">
        <w:rPr>
          <w:color w:val="000000"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Руссковского</w:t>
      </w:r>
      <w:proofErr w:type="spellEnd"/>
      <w:r w:rsidRPr="0000780F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00780F">
        <w:rPr>
          <w:color w:val="000000"/>
          <w:sz w:val="24"/>
          <w:szCs w:val="24"/>
        </w:rPr>
        <w:t>Шумячского</w:t>
      </w:r>
      <w:proofErr w:type="spellEnd"/>
      <w:r w:rsidRPr="0000780F">
        <w:rPr>
          <w:color w:val="000000"/>
          <w:sz w:val="24"/>
          <w:szCs w:val="24"/>
        </w:rPr>
        <w:t xml:space="preserve"> района Смоленской области и Порядка оценки налоговых расходов </w:t>
      </w:r>
      <w:proofErr w:type="spellStart"/>
      <w:r>
        <w:rPr>
          <w:sz w:val="24"/>
          <w:szCs w:val="24"/>
        </w:rPr>
        <w:t>Руссковского</w:t>
      </w:r>
      <w:proofErr w:type="spellEnd"/>
      <w:r w:rsidRPr="0000780F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00780F">
        <w:rPr>
          <w:color w:val="000000"/>
          <w:sz w:val="24"/>
          <w:szCs w:val="24"/>
        </w:rPr>
        <w:t>Шумячского</w:t>
      </w:r>
      <w:proofErr w:type="spellEnd"/>
      <w:r w:rsidRPr="0000780F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>»</w:t>
      </w:r>
    </w:p>
    <w:p w:rsidR="00826920" w:rsidRDefault="00826920" w:rsidP="00826920">
      <w:pPr>
        <w:ind w:left="142" w:right="425"/>
        <w:jc w:val="both"/>
        <w:rPr>
          <w:color w:val="000000"/>
          <w:sz w:val="24"/>
          <w:szCs w:val="24"/>
        </w:rPr>
      </w:pPr>
    </w:p>
    <w:p w:rsidR="00826920" w:rsidRPr="00EB477C" w:rsidRDefault="00826920" w:rsidP="00826920">
      <w:pPr>
        <w:pStyle w:val="a5"/>
        <w:numPr>
          <w:ilvl w:val="0"/>
          <w:numId w:val="1"/>
        </w:numPr>
        <w:ind w:right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Утвердить перечень налоговых расходов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Шумячского</w:t>
      </w:r>
      <w:proofErr w:type="spellEnd"/>
      <w:r>
        <w:rPr>
          <w:color w:val="000000"/>
          <w:sz w:val="24"/>
          <w:szCs w:val="24"/>
        </w:rPr>
        <w:t xml:space="preserve"> района Смоленской области на </w:t>
      </w:r>
      <w:r w:rsidRPr="00EB477C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EB477C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</w:t>
      </w:r>
      <w:r w:rsidRPr="00EB477C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EB477C">
        <w:rPr>
          <w:sz w:val="24"/>
          <w:szCs w:val="24"/>
        </w:rPr>
        <w:t xml:space="preserve"> годов (прилагается).</w:t>
      </w:r>
    </w:p>
    <w:p w:rsidR="00826920" w:rsidRPr="003D5F12" w:rsidRDefault="00826920" w:rsidP="00826920">
      <w:pPr>
        <w:pStyle w:val="a5"/>
        <w:numPr>
          <w:ilvl w:val="0"/>
          <w:numId w:val="1"/>
        </w:numPr>
        <w:ind w:right="425"/>
        <w:jc w:val="both"/>
        <w:rPr>
          <w:color w:val="000000"/>
          <w:sz w:val="24"/>
          <w:szCs w:val="24"/>
        </w:rPr>
      </w:pPr>
      <w:r w:rsidRPr="003D5F12">
        <w:rPr>
          <w:sz w:val="24"/>
          <w:szCs w:val="24"/>
        </w:rPr>
        <w:t xml:space="preserve">Настоящее     </w:t>
      </w:r>
      <w:r>
        <w:rPr>
          <w:sz w:val="24"/>
          <w:szCs w:val="24"/>
        </w:rPr>
        <w:t>распоряж</w:t>
      </w:r>
      <w:r w:rsidRPr="003D5F12">
        <w:rPr>
          <w:sz w:val="24"/>
          <w:szCs w:val="24"/>
        </w:rPr>
        <w:t>ение     опубликовать   в      п</w:t>
      </w:r>
      <w:r>
        <w:rPr>
          <w:sz w:val="24"/>
          <w:szCs w:val="24"/>
        </w:rPr>
        <w:t xml:space="preserve">ечатном    средстве      </w:t>
      </w:r>
      <w:r w:rsidRPr="003D5F12">
        <w:rPr>
          <w:sz w:val="24"/>
          <w:szCs w:val="24"/>
        </w:rPr>
        <w:t xml:space="preserve">массовой информации  органов местного  самоуправления  </w:t>
      </w:r>
      <w:proofErr w:type="spellStart"/>
      <w:r>
        <w:rPr>
          <w:sz w:val="24"/>
          <w:szCs w:val="24"/>
        </w:rPr>
        <w:t>Руссковского</w:t>
      </w:r>
      <w:proofErr w:type="spellEnd"/>
      <w:r>
        <w:rPr>
          <w:sz w:val="24"/>
          <w:szCs w:val="24"/>
        </w:rPr>
        <w:t xml:space="preserve"> сельского    </w:t>
      </w:r>
      <w:r w:rsidRPr="003D5F12">
        <w:rPr>
          <w:sz w:val="24"/>
          <w:szCs w:val="24"/>
        </w:rPr>
        <w:t xml:space="preserve">поселения </w:t>
      </w:r>
      <w:proofErr w:type="spellStart"/>
      <w:r w:rsidRPr="003D5F12">
        <w:rPr>
          <w:sz w:val="24"/>
          <w:szCs w:val="24"/>
        </w:rPr>
        <w:t>Шумячского</w:t>
      </w:r>
      <w:proofErr w:type="spellEnd"/>
      <w:r w:rsidRPr="003D5F12">
        <w:rPr>
          <w:sz w:val="24"/>
          <w:szCs w:val="24"/>
        </w:rPr>
        <w:t xml:space="preserve"> района Смоленской области «Информационный вестник  </w:t>
      </w:r>
      <w:proofErr w:type="spellStart"/>
      <w:r>
        <w:rPr>
          <w:sz w:val="24"/>
          <w:szCs w:val="24"/>
        </w:rPr>
        <w:t>Руссковского</w:t>
      </w:r>
      <w:proofErr w:type="spellEnd"/>
      <w:r w:rsidRPr="003D5F12">
        <w:rPr>
          <w:sz w:val="24"/>
          <w:szCs w:val="24"/>
        </w:rPr>
        <w:t xml:space="preserve"> сельского поселения».</w:t>
      </w:r>
    </w:p>
    <w:p w:rsidR="00826920" w:rsidRPr="0000780F" w:rsidRDefault="00826920" w:rsidP="00826920">
      <w:pPr>
        <w:ind w:left="142" w:right="425"/>
        <w:jc w:val="both"/>
        <w:rPr>
          <w:sz w:val="24"/>
          <w:szCs w:val="24"/>
        </w:rPr>
      </w:pPr>
      <w:bookmarkStart w:id="0" w:name="_GoBack"/>
      <w:bookmarkEnd w:id="0"/>
    </w:p>
    <w:p w:rsidR="00826920" w:rsidRPr="0000780F" w:rsidRDefault="00826920" w:rsidP="00826920">
      <w:pPr>
        <w:ind w:left="426"/>
        <w:jc w:val="both"/>
        <w:rPr>
          <w:sz w:val="24"/>
          <w:szCs w:val="24"/>
        </w:rPr>
      </w:pPr>
    </w:p>
    <w:p w:rsidR="00826920" w:rsidRPr="0000780F" w:rsidRDefault="00826920" w:rsidP="00826920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26920" w:rsidRPr="0000780F" w:rsidRDefault="00826920" w:rsidP="00826920">
      <w:pPr>
        <w:ind w:left="567"/>
        <w:rPr>
          <w:sz w:val="24"/>
          <w:szCs w:val="24"/>
        </w:rPr>
      </w:pPr>
      <w:r w:rsidRPr="0000780F">
        <w:rPr>
          <w:sz w:val="24"/>
          <w:szCs w:val="24"/>
        </w:rPr>
        <w:t>Глава муниципального образования</w:t>
      </w:r>
    </w:p>
    <w:p w:rsidR="00826920" w:rsidRPr="0000780F" w:rsidRDefault="00826920" w:rsidP="00826920">
      <w:pPr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Руссковского</w:t>
      </w:r>
      <w:proofErr w:type="spellEnd"/>
      <w:r w:rsidRPr="0000780F">
        <w:rPr>
          <w:sz w:val="24"/>
          <w:szCs w:val="24"/>
        </w:rPr>
        <w:t xml:space="preserve"> сельского поселения</w:t>
      </w:r>
    </w:p>
    <w:p w:rsidR="00826920" w:rsidRDefault="00826920" w:rsidP="00826920">
      <w:pPr>
        <w:ind w:left="567"/>
        <w:rPr>
          <w:sz w:val="24"/>
          <w:szCs w:val="24"/>
        </w:rPr>
      </w:pPr>
      <w:proofErr w:type="spellStart"/>
      <w:r w:rsidRPr="0000780F">
        <w:rPr>
          <w:sz w:val="24"/>
          <w:szCs w:val="24"/>
        </w:rPr>
        <w:t>Шумячского</w:t>
      </w:r>
      <w:proofErr w:type="spellEnd"/>
      <w:r w:rsidRPr="0000780F">
        <w:rPr>
          <w:sz w:val="24"/>
          <w:szCs w:val="24"/>
        </w:rPr>
        <w:t xml:space="preserve"> района Смоленской области                            </w:t>
      </w:r>
      <w:r>
        <w:rPr>
          <w:sz w:val="24"/>
          <w:szCs w:val="24"/>
        </w:rPr>
        <w:t xml:space="preserve">          </w:t>
      </w:r>
      <w:r w:rsidRPr="0000780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00780F">
        <w:rPr>
          <w:sz w:val="24"/>
          <w:szCs w:val="24"/>
        </w:rPr>
        <w:t xml:space="preserve"> Н.</w:t>
      </w:r>
      <w:r>
        <w:rPr>
          <w:sz w:val="24"/>
          <w:szCs w:val="24"/>
        </w:rPr>
        <w:t>А</w:t>
      </w:r>
      <w:r w:rsidRPr="0000780F">
        <w:rPr>
          <w:sz w:val="24"/>
          <w:szCs w:val="24"/>
        </w:rPr>
        <w:t xml:space="preserve">. </w:t>
      </w:r>
      <w:r>
        <w:rPr>
          <w:sz w:val="24"/>
          <w:szCs w:val="24"/>
        </w:rPr>
        <w:t>Марченко</w:t>
      </w:r>
      <w:r w:rsidRPr="0000780F">
        <w:rPr>
          <w:sz w:val="24"/>
          <w:szCs w:val="24"/>
        </w:rPr>
        <w:t>ва</w:t>
      </w:r>
    </w:p>
    <w:p w:rsidR="00826920" w:rsidRDefault="00826920" w:rsidP="00826920">
      <w:pPr>
        <w:ind w:left="567"/>
        <w:rPr>
          <w:sz w:val="24"/>
          <w:szCs w:val="24"/>
        </w:rPr>
      </w:pPr>
    </w:p>
    <w:p w:rsidR="00826920" w:rsidRDefault="00826920" w:rsidP="00826920">
      <w:pPr>
        <w:ind w:left="567"/>
        <w:rPr>
          <w:sz w:val="24"/>
          <w:szCs w:val="24"/>
        </w:rPr>
      </w:pPr>
    </w:p>
    <w:p w:rsidR="00826920" w:rsidRDefault="00826920" w:rsidP="00826920">
      <w:pPr>
        <w:rPr>
          <w:sz w:val="24"/>
          <w:szCs w:val="24"/>
        </w:rPr>
        <w:sectPr w:rsidR="00826920" w:rsidSect="00826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26920" w:rsidRDefault="00826920" w:rsidP="00826920">
      <w:pPr>
        <w:rPr>
          <w:sz w:val="24"/>
          <w:szCs w:val="24"/>
        </w:rPr>
      </w:pPr>
    </w:p>
    <w:p w:rsidR="00826920" w:rsidRDefault="00826920" w:rsidP="00826920">
      <w:pPr>
        <w:pStyle w:val="ConsPlusNormal"/>
        <w:ind w:right="-881"/>
        <w:rPr>
          <w:rFonts w:ascii="Times New Roman" w:hAnsi="Times New Roman" w:cs="Times New Roman"/>
          <w:b/>
          <w:sz w:val="28"/>
          <w:szCs w:val="28"/>
        </w:rPr>
      </w:pPr>
    </w:p>
    <w:p w:rsidR="00826920" w:rsidRPr="00826920" w:rsidRDefault="00826920" w:rsidP="00826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9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26920">
        <w:rPr>
          <w:rFonts w:ascii="Times New Roman" w:hAnsi="Times New Roman" w:cs="Times New Roman"/>
          <w:sz w:val="24"/>
          <w:szCs w:val="24"/>
        </w:rPr>
        <w:t>Приложение</w:t>
      </w:r>
    </w:p>
    <w:p w:rsidR="00826920" w:rsidRPr="00826920" w:rsidRDefault="00826920" w:rsidP="00826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9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 Порядку формирования перечня                                                                                                                                                                               налоговых расходов </w:t>
      </w:r>
      <w:proofErr w:type="spellStart"/>
      <w:r w:rsidRPr="00826920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82692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</w:t>
      </w:r>
    </w:p>
    <w:p w:rsidR="00826920" w:rsidRPr="00826920" w:rsidRDefault="00826920" w:rsidP="008269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6920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826920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826920" w:rsidRDefault="00826920" w:rsidP="0082692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6920" w:rsidRDefault="00826920" w:rsidP="008269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26920" w:rsidRDefault="00826920" w:rsidP="00826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20" w:rsidRDefault="00826920" w:rsidP="00826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26920" w:rsidRDefault="00826920" w:rsidP="00826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826920" w:rsidRPr="003D5F12" w:rsidRDefault="00826920" w:rsidP="0082692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3D5F12">
        <w:rPr>
          <w:b/>
          <w:szCs w:val="28"/>
        </w:rPr>
        <w:t>на 2021 год и плановый период 2022 и 2023  год</w:t>
      </w:r>
      <w:r>
        <w:rPr>
          <w:b/>
          <w:szCs w:val="28"/>
        </w:rPr>
        <w:t>ов</w:t>
      </w:r>
    </w:p>
    <w:p w:rsidR="00826920" w:rsidRDefault="00826920" w:rsidP="008269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383"/>
        <w:gridCol w:w="1059"/>
        <w:gridCol w:w="1351"/>
        <w:gridCol w:w="1770"/>
        <w:gridCol w:w="850"/>
        <w:gridCol w:w="1345"/>
        <w:gridCol w:w="1065"/>
        <w:gridCol w:w="1134"/>
        <w:gridCol w:w="1201"/>
        <w:gridCol w:w="1492"/>
        <w:gridCol w:w="1418"/>
        <w:gridCol w:w="1134"/>
      </w:tblGrid>
      <w:tr w:rsidR="00826920" w:rsidTr="00502C5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Наименование налога (сбора), по которому муниципальным законодательством предусматриваются налоговые льготы, освобождения и иные преференции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Реквизиты муниципального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куратора налоговых расходов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цели которой соответствуют налоговым расходам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нормативного правового акта, предусматривающего утверждение муниципальной программы, цели которой соответствуют налоговым расходам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Pr="00826920" w:rsidRDefault="00826920" w:rsidP="0037553D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Дата вступления в силу муниципального нормативного правового акта, устанавливающего налоговую льготу, освобождение и иные преференции</w:t>
            </w:r>
          </w:p>
        </w:tc>
      </w:tr>
      <w:tr w:rsidR="00826920" w:rsidTr="00502C59">
        <w:trPr>
          <w:trHeight w:val="6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left="-778"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0" w:rsidRDefault="00826920" w:rsidP="003755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26920" w:rsidRPr="00826920" w:rsidTr="00502C5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Освобождение от уплаты налога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от13.10.2007 №22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6920" w:rsidRPr="00826920">
              <w:rPr>
                <w:rFonts w:ascii="Times New Roman" w:hAnsi="Times New Roman" w:cs="Times New Roman"/>
                <w:sz w:val="22"/>
                <w:szCs w:val="22"/>
              </w:rPr>
              <w:t>пециалист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26920" w:rsidRPr="00826920">
              <w:rPr>
                <w:rFonts w:ascii="Times New Roman" w:hAnsi="Times New Roman" w:cs="Times New Roman"/>
                <w:sz w:val="22"/>
                <w:szCs w:val="22"/>
              </w:rPr>
              <w:t>Руссковского</w:t>
            </w:r>
            <w:proofErr w:type="spellEnd"/>
            <w:r w:rsidR="00826920"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Pr="00826920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Оптимизация финансовых  потоков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финансовых  потоков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01.01.2008</w:t>
            </w:r>
          </w:p>
        </w:tc>
      </w:tr>
      <w:tr w:rsidR="00826920" w:rsidRPr="00826920" w:rsidTr="00502C5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Освобождение от уплаты налога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от 30.11.2011 №33(13.10.2007 №22)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Ветераны  и инвалиды Великой Отечественной войны, а также ветераны и инвалиды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пециалист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Руссковского</w:t>
            </w:r>
            <w:proofErr w:type="spellEnd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Pr="00826920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Поддержка отдельных категорий граждан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Поддержка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01.01.2012</w:t>
            </w:r>
          </w:p>
        </w:tc>
      </w:tr>
      <w:tr w:rsidR="00826920" w:rsidRPr="00826920" w:rsidTr="00502C59">
        <w:trPr>
          <w:trHeight w:val="44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Освобождение от уплаты налога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от 29.01.2016 №4(13.10.2007 №22)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Муниципальные бюджетные, автономные, казенные учреждения, полностью или частично финансируемых за счет средств местных бюджетов</w:t>
            </w:r>
          </w:p>
          <w:p w:rsid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пециалист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Руссковского</w:t>
            </w:r>
            <w:proofErr w:type="spellEnd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rPr>
                <w:sz w:val="22"/>
                <w:szCs w:val="22"/>
              </w:rPr>
            </w:pPr>
            <w:r w:rsidRPr="00826920">
              <w:rPr>
                <w:sz w:val="22"/>
                <w:szCs w:val="22"/>
              </w:rPr>
              <w:t>Оптимизация финансовых  потоков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rPr>
                <w:sz w:val="22"/>
                <w:szCs w:val="22"/>
              </w:rPr>
            </w:pPr>
            <w:r w:rsidRPr="00826920">
              <w:rPr>
                <w:sz w:val="22"/>
                <w:szCs w:val="22"/>
              </w:rPr>
              <w:t>Оптимизация финансовых  потоков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01.01.2014</w:t>
            </w:r>
          </w:p>
        </w:tc>
      </w:tr>
      <w:tr w:rsidR="00826920" w:rsidRPr="00826920" w:rsidTr="00502C5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Освобождение от уплаты налога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от 0506.2017 №12(13.10.2007 №22)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государственные бюджетные учреждения</w:t>
            </w:r>
            <w:proofErr w:type="gramStart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пециалист 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Руссковского</w:t>
            </w:r>
            <w:proofErr w:type="spellEnd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2C59" w:rsidRPr="00826920" w:rsidRDefault="00502C59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rPr>
                <w:sz w:val="22"/>
                <w:szCs w:val="22"/>
              </w:rPr>
            </w:pPr>
            <w:r w:rsidRPr="00826920">
              <w:rPr>
                <w:sz w:val="22"/>
                <w:szCs w:val="22"/>
              </w:rPr>
              <w:t>Оптимизация финансовых  потоков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rPr>
                <w:sz w:val="22"/>
                <w:szCs w:val="22"/>
              </w:rPr>
            </w:pPr>
            <w:r w:rsidRPr="00826920">
              <w:rPr>
                <w:sz w:val="22"/>
                <w:szCs w:val="22"/>
              </w:rPr>
              <w:t>Оптимизация финансовых  потоков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01.01.2018</w:t>
            </w:r>
          </w:p>
        </w:tc>
      </w:tr>
      <w:tr w:rsidR="00826920" w:rsidRPr="00826920" w:rsidTr="00502C5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Освобождение от 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уплаты налога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Совета 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депутатов от 17.09.2018 №24(28.07.2017. №24)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Инвесторы</w:t>
            </w:r>
            <w:proofErr w:type="gramEnd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реализующие 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инвестиционные проекты на территории </w:t>
            </w:r>
            <w:proofErr w:type="spellStart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Руссковского</w:t>
            </w:r>
            <w:proofErr w:type="spellEnd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502C59" w:rsidP="00502C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пециалист Администра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Руссковского</w:t>
            </w:r>
            <w:proofErr w:type="spellEnd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Создание благоприят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условий для инвестиционной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Создание благоприятны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условий для инвестиционной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</w:tr>
      <w:tr w:rsidR="00826920" w:rsidRPr="00826920" w:rsidTr="00502C5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Освобождение от уплаты налога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от 13.10.2007 №22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многодетные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502C59" w:rsidP="00375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26920">
              <w:rPr>
                <w:sz w:val="22"/>
                <w:szCs w:val="22"/>
              </w:rPr>
              <w:t>пециалист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6920">
              <w:rPr>
                <w:sz w:val="22"/>
                <w:szCs w:val="22"/>
              </w:rPr>
              <w:t>Руссковского</w:t>
            </w:r>
            <w:proofErr w:type="spellEnd"/>
            <w:r w:rsidRPr="00826920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Шумячского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rPr>
                <w:sz w:val="22"/>
                <w:szCs w:val="22"/>
              </w:rPr>
            </w:pPr>
            <w:r w:rsidRPr="00826920">
              <w:rPr>
                <w:sz w:val="22"/>
                <w:szCs w:val="22"/>
              </w:rPr>
              <w:t>Поддержка отдельных категорий граждан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rPr>
                <w:sz w:val="22"/>
                <w:szCs w:val="22"/>
              </w:rPr>
            </w:pPr>
            <w:r w:rsidRPr="00826920">
              <w:rPr>
                <w:sz w:val="22"/>
                <w:szCs w:val="22"/>
              </w:rPr>
              <w:t>Поддержка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01.01.2008</w:t>
            </w:r>
          </w:p>
        </w:tc>
      </w:tr>
      <w:tr w:rsidR="00826920" w:rsidRPr="00826920" w:rsidTr="00502C5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налог на имущество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снижение ставки по налогу с 2% до 0,8%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от 26.04.2019 №6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Для объектов налогообложения, включенных в перечень в соответствии с п.7 ст.378.2 НК РФ в отно</w:t>
            </w:r>
            <w:r w:rsidR="00502C59">
              <w:rPr>
                <w:rFonts w:ascii="Times New Roman" w:hAnsi="Times New Roman" w:cs="Times New Roman"/>
                <w:sz w:val="22"/>
                <w:szCs w:val="22"/>
              </w:rPr>
              <w:t xml:space="preserve">шении объектов налогообложения, </w:t>
            </w:r>
            <w:proofErr w:type="spellStart"/>
            <w:proofErr w:type="gramStart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r w:rsidR="00502C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ренных</w:t>
            </w:r>
            <w:proofErr w:type="spellEnd"/>
            <w:proofErr w:type="gramEnd"/>
            <w:r w:rsidRPr="00826920">
              <w:rPr>
                <w:rFonts w:ascii="Times New Roman" w:hAnsi="Times New Roman" w:cs="Times New Roman"/>
                <w:sz w:val="22"/>
                <w:szCs w:val="22"/>
              </w:rPr>
              <w:t xml:space="preserve"> абзацем вторым пункта 10 статьи 378.2 НКРФ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502C59" w:rsidP="00375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26920">
              <w:rPr>
                <w:sz w:val="22"/>
                <w:szCs w:val="22"/>
              </w:rPr>
              <w:t>пециалист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26920">
              <w:rPr>
                <w:sz w:val="22"/>
                <w:szCs w:val="22"/>
              </w:rPr>
              <w:t>Руссковского</w:t>
            </w:r>
            <w:proofErr w:type="spellEnd"/>
            <w:r w:rsidRPr="00826920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Шумячского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20" w:rsidRPr="00826920" w:rsidRDefault="00826920" w:rsidP="003755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6920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</w:p>
        </w:tc>
      </w:tr>
    </w:tbl>
    <w:p w:rsidR="00303026" w:rsidRPr="00826920" w:rsidRDefault="00303026">
      <w:pPr>
        <w:rPr>
          <w:sz w:val="22"/>
          <w:szCs w:val="22"/>
        </w:rPr>
      </w:pPr>
    </w:p>
    <w:sectPr w:rsidR="00303026" w:rsidRPr="00826920" w:rsidSect="00502C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B30"/>
    <w:multiLevelType w:val="hybridMultilevel"/>
    <w:tmpl w:val="8C9487EA"/>
    <w:lvl w:ilvl="0" w:tplc="9D24F0CC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6920"/>
    <w:rsid w:val="00014914"/>
    <w:rsid w:val="000B1BA0"/>
    <w:rsid w:val="00213CD8"/>
    <w:rsid w:val="002445DD"/>
    <w:rsid w:val="00285650"/>
    <w:rsid w:val="002F632B"/>
    <w:rsid w:val="00303026"/>
    <w:rsid w:val="003F5E86"/>
    <w:rsid w:val="00411407"/>
    <w:rsid w:val="00461A15"/>
    <w:rsid w:val="004C63DD"/>
    <w:rsid w:val="00502C59"/>
    <w:rsid w:val="00586F2A"/>
    <w:rsid w:val="00590026"/>
    <w:rsid w:val="006179DA"/>
    <w:rsid w:val="006A54EF"/>
    <w:rsid w:val="006E2BF6"/>
    <w:rsid w:val="0070559A"/>
    <w:rsid w:val="00781615"/>
    <w:rsid w:val="00782BFF"/>
    <w:rsid w:val="00826920"/>
    <w:rsid w:val="00885B5B"/>
    <w:rsid w:val="00953436"/>
    <w:rsid w:val="009E5DFD"/>
    <w:rsid w:val="00A31D10"/>
    <w:rsid w:val="00AE22FD"/>
    <w:rsid w:val="00C77375"/>
    <w:rsid w:val="00D32EAB"/>
    <w:rsid w:val="00D5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2692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69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826920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2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6920"/>
    <w:pPr>
      <w:ind w:left="720"/>
      <w:contextualSpacing/>
    </w:pPr>
  </w:style>
  <w:style w:type="paragraph" w:styleId="a6">
    <w:name w:val="No Spacing"/>
    <w:link w:val="a7"/>
    <w:uiPriority w:val="1"/>
    <w:qFormat/>
    <w:rsid w:val="008269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8269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69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9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6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2020-10-26T13:11:00Z</dcterms:created>
  <dcterms:modified xsi:type="dcterms:W3CDTF">2020-10-26T13:42:00Z</dcterms:modified>
</cp:coreProperties>
</file>