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992A7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992A73">
        <w:rPr>
          <w:sz w:val="28"/>
          <w:szCs w:val="28"/>
          <w:u w:val="single"/>
        </w:rPr>
        <w:t>14</w:t>
      </w:r>
      <w:proofErr w:type="gramEnd"/>
      <w:r w:rsidR="00992A73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92A73">
        <w:rPr>
          <w:sz w:val="28"/>
          <w:szCs w:val="28"/>
        </w:rPr>
        <w:t xml:space="preserve"> 625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800B7" w:rsidRPr="003800B7" w:rsidTr="003800B7">
        <w:tc>
          <w:tcPr>
            <w:tcW w:w="4786" w:type="dxa"/>
          </w:tcPr>
          <w:p w:rsidR="003800B7" w:rsidRPr="003800B7" w:rsidRDefault="003800B7" w:rsidP="003800B7">
            <w:pPr>
              <w:jc w:val="both"/>
              <w:rPr>
                <w:sz w:val="28"/>
                <w:szCs w:val="28"/>
              </w:rPr>
            </w:pPr>
          </w:p>
          <w:p w:rsidR="003800B7" w:rsidRPr="003800B7" w:rsidRDefault="003800B7" w:rsidP="003800B7">
            <w:pPr>
              <w:jc w:val="both"/>
              <w:rPr>
                <w:sz w:val="28"/>
                <w:szCs w:val="28"/>
              </w:rPr>
            </w:pPr>
            <w:r w:rsidRPr="003800B7">
              <w:rPr>
                <w:sz w:val="28"/>
                <w:szCs w:val="28"/>
              </w:rPr>
              <w:t>Об использовании земельного</w:t>
            </w:r>
          </w:p>
          <w:p w:rsidR="003800B7" w:rsidRPr="003800B7" w:rsidRDefault="003800B7" w:rsidP="003800B7">
            <w:pPr>
              <w:jc w:val="both"/>
              <w:rPr>
                <w:sz w:val="28"/>
                <w:szCs w:val="28"/>
              </w:rPr>
            </w:pPr>
            <w:r w:rsidRPr="003800B7">
              <w:rPr>
                <w:sz w:val="28"/>
                <w:szCs w:val="28"/>
              </w:rPr>
              <w:t>участка без его предоставления</w:t>
            </w:r>
          </w:p>
          <w:p w:rsidR="003800B7" w:rsidRPr="003800B7" w:rsidRDefault="003800B7" w:rsidP="003800B7">
            <w:pPr>
              <w:jc w:val="both"/>
              <w:rPr>
                <w:sz w:val="28"/>
                <w:szCs w:val="28"/>
              </w:rPr>
            </w:pPr>
            <w:r w:rsidRPr="003800B7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3800B7" w:rsidRPr="003800B7" w:rsidRDefault="003800B7" w:rsidP="003800B7">
            <w:pPr>
              <w:jc w:val="both"/>
              <w:rPr>
                <w:sz w:val="28"/>
                <w:szCs w:val="28"/>
              </w:rPr>
            </w:pPr>
          </w:p>
        </w:tc>
      </w:tr>
    </w:tbl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3800B7">
        <w:rPr>
          <w:sz w:val="28"/>
          <w:szCs w:val="28"/>
        </w:rPr>
        <w:t>размешение</w:t>
      </w:r>
      <w:proofErr w:type="spellEnd"/>
      <w:r w:rsidRPr="003800B7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800B7">
        <w:rPr>
          <w:sz w:val="28"/>
          <w:szCs w:val="28"/>
        </w:rPr>
        <w:t>Шумячского</w:t>
      </w:r>
      <w:proofErr w:type="spellEnd"/>
      <w:r w:rsidRPr="003800B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800B7">
        <w:rPr>
          <w:sz w:val="28"/>
          <w:szCs w:val="28"/>
        </w:rPr>
        <w:t>Шумячский</w:t>
      </w:r>
      <w:proofErr w:type="spellEnd"/>
      <w:r w:rsidRPr="003800B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от 08.12.2020 № 25-5-6/307-2020 в лице директора филиала АО «Газпром газораспредел</w:t>
      </w:r>
      <w:r>
        <w:rPr>
          <w:sz w:val="28"/>
          <w:szCs w:val="28"/>
        </w:rPr>
        <w:t>ение Смоленск» в г. Рославль                 А.</w:t>
      </w:r>
      <w:r w:rsidRPr="003800B7">
        <w:rPr>
          <w:sz w:val="28"/>
          <w:szCs w:val="28"/>
        </w:rPr>
        <w:t xml:space="preserve">А. Иванченкова действующего по доверенности от  20.12.2019 № 395   </w:t>
      </w:r>
    </w:p>
    <w:p w:rsidR="003800B7" w:rsidRPr="003800B7" w:rsidRDefault="003800B7" w:rsidP="003800B7">
      <w:pPr>
        <w:ind w:firstLine="708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Администрация муниципального образования «</w:t>
      </w:r>
      <w:proofErr w:type="spellStart"/>
      <w:r w:rsidRPr="003800B7">
        <w:rPr>
          <w:sz w:val="28"/>
          <w:szCs w:val="28"/>
        </w:rPr>
        <w:t>Шумячский</w:t>
      </w:r>
      <w:proofErr w:type="spellEnd"/>
      <w:r w:rsidRPr="003800B7">
        <w:rPr>
          <w:sz w:val="28"/>
          <w:szCs w:val="28"/>
        </w:rPr>
        <w:t xml:space="preserve"> район» Смоленской области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800B7">
        <w:rPr>
          <w:sz w:val="28"/>
          <w:szCs w:val="28"/>
        </w:rPr>
        <w:t xml:space="preserve">Т:                 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 xml:space="preserve">1. Предоставить акционерному обществу «Газпром газораспределение Смоленск»  (ИНН 6731011930, ОГРН 1026701455329) право использовать без предоставления и установления сервитута на земельный участок площадью 14 </w:t>
      </w:r>
      <w:proofErr w:type="spellStart"/>
      <w:r w:rsidRPr="003800B7">
        <w:rPr>
          <w:sz w:val="28"/>
          <w:szCs w:val="28"/>
        </w:rPr>
        <w:t>кв.м</w:t>
      </w:r>
      <w:proofErr w:type="spellEnd"/>
      <w:r w:rsidRPr="003800B7">
        <w:rPr>
          <w:sz w:val="28"/>
          <w:szCs w:val="28"/>
        </w:rPr>
        <w:t>. в границе земельного участка с кадастровыми кварталами № 67:24:0190110, 67:24:0190111,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Советской Армии, д. 1, газопроводы и иные трубопроводы давлением до 1,2 Мпа, для размещения которых не требуется разрешение на строительство.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lastRenderedPageBreak/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4.    АО «Газпром газораспределение Смоленск»: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>6. Администрация муниципального образования «</w:t>
      </w:r>
      <w:proofErr w:type="spellStart"/>
      <w:r w:rsidRPr="003800B7">
        <w:rPr>
          <w:sz w:val="28"/>
          <w:szCs w:val="28"/>
        </w:rPr>
        <w:t>Шумячский</w:t>
      </w:r>
      <w:proofErr w:type="spellEnd"/>
      <w:r w:rsidRPr="003800B7">
        <w:rPr>
          <w:sz w:val="28"/>
          <w:szCs w:val="28"/>
        </w:rPr>
        <w:t xml:space="preserve"> район» Смоленской области оставляет за собой право предоставлять земельные участки, указанные в пункте 1 настоящего поста</w:t>
      </w:r>
      <w:r>
        <w:rPr>
          <w:sz w:val="28"/>
          <w:szCs w:val="28"/>
        </w:rPr>
        <w:t xml:space="preserve">новления, физическому лицу </w:t>
      </w:r>
      <w:proofErr w:type="gramStart"/>
      <w:r>
        <w:rPr>
          <w:sz w:val="28"/>
          <w:szCs w:val="28"/>
        </w:rPr>
        <w:t xml:space="preserve">без </w:t>
      </w:r>
      <w:r w:rsidRPr="003800B7">
        <w:rPr>
          <w:sz w:val="28"/>
          <w:szCs w:val="28"/>
        </w:rPr>
        <w:t>прекращения</w:t>
      </w:r>
      <w:proofErr w:type="gramEnd"/>
      <w:r w:rsidRPr="003800B7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  <w:r w:rsidRPr="003800B7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</w:p>
    <w:p w:rsidR="003800B7" w:rsidRPr="003800B7" w:rsidRDefault="003800B7" w:rsidP="003800B7">
      <w:pPr>
        <w:jc w:val="both"/>
        <w:rPr>
          <w:sz w:val="28"/>
          <w:szCs w:val="28"/>
        </w:rPr>
      </w:pPr>
      <w:proofErr w:type="spellStart"/>
      <w:r w:rsidRPr="003800B7">
        <w:rPr>
          <w:sz w:val="28"/>
          <w:szCs w:val="28"/>
        </w:rPr>
        <w:t>Единного</w:t>
      </w:r>
      <w:proofErr w:type="spellEnd"/>
      <w:r w:rsidRPr="003800B7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осударственного</w:t>
      </w:r>
      <w:r w:rsidRPr="003800B7">
        <w:rPr>
          <w:sz w:val="28"/>
          <w:szCs w:val="28"/>
        </w:rPr>
        <w:t xml:space="preserve"> реестра </w:t>
      </w:r>
      <w:proofErr w:type="gramStart"/>
      <w:r w:rsidRPr="003800B7">
        <w:rPr>
          <w:sz w:val="28"/>
          <w:szCs w:val="28"/>
        </w:rPr>
        <w:t>недвижимости  и</w:t>
      </w:r>
      <w:proofErr w:type="gramEnd"/>
      <w:r w:rsidRPr="003800B7">
        <w:rPr>
          <w:sz w:val="28"/>
          <w:szCs w:val="28"/>
        </w:rPr>
        <w:t xml:space="preserve"> предоставления сведений, содержащихся в </w:t>
      </w:r>
      <w:proofErr w:type="spellStart"/>
      <w:r w:rsidRPr="003800B7">
        <w:rPr>
          <w:sz w:val="28"/>
          <w:szCs w:val="28"/>
        </w:rPr>
        <w:t>Единном</w:t>
      </w:r>
      <w:proofErr w:type="spellEnd"/>
      <w:r w:rsidRPr="003800B7">
        <w:rPr>
          <w:sz w:val="28"/>
          <w:szCs w:val="28"/>
        </w:rPr>
        <w:t xml:space="preserve"> государственном реестре недвижимости.</w:t>
      </w: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ind w:firstLine="709"/>
        <w:jc w:val="both"/>
        <w:rPr>
          <w:sz w:val="28"/>
          <w:szCs w:val="28"/>
        </w:rPr>
      </w:pPr>
    </w:p>
    <w:p w:rsidR="003800B7" w:rsidRPr="003800B7" w:rsidRDefault="003800B7" w:rsidP="003800B7">
      <w:pPr>
        <w:jc w:val="both"/>
        <w:rPr>
          <w:sz w:val="28"/>
          <w:szCs w:val="28"/>
        </w:rPr>
      </w:pPr>
      <w:r w:rsidRPr="003800B7">
        <w:rPr>
          <w:sz w:val="28"/>
          <w:szCs w:val="28"/>
        </w:rPr>
        <w:t xml:space="preserve">Глава </w:t>
      </w:r>
      <w:proofErr w:type="gramStart"/>
      <w:r w:rsidRPr="003800B7">
        <w:rPr>
          <w:sz w:val="28"/>
          <w:szCs w:val="28"/>
        </w:rPr>
        <w:t>муниципального  образования</w:t>
      </w:r>
      <w:proofErr w:type="gramEnd"/>
      <w:r w:rsidRPr="003800B7">
        <w:rPr>
          <w:sz w:val="28"/>
          <w:szCs w:val="28"/>
        </w:rPr>
        <w:t xml:space="preserve"> </w:t>
      </w:r>
    </w:p>
    <w:p w:rsidR="003800B7" w:rsidRPr="003800B7" w:rsidRDefault="003800B7" w:rsidP="003800B7">
      <w:pPr>
        <w:jc w:val="both"/>
        <w:rPr>
          <w:sz w:val="28"/>
          <w:szCs w:val="28"/>
        </w:rPr>
      </w:pPr>
      <w:r w:rsidRPr="003800B7">
        <w:rPr>
          <w:sz w:val="28"/>
          <w:szCs w:val="28"/>
        </w:rPr>
        <w:t>«</w:t>
      </w:r>
      <w:proofErr w:type="spellStart"/>
      <w:r w:rsidRPr="003800B7">
        <w:rPr>
          <w:sz w:val="28"/>
          <w:szCs w:val="28"/>
        </w:rPr>
        <w:t>Шумячский</w:t>
      </w:r>
      <w:proofErr w:type="spellEnd"/>
      <w:r w:rsidRPr="003800B7">
        <w:rPr>
          <w:sz w:val="28"/>
          <w:szCs w:val="28"/>
        </w:rPr>
        <w:t xml:space="preserve"> </w:t>
      </w:r>
      <w:proofErr w:type="gramStart"/>
      <w:r w:rsidRPr="003800B7">
        <w:rPr>
          <w:sz w:val="28"/>
          <w:szCs w:val="28"/>
        </w:rPr>
        <w:t>район»  Смоленской</w:t>
      </w:r>
      <w:proofErr w:type="gramEnd"/>
      <w:r w:rsidRPr="003800B7">
        <w:rPr>
          <w:sz w:val="28"/>
          <w:szCs w:val="28"/>
        </w:rPr>
        <w:t xml:space="preserve"> области                       </w:t>
      </w:r>
      <w:r>
        <w:rPr>
          <w:sz w:val="28"/>
          <w:szCs w:val="28"/>
        </w:rPr>
        <w:t xml:space="preserve">                            </w:t>
      </w:r>
      <w:r w:rsidRPr="003800B7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B8" w:rsidRDefault="007508B8">
      <w:r>
        <w:separator/>
      </w:r>
    </w:p>
  </w:endnote>
  <w:endnote w:type="continuationSeparator" w:id="0">
    <w:p w:rsidR="007508B8" w:rsidRDefault="007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B8" w:rsidRDefault="007508B8">
      <w:r>
        <w:separator/>
      </w:r>
    </w:p>
  </w:footnote>
  <w:footnote w:type="continuationSeparator" w:id="0">
    <w:p w:rsidR="007508B8" w:rsidRDefault="0075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A7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0B7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08B8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4571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92A73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050D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CF00-692D-46E6-9A62-FF64D2F4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2020-12-14T08:13:00Z</cp:lastPrinted>
  <dcterms:created xsi:type="dcterms:W3CDTF">2020-12-17T08:09:00Z</dcterms:created>
  <dcterms:modified xsi:type="dcterms:W3CDTF">2020-12-17T08:09:00Z</dcterms:modified>
</cp:coreProperties>
</file>