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2A6BAC">
        <w:rPr>
          <w:sz w:val="28"/>
          <w:szCs w:val="28"/>
          <w:u w:val="single"/>
        </w:rPr>
        <w:t>11</w:t>
      </w:r>
      <w:proofErr w:type="gramEnd"/>
      <w:r w:rsidR="002A6BAC">
        <w:rPr>
          <w:sz w:val="28"/>
          <w:szCs w:val="28"/>
          <w:u w:val="single"/>
        </w:rPr>
        <w:t>.12.2020г.</w:t>
      </w:r>
      <w:r w:rsidRPr="00301958">
        <w:rPr>
          <w:sz w:val="28"/>
          <w:szCs w:val="28"/>
          <w:u w:val="single"/>
        </w:rPr>
        <w:t xml:space="preserve">   </w:t>
      </w:r>
      <w:r w:rsidRPr="00301958">
        <w:rPr>
          <w:sz w:val="28"/>
          <w:szCs w:val="28"/>
        </w:rPr>
        <w:t>№</w:t>
      </w:r>
      <w:r w:rsidR="002A6BAC">
        <w:rPr>
          <w:sz w:val="28"/>
          <w:szCs w:val="28"/>
        </w:rPr>
        <w:t xml:space="preserve"> 621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п.Шумячи</w:t>
      </w:r>
      <w:proofErr w:type="spellEnd"/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116115" w:rsidTr="00116115">
        <w:tc>
          <w:tcPr>
            <w:tcW w:w="5070" w:type="dxa"/>
            <w:hideMark/>
          </w:tcPr>
          <w:p w:rsidR="00116115" w:rsidRDefault="00116115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размера платы, взимаемой с родителей (законных представителей) за присмотр и уход за ребенком за один день фактического пребывания в муниципальных образовательных учреждениях, реализующих образовательную программу дошкольного образования в 2021 году</w:t>
            </w:r>
          </w:p>
        </w:tc>
        <w:tc>
          <w:tcPr>
            <w:tcW w:w="4819" w:type="dxa"/>
          </w:tcPr>
          <w:p w:rsidR="00116115" w:rsidRDefault="00116115">
            <w:pPr>
              <w:rPr>
                <w:sz w:val="28"/>
                <w:szCs w:val="28"/>
              </w:rPr>
            </w:pPr>
          </w:p>
        </w:tc>
      </w:tr>
    </w:tbl>
    <w:p w:rsidR="00116115" w:rsidRDefault="00116115" w:rsidP="00116115">
      <w:pPr>
        <w:ind w:firstLine="709"/>
        <w:jc w:val="both"/>
        <w:rPr>
          <w:sz w:val="28"/>
          <w:szCs w:val="28"/>
        </w:rPr>
      </w:pPr>
    </w:p>
    <w:p w:rsidR="00116115" w:rsidRDefault="00116115" w:rsidP="00116115">
      <w:pPr>
        <w:ind w:firstLine="709"/>
        <w:jc w:val="both"/>
        <w:rPr>
          <w:sz w:val="28"/>
          <w:szCs w:val="28"/>
        </w:rPr>
      </w:pPr>
    </w:p>
    <w:p w:rsidR="00116115" w:rsidRDefault="00116115" w:rsidP="0011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65 Федерального закона от 29 декабря 2012 г. № 273-ФЗ «Об образовании в Российской Федерации»,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</w:t>
      </w:r>
      <w:r w:rsidR="00041CC8">
        <w:rPr>
          <w:sz w:val="28"/>
          <w:szCs w:val="28"/>
        </w:rPr>
        <w:t>09.12.2020г.</w:t>
      </w:r>
      <w:r>
        <w:rPr>
          <w:sz w:val="28"/>
          <w:szCs w:val="28"/>
        </w:rPr>
        <w:t xml:space="preserve"> № </w:t>
      </w:r>
      <w:r w:rsidR="00041CC8">
        <w:rPr>
          <w:sz w:val="28"/>
          <w:szCs w:val="28"/>
        </w:rPr>
        <w:t>612</w:t>
      </w:r>
      <w:r>
        <w:rPr>
          <w:sz w:val="28"/>
          <w:szCs w:val="28"/>
        </w:rPr>
        <w:t xml:space="preserve"> «Об утверждении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</w:t>
      </w:r>
    </w:p>
    <w:p w:rsidR="00116115" w:rsidRDefault="00116115" w:rsidP="0011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116115" w:rsidRDefault="00116115" w:rsidP="00116115">
      <w:pPr>
        <w:ind w:firstLine="709"/>
        <w:jc w:val="both"/>
        <w:rPr>
          <w:sz w:val="28"/>
          <w:szCs w:val="28"/>
        </w:rPr>
      </w:pPr>
    </w:p>
    <w:p w:rsidR="00116115" w:rsidRDefault="00116115" w:rsidP="0011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16115" w:rsidRDefault="00116115" w:rsidP="00116115">
      <w:pPr>
        <w:ind w:firstLine="709"/>
        <w:jc w:val="both"/>
        <w:rPr>
          <w:sz w:val="28"/>
          <w:szCs w:val="28"/>
        </w:rPr>
      </w:pPr>
    </w:p>
    <w:p w:rsidR="00116115" w:rsidRDefault="00116115" w:rsidP="0011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размер платы, взимаемой с родителей (законных представителей) за присмотр и уход за ребенком за один день фактического пребывания в муниципальных образовательных учреждениях, реализующих образовательную программу дошкольного образования в следующем размере:  </w:t>
      </w:r>
    </w:p>
    <w:p w:rsidR="00116115" w:rsidRDefault="00041CC8" w:rsidP="0011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6115">
        <w:rPr>
          <w:sz w:val="28"/>
          <w:szCs w:val="28"/>
        </w:rPr>
        <w:t xml:space="preserve"> группах в режиме сокращенного дня в день за одного ребенка: </w:t>
      </w:r>
    </w:p>
    <w:p w:rsidR="00116115" w:rsidRDefault="00116115" w:rsidP="0011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возрасте от 1 года до 3-х лет – 91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рубль;</w:t>
      </w:r>
    </w:p>
    <w:p w:rsidR="00116115" w:rsidRDefault="00116115" w:rsidP="0011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возрасте от 3-х лет до 7 лет – 108 рублей.</w:t>
      </w:r>
    </w:p>
    <w:p w:rsidR="00116115" w:rsidRDefault="00116115" w:rsidP="00116115">
      <w:pPr>
        <w:ind w:firstLine="709"/>
        <w:jc w:val="both"/>
        <w:rPr>
          <w:sz w:val="16"/>
          <w:szCs w:val="16"/>
        </w:rPr>
      </w:pPr>
    </w:p>
    <w:p w:rsidR="00116115" w:rsidRDefault="00116115" w:rsidP="0011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Не взимать родительскую плату за присмотр и уход за детьми-инвалидами, детьми-сиротами и детьми, оставшимися без попечения родителей, за детьми с туберкулезной интоксикацией обучающимися в муниципальных образовательных учреждениях, реализующих образовательную программу дошкольного образования.</w:t>
      </w:r>
    </w:p>
    <w:p w:rsidR="00116115" w:rsidRDefault="00116115" w:rsidP="00116115">
      <w:pPr>
        <w:ind w:firstLine="709"/>
        <w:jc w:val="both"/>
        <w:rPr>
          <w:sz w:val="20"/>
        </w:rPr>
      </w:pPr>
    </w:p>
    <w:p w:rsidR="00116115" w:rsidRDefault="00116115" w:rsidP="0011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 января 2021 года.</w:t>
      </w:r>
    </w:p>
    <w:p w:rsidR="00116115" w:rsidRDefault="00116115" w:rsidP="00116115">
      <w:pPr>
        <w:ind w:firstLine="709"/>
        <w:jc w:val="both"/>
        <w:rPr>
          <w:sz w:val="28"/>
          <w:szCs w:val="28"/>
        </w:rPr>
      </w:pPr>
    </w:p>
    <w:p w:rsidR="00116115" w:rsidRDefault="00116115" w:rsidP="00116115">
      <w:pPr>
        <w:ind w:firstLine="709"/>
        <w:jc w:val="both"/>
        <w:rPr>
          <w:sz w:val="28"/>
          <w:szCs w:val="28"/>
        </w:rPr>
      </w:pPr>
    </w:p>
    <w:p w:rsidR="00116115" w:rsidRDefault="00116115" w:rsidP="001161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116115" w:rsidRDefault="00116115" w:rsidP="001161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                                              А.Н. Васильев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57454E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2F" w:rsidRDefault="00E70C2F">
      <w:r>
        <w:separator/>
      </w:r>
    </w:p>
  </w:endnote>
  <w:endnote w:type="continuationSeparator" w:id="0">
    <w:p w:rsidR="00E70C2F" w:rsidRDefault="00E7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2F" w:rsidRDefault="00E70C2F">
      <w:r>
        <w:separator/>
      </w:r>
    </w:p>
  </w:footnote>
  <w:footnote w:type="continuationSeparator" w:id="0">
    <w:p w:rsidR="00E70C2F" w:rsidRDefault="00E7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6BAC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1CC8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16115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A6BAC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603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0C2F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4EEB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C22E3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041CC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041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2020-12-10T11:50:00Z</cp:lastPrinted>
  <dcterms:created xsi:type="dcterms:W3CDTF">2020-12-17T08:02:00Z</dcterms:created>
  <dcterms:modified xsi:type="dcterms:W3CDTF">2020-12-17T08:02:00Z</dcterms:modified>
</cp:coreProperties>
</file>