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C474D4" w:rsidRDefault="001D6658" w:rsidP="00C474D4">
      <w:pPr>
        <w:rPr>
          <w:sz w:val="28"/>
          <w:szCs w:val="28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474D4">
        <w:rPr>
          <w:sz w:val="28"/>
          <w:szCs w:val="28"/>
          <w:u w:val="single"/>
        </w:rPr>
        <w:t>20.11.2020г.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C474D4">
        <w:rPr>
          <w:sz w:val="28"/>
          <w:szCs w:val="28"/>
        </w:rPr>
        <w:t xml:space="preserve"> 568</w:t>
      </w:r>
    </w:p>
    <w:p w:rsidR="001D6658" w:rsidRDefault="001D6658" w:rsidP="00C474D4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C01EC0" w:rsidRDefault="00C01EC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C01EC0" w:rsidTr="00C01EC0">
        <w:tc>
          <w:tcPr>
            <w:tcW w:w="4815" w:type="dxa"/>
          </w:tcPr>
          <w:p w:rsidR="00C01EC0" w:rsidRPr="00C01EC0" w:rsidRDefault="00C01EC0" w:rsidP="00C01EC0">
            <w:pPr>
              <w:jc w:val="both"/>
              <w:rPr>
                <w:sz w:val="28"/>
                <w:szCs w:val="28"/>
              </w:rPr>
            </w:pPr>
            <w:r w:rsidRPr="00C01EC0">
              <w:rPr>
                <w:sz w:val="28"/>
                <w:szCs w:val="28"/>
              </w:rPr>
              <w:t>О внесении изменений в Устав Муниципального унитарного предприятия «</w:t>
            </w:r>
            <w:proofErr w:type="spellStart"/>
            <w:r w:rsidRPr="00C01EC0">
              <w:rPr>
                <w:sz w:val="28"/>
                <w:szCs w:val="28"/>
              </w:rPr>
              <w:t>Шумячская</w:t>
            </w:r>
            <w:proofErr w:type="spellEnd"/>
            <w:r w:rsidRPr="00C01EC0">
              <w:rPr>
                <w:sz w:val="28"/>
                <w:szCs w:val="28"/>
              </w:rPr>
              <w:t xml:space="preserve"> машинно-технологическая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C01EC0">
              <w:rPr>
                <w:sz w:val="28"/>
                <w:szCs w:val="28"/>
              </w:rPr>
              <w:t>станция»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01EC0">
              <w:rPr>
                <w:sz w:val="28"/>
                <w:szCs w:val="28"/>
              </w:rPr>
              <w:t>образования «</w:t>
            </w:r>
            <w:proofErr w:type="spellStart"/>
            <w:r w:rsidRPr="00C01EC0">
              <w:rPr>
                <w:sz w:val="28"/>
                <w:szCs w:val="28"/>
              </w:rPr>
              <w:t>Шумячский</w:t>
            </w:r>
            <w:proofErr w:type="spellEnd"/>
            <w:r w:rsidRPr="00C01EC0">
              <w:rPr>
                <w:sz w:val="28"/>
                <w:szCs w:val="28"/>
              </w:rPr>
              <w:t xml:space="preserve"> район» Смоленской</w:t>
            </w:r>
            <w:r>
              <w:rPr>
                <w:sz w:val="28"/>
                <w:szCs w:val="28"/>
              </w:rPr>
              <w:t xml:space="preserve"> </w:t>
            </w:r>
            <w:r w:rsidRPr="00C01EC0">
              <w:rPr>
                <w:sz w:val="28"/>
                <w:szCs w:val="28"/>
              </w:rPr>
              <w:t>области</w:t>
            </w:r>
          </w:p>
          <w:p w:rsidR="00C01EC0" w:rsidRDefault="00C01EC0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01EC0" w:rsidRDefault="00C01EC0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C01EC0" w:rsidRPr="00C01EC0" w:rsidRDefault="00C01EC0" w:rsidP="00C01EC0">
      <w:pPr>
        <w:rPr>
          <w:sz w:val="28"/>
          <w:szCs w:val="28"/>
        </w:rPr>
      </w:pP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 В соответствии с Федеральным законом от 14.11.2002г. № 161-ФЗ «О государственных и муниципальных унитарных предприятиях», на основании постановления Администрации муниципального образования 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 от 10.11.2020г. № 545 «О реорганизации муниципального унитарного предприятия «</w:t>
      </w:r>
      <w:proofErr w:type="spellStart"/>
      <w:r w:rsidRPr="00C01EC0">
        <w:rPr>
          <w:sz w:val="28"/>
          <w:szCs w:val="28"/>
        </w:rPr>
        <w:t>Шумячское</w:t>
      </w:r>
      <w:proofErr w:type="spellEnd"/>
      <w:r w:rsidRPr="00C01EC0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 в форме присоединения его к Муниципальному унитарному предприятию «</w:t>
      </w:r>
      <w:proofErr w:type="spellStart"/>
      <w:r w:rsidRPr="00C01EC0">
        <w:rPr>
          <w:sz w:val="28"/>
          <w:szCs w:val="28"/>
        </w:rPr>
        <w:t>Шумячская</w:t>
      </w:r>
      <w:proofErr w:type="spellEnd"/>
      <w:r w:rsidRPr="00C01EC0"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области»</w:t>
      </w:r>
    </w:p>
    <w:p w:rsidR="00C01EC0" w:rsidRDefault="00C01EC0" w:rsidP="00C01EC0">
      <w:pPr>
        <w:ind w:firstLine="708"/>
        <w:rPr>
          <w:sz w:val="28"/>
          <w:szCs w:val="28"/>
        </w:rPr>
      </w:pPr>
      <w:r w:rsidRPr="00C01EC0">
        <w:rPr>
          <w:sz w:val="28"/>
          <w:szCs w:val="28"/>
        </w:rPr>
        <w:t>Администрация муниципального образования 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</w:t>
      </w:r>
    </w:p>
    <w:p w:rsidR="00C01EC0" w:rsidRPr="00C01EC0" w:rsidRDefault="00C01EC0" w:rsidP="00C01EC0">
      <w:pPr>
        <w:ind w:firstLine="708"/>
        <w:rPr>
          <w:sz w:val="28"/>
          <w:szCs w:val="28"/>
        </w:rPr>
      </w:pPr>
    </w:p>
    <w:p w:rsidR="00C01EC0" w:rsidRDefault="00C01EC0" w:rsidP="00C01EC0">
      <w:pPr>
        <w:rPr>
          <w:sz w:val="28"/>
          <w:szCs w:val="28"/>
        </w:rPr>
      </w:pPr>
      <w:r w:rsidRPr="00C01EC0">
        <w:rPr>
          <w:sz w:val="28"/>
          <w:szCs w:val="28"/>
        </w:rPr>
        <w:t xml:space="preserve">          П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C01E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01EC0">
        <w:rPr>
          <w:sz w:val="28"/>
          <w:szCs w:val="28"/>
        </w:rPr>
        <w:t>:</w:t>
      </w:r>
      <w:proofErr w:type="gramEnd"/>
    </w:p>
    <w:p w:rsidR="00C01EC0" w:rsidRPr="00C01EC0" w:rsidRDefault="00C01EC0" w:rsidP="00C01EC0">
      <w:pPr>
        <w:rPr>
          <w:sz w:val="28"/>
          <w:szCs w:val="28"/>
        </w:rPr>
      </w:pP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  1. Внести в Устав Муниципального унитарного предприятия «</w:t>
      </w:r>
      <w:proofErr w:type="spellStart"/>
      <w:r w:rsidRPr="00C01EC0">
        <w:rPr>
          <w:sz w:val="28"/>
          <w:szCs w:val="28"/>
        </w:rPr>
        <w:t>Шумячская</w:t>
      </w:r>
      <w:proofErr w:type="spellEnd"/>
      <w:r w:rsidRPr="00C01EC0"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 от 15.07.2019г. № 328, (далее - Устав) следующие изменения: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  1. Пункт 1.8. раздела 1 Устава изложить в следующей редакции: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«1.8. Местонахождение Предприятия: ул. Базарная, д. 11, п. Шумячи, 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район, Смоленская область, Российская Федерация.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  Почтовый адрес: ул. Базарная, д. 11, п. Шумячи, 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район, Смоленская область, Российская Федерация, 216410.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lastRenderedPageBreak/>
        <w:t xml:space="preserve">           Предприятие приобретает права юридического лица с момента его государственной регистрации».  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 2. Пункты 2.1. и 2.2. раздела 2 Устава изложить в следующей редакции: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«2.1.  Предприятие создано в целях получения прибыли, а также обеспечение жителей и организаций сельских поселений водой, предоставления ритуальных услуг, предоставлений прочих персональных услуг, наиболее полное удовлетворение потребностей населения и организаций в транспортных услугах, осуществления других видов деятельности, за исключением запрещенных законодательством». 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«2.2. Для достижения целей, указанных в пункте 2.1. настоящего Устава Предприятие осуществляет в установленном законодательством Российской Федерации порядке следующие виды деятельности: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распределение воды;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организация ритуальных услуг;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предоставление прочих персональных услуг населению;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организация грузовых и пассажирских перевозок;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- осуществление других видов деятельности, за исключением запрещенных законодательством».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 3. Директору Муниципального унитарного предприятия «</w:t>
      </w:r>
      <w:proofErr w:type="spellStart"/>
      <w:r w:rsidRPr="00C01EC0">
        <w:rPr>
          <w:sz w:val="28"/>
          <w:szCs w:val="28"/>
        </w:rPr>
        <w:t>Шумячская</w:t>
      </w:r>
      <w:proofErr w:type="spellEnd"/>
      <w:r w:rsidRPr="00C01EC0"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области» (Н.М. </w:t>
      </w:r>
      <w:proofErr w:type="spellStart"/>
      <w:r w:rsidRPr="00C01EC0">
        <w:rPr>
          <w:sz w:val="28"/>
          <w:szCs w:val="28"/>
        </w:rPr>
        <w:t>Елисеенко</w:t>
      </w:r>
      <w:proofErr w:type="spellEnd"/>
      <w:r w:rsidRPr="00C01EC0">
        <w:rPr>
          <w:sz w:val="28"/>
          <w:szCs w:val="28"/>
        </w:rPr>
        <w:t>) осуществить необходимые юридические действия, связанные с внесением изменений в Устав.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4. Настоящее постановление вступает в силу со дня его подписания.</w:t>
      </w:r>
    </w:p>
    <w:p w:rsidR="00C01EC0" w:rsidRPr="00C01EC0" w:rsidRDefault="00C01EC0" w:rsidP="00C01EC0">
      <w:pPr>
        <w:jc w:val="both"/>
        <w:rPr>
          <w:sz w:val="28"/>
          <w:szCs w:val="28"/>
        </w:rPr>
      </w:pPr>
      <w:r w:rsidRPr="00C01EC0">
        <w:rPr>
          <w:sz w:val="28"/>
          <w:szCs w:val="28"/>
        </w:rPr>
        <w:t xml:space="preserve">         5.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 К.Е. </w:t>
      </w:r>
      <w:proofErr w:type="spellStart"/>
      <w:r w:rsidRPr="00C01EC0">
        <w:rPr>
          <w:sz w:val="28"/>
          <w:szCs w:val="28"/>
        </w:rPr>
        <w:t>Буфистова</w:t>
      </w:r>
      <w:proofErr w:type="spellEnd"/>
      <w:r w:rsidRPr="00C01EC0">
        <w:rPr>
          <w:sz w:val="28"/>
          <w:szCs w:val="28"/>
        </w:rPr>
        <w:t>.</w:t>
      </w:r>
    </w:p>
    <w:p w:rsidR="00C01EC0" w:rsidRPr="00C01EC0" w:rsidRDefault="00C01EC0" w:rsidP="00C01EC0">
      <w:pPr>
        <w:ind w:left="630" w:hanging="630"/>
        <w:rPr>
          <w:sz w:val="28"/>
          <w:szCs w:val="28"/>
        </w:rPr>
      </w:pPr>
    </w:p>
    <w:p w:rsidR="00C01EC0" w:rsidRPr="00C01EC0" w:rsidRDefault="00C01EC0" w:rsidP="00C01EC0">
      <w:pPr>
        <w:ind w:left="630" w:hanging="630"/>
        <w:rPr>
          <w:sz w:val="28"/>
          <w:szCs w:val="28"/>
        </w:rPr>
      </w:pPr>
    </w:p>
    <w:p w:rsidR="00C01EC0" w:rsidRPr="00C01EC0" w:rsidRDefault="00C01EC0" w:rsidP="00C01EC0">
      <w:pPr>
        <w:ind w:left="630" w:hanging="630"/>
        <w:rPr>
          <w:sz w:val="28"/>
          <w:szCs w:val="28"/>
        </w:rPr>
      </w:pPr>
      <w:r w:rsidRPr="00C01EC0">
        <w:rPr>
          <w:sz w:val="28"/>
          <w:szCs w:val="28"/>
        </w:rPr>
        <w:t xml:space="preserve"> Глава муниципального образования</w:t>
      </w:r>
    </w:p>
    <w:p w:rsidR="00C01EC0" w:rsidRDefault="00C01EC0" w:rsidP="00C01EC0">
      <w:pPr>
        <w:rPr>
          <w:szCs w:val="24"/>
        </w:rPr>
      </w:pPr>
      <w:r w:rsidRPr="00C01EC0">
        <w:rPr>
          <w:sz w:val="28"/>
          <w:szCs w:val="28"/>
        </w:rPr>
        <w:t>«</w:t>
      </w:r>
      <w:proofErr w:type="spellStart"/>
      <w:r w:rsidRPr="00C01EC0">
        <w:rPr>
          <w:sz w:val="28"/>
          <w:szCs w:val="28"/>
        </w:rPr>
        <w:t>Шумячский</w:t>
      </w:r>
      <w:proofErr w:type="spellEnd"/>
      <w:r w:rsidRPr="00C01EC0">
        <w:rPr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C01EC0" w:rsidRDefault="00C01EC0" w:rsidP="00C01EC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890690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49" w:rsidRDefault="00BC4C49">
      <w:r>
        <w:separator/>
      </w:r>
    </w:p>
  </w:endnote>
  <w:endnote w:type="continuationSeparator" w:id="0">
    <w:p w:rsidR="00BC4C49" w:rsidRDefault="00BC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49" w:rsidRDefault="00BC4C49">
      <w:r>
        <w:separator/>
      </w:r>
    </w:p>
  </w:footnote>
  <w:footnote w:type="continuationSeparator" w:id="0">
    <w:p w:rsidR="00BC4C49" w:rsidRDefault="00BC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74D4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E7AC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4C49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01EC0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474D4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F978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C01EC0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C0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2020-11-18T14:08:00Z</cp:lastPrinted>
  <dcterms:created xsi:type="dcterms:W3CDTF">2020-11-24T06:14:00Z</dcterms:created>
  <dcterms:modified xsi:type="dcterms:W3CDTF">2020-11-24T06:14:00Z</dcterms:modified>
</cp:coreProperties>
</file>