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EC3909">
        <w:rPr>
          <w:sz w:val="28"/>
          <w:szCs w:val="28"/>
          <w:u w:val="single"/>
        </w:rPr>
        <w:t>18</w:t>
      </w:r>
      <w:proofErr w:type="gramEnd"/>
      <w:r w:rsidR="00EC3909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C3909">
        <w:rPr>
          <w:sz w:val="28"/>
          <w:szCs w:val="28"/>
        </w:rPr>
        <w:t xml:space="preserve"> 564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B414F" w:rsidRPr="00DB414F" w:rsidTr="00DB414F">
        <w:tc>
          <w:tcPr>
            <w:tcW w:w="4928" w:type="dxa"/>
            <w:hideMark/>
          </w:tcPr>
          <w:p w:rsidR="00DB414F" w:rsidRPr="00DB414F" w:rsidRDefault="00DB414F" w:rsidP="00DB414F">
            <w:pPr>
              <w:jc w:val="both"/>
              <w:rPr>
                <w:sz w:val="28"/>
                <w:szCs w:val="28"/>
              </w:rPr>
            </w:pPr>
            <w:r w:rsidRPr="00DB414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B414F" w:rsidRPr="00DB414F" w:rsidRDefault="00DB414F" w:rsidP="00DB4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14F" w:rsidRPr="00DB414F" w:rsidRDefault="00DB414F" w:rsidP="00DB414F">
      <w:pPr>
        <w:jc w:val="both"/>
        <w:rPr>
          <w:sz w:val="28"/>
          <w:szCs w:val="28"/>
        </w:rPr>
      </w:pPr>
      <w:r w:rsidRPr="00DB414F">
        <w:rPr>
          <w:sz w:val="28"/>
          <w:szCs w:val="28"/>
        </w:rPr>
        <w:tab/>
      </w: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</w:t>
      </w:r>
      <w:r w:rsidR="007C033F">
        <w:rPr>
          <w:sz w:val="28"/>
          <w:szCs w:val="28"/>
        </w:rPr>
        <w:t xml:space="preserve">ителе», на основании заявления </w:t>
      </w:r>
      <w:proofErr w:type="spellStart"/>
      <w:r w:rsidRPr="00DB414F">
        <w:rPr>
          <w:sz w:val="28"/>
          <w:szCs w:val="28"/>
        </w:rPr>
        <w:t>Карпачёвой</w:t>
      </w:r>
      <w:proofErr w:type="spellEnd"/>
      <w:r w:rsidRPr="00DB414F">
        <w:rPr>
          <w:sz w:val="28"/>
          <w:szCs w:val="28"/>
        </w:rPr>
        <w:t xml:space="preserve"> Ирины Вячеславовны от 13.11.2020 г. (регистрационный </w:t>
      </w:r>
      <w:r w:rsidRPr="00DB414F">
        <w:rPr>
          <w:color w:val="000000"/>
          <w:sz w:val="28"/>
          <w:szCs w:val="28"/>
        </w:rPr>
        <w:t>№ 1610</w:t>
      </w:r>
      <w:r w:rsidRPr="00DB414F">
        <w:rPr>
          <w:sz w:val="28"/>
          <w:szCs w:val="28"/>
        </w:rPr>
        <w:t xml:space="preserve"> от 16.11.2020 г.)</w:t>
      </w:r>
    </w:p>
    <w:p w:rsidR="00DB414F" w:rsidRDefault="00DB414F" w:rsidP="00DB414F">
      <w:pPr>
        <w:jc w:val="both"/>
        <w:rPr>
          <w:sz w:val="28"/>
          <w:szCs w:val="28"/>
        </w:rPr>
      </w:pPr>
      <w:r w:rsidRPr="00DB414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B414F">
        <w:rPr>
          <w:sz w:val="28"/>
          <w:szCs w:val="28"/>
        </w:rPr>
        <w:t>Шумячский</w:t>
      </w:r>
      <w:proofErr w:type="spellEnd"/>
      <w:r w:rsidRPr="00DB414F">
        <w:rPr>
          <w:sz w:val="28"/>
          <w:szCs w:val="28"/>
        </w:rPr>
        <w:t xml:space="preserve"> район» Смоленской области</w:t>
      </w:r>
    </w:p>
    <w:p w:rsidR="00DB414F" w:rsidRPr="00DB414F" w:rsidRDefault="00DB414F" w:rsidP="00DB414F">
      <w:pPr>
        <w:jc w:val="both"/>
        <w:rPr>
          <w:sz w:val="28"/>
          <w:szCs w:val="28"/>
        </w:rPr>
      </w:pPr>
    </w:p>
    <w:p w:rsid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DB41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414F">
        <w:rPr>
          <w:sz w:val="28"/>
          <w:szCs w:val="28"/>
        </w:rPr>
        <w:t>:</w:t>
      </w:r>
      <w:proofErr w:type="gramEnd"/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229 </w:t>
      </w:r>
      <w:proofErr w:type="spellStart"/>
      <w:r w:rsidRPr="00DB414F">
        <w:rPr>
          <w:sz w:val="28"/>
          <w:szCs w:val="28"/>
        </w:rPr>
        <w:t>кв.м</w:t>
      </w:r>
      <w:proofErr w:type="spellEnd"/>
      <w:r w:rsidRPr="00DB414F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DB414F">
        <w:rPr>
          <w:sz w:val="28"/>
          <w:szCs w:val="28"/>
        </w:rPr>
        <w:t>Шумячский</w:t>
      </w:r>
      <w:proofErr w:type="spellEnd"/>
      <w:r w:rsidRPr="00DB414F">
        <w:rPr>
          <w:sz w:val="28"/>
          <w:szCs w:val="28"/>
        </w:rPr>
        <w:t xml:space="preserve"> район, </w:t>
      </w:r>
      <w:proofErr w:type="spellStart"/>
      <w:r w:rsidRPr="00DB414F">
        <w:rPr>
          <w:sz w:val="28"/>
          <w:szCs w:val="28"/>
        </w:rPr>
        <w:t>Шумячское</w:t>
      </w:r>
      <w:proofErr w:type="spellEnd"/>
      <w:r w:rsidRPr="00DB414F">
        <w:rPr>
          <w:sz w:val="28"/>
          <w:szCs w:val="28"/>
        </w:rPr>
        <w:t xml:space="preserve"> городское поселение, п. Шумячи, ул. Комсомольская, участок вблизи д. 5.</w:t>
      </w:r>
    </w:p>
    <w:p w:rsidR="00DB414F" w:rsidRDefault="00DB414F" w:rsidP="00DB414F">
      <w:pPr>
        <w:ind w:firstLine="708"/>
        <w:jc w:val="both"/>
        <w:rPr>
          <w:sz w:val="28"/>
          <w:szCs w:val="28"/>
        </w:rPr>
      </w:pP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67:24:0190215.</w:t>
      </w: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t>Разрешенное использование – обслуживание жилой застройки.</w:t>
      </w:r>
    </w:p>
    <w:p w:rsidR="00DB414F" w:rsidRDefault="00DB414F" w:rsidP="00DB414F">
      <w:pPr>
        <w:ind w:firstLine="708"/>
        <w:jc w:val="both"/>
        <w:rPr>
          <w:sz w:val="28"/>
          <w:szCs w:val="28"/>
        </w:rPr>
      </w:pP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DB414F">
        <w:rPr>
          <w:sz w:val="28"/>
          <w:szCs w:val="28"/>
        </w:rPr>
        <w:t>Карпачёва</w:t>
      </w:r>
      <w:proofErr w:type="spellEnd"/>
      <w:r w:rsidRPr="00DB414F">
        <w:rPr>
          <w:sz w:val="28"/>
          <w:szCs w:val="28"/>
        </w:rPr>
        <w:t xml:space="preserve"> И.В.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  <w:r w:rsidRPr="00DB414F">
        <w:rPr>
          <w:sz w:val="28"/>
          <w:szCs w:val="28"/>
        </w:rPr>
        <w:t>4. Срок действия настоящего постановления составляет два года.</w:t>
      </w: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</w:p>
    <w:p w:rsidR="00DB414F" w:rsidRPr="00DB414F" w:rsidRDefault="00DB414F" w:rsidP="00DB414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B414F" w:rsidRPr="00DB414F" w:rsidTr="00DB414F">
        <w:tc>
          <w:tcPr>
            <w:tcW w:w="5495" w:type="dxa"/>
            <w:hideMark/>
          </w:tcPr>
          <w:p w:rsidR="00DB414F" w:rsidRDefault="00DB414F" w:rsidP="00DB414F">
            <w:pPr>
              <w:jc w:val="both"/>
              <w:rPr>
                <w:color w:val="000000"/>
                <w:sz w:val="28"/>
                <w:szCs w:val="28"/>
              </w:rPr>
            </w:pPr>
            <w:r w:rsidRPr="00DB414F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DB414F" w:rsidRPr="00DB414F" w:rsidRDefault="00DB414F" w:rsidP="00DB414F">
            <w:pPr>
              <w:jc w:val="both"/>
              <w:rPr>
                <w:color w:val="000000"/>
                <w:sz w:val="28"/>
                <w:szCs w:val="28"/>
              </w:rPr>
            </w:pPr>
            <w:r w:rsidRPr="00DB414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B414F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DB414F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DB414F" w:rsidRPr="00DB414F" w:rsidRDefault="00DB414F" w:rsidP="00DB41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B414F" w:rsidRPr="00DB414F" w:rsidRDefault="00DB414F" w:rsidP="00DB414F">
            <w:pPr>
              <w:jc w:val="right"/>
              <w:rPr>
                <w:color w:val="000000"/>
                <w:sz w:val="28"/>
                <w:szCs w:val="28"/>
              </w:rPr>
            </w:pPr>
            <w:r w:rsidRPr="00DB414F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66" w:rsidRDefault="002E3166" w:rsidP="00FC6C01">
      <w:r>
        <w:separator/>
      </w:r>
    </w:p>
  </w:endnote>
  <w:endnote w:type="continuationSeparator" w:id="0">
    <w:p w:rsidR="002E3166" w:rsidRDefault="002E316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66" w:rsidRDefault="002E3166" w:rsidP="00FC6C01">
      <w:r>
        <w:separator/>
      </w:r>
    </w:p>
  </w:footnote>
  <w:footnote w:type="continuationSeparator" w:id="0">
    <w:p w:rsidR="002E3166" w:rsidRDefault="002E316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390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3166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49E1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0991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33F"/>
    <w:rsid w:val="007C2EC7"/>
    <w:rsid w:val="007C46E0"/>
    <w:rsid w:val="007C4D60"/>
    <w:rsid w:val="007C6962"/>
    <w:rsid w:val="007C6AAF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14F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3909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194B8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9D56-EB2E-4025-A529-E6297FAE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2020-11-17T13:52:00Z</cp:lastPrinted>
  <dcterms:created xsi:type="dcterms:W3CDTF">2020-11-20T08:22:00Z</dcterms:created>
  <dcterms:modified xsi:type="dcterms:W3CDTF">2020-11-20T08:22:00Z</dcterms:modified>
</cp:coreProperties>
</file>