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АДМИНИСТРАЦИЯ МУНИЦИПАЛЬНОГО ОБРАЗОВАНИЯ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«ШУМЯЧСКИЙ РАЙОН» СМОЛЕНСКОЙ ОБЛАСТИ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</w:p>
    <w:p w:rsidR="00BD7A8C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ОТДЕЛ ПО ОБРАЗОВАНИЮ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</w:p>
    <w:p w:rsidR="00BD7A8C" w:rsidRDefault="00BD7A8C" w:rsidP="00BD7A8C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B12E8">
        <w:rPr>
          <w:b/>
          <w:szCs w:val="28"/>
        </w:rPr>
        <w:t>Р И К А З</w:t>
      </w:r>
    </w:p>
    <w:p w:rsidR="00BD7A8C" w:rsidRPr="00BB54EA" w:rsidRDefault="00BD7A8C" w:rsidP="00BD7A8C">
      <w:pPr>
        <w:ind w:firstLine="0"/>
        <w:rPr>
          <w:szCs w:val="28"/>
        </w:rPr>
      </w:pPr>
    </w:p>
    <w:p w:rsidR="00BD7A8C" w:rsidRPr="00BB54EA" w:rsidRDefault="00BD7A8C" w:rsidP="00BD7A8C">
      <w:pPr>
        <w:ind w:firstLine="0"/>
        <w:rPr>
          <w:szCs w:val="28"/>
        </w:rPr>
      </w:pPr>
      <w:r>
        <w:rPr>
          <w:szCs w:val="28"/>
        </w:rPr>
        <w:t>о</w:t>
      </w:r>
      <w:r w:rsidRPr="00BB54EA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</w:rPr>
        <w:tab/>
        <w:t>3</w:t>
      </w:r>
      <w:r w:rsidR="004C04D8">
        <w:rPr>
          <w:szCs w:val="28"/>
        </w:rPr>
        <w:t>1</w:t>
      </w:r>
      <w:r>
        <w:rPr>
          <w:szCs w:val="28"/>
        </w:rPr>
        <w:t>.05.2019 г.</w:t>
      </w:r>
      <w:r w:rsidRPr="00BB54EA">
        <w:rPr>
          <w:szCs w:val="28"/>
        </w:rPr>
        <w:t xml:space="preserve"> № </w:t>
      </w:r>
      <w:r w:rsidR="004C04D8">
        <w:rPr>
          <w:szCs w:val="28"/>
        </w:rPr>
        <w:t>130</w:t>
      </w:r>
    </w:p>
    <w:p w:rsidR="00BD7A8C" w:rsidRPr="00BB54EA" w:rsidRDefault="00BD7A8C" w:rsidP="00BD7A8C">
      <w:pPr>
        <w:ind w:firstLine="0"/>
        <w:rPr>
          <w:szCs w:val="28"/>
        </w:rPr>
      </w:pPr>
      <w:r>
        <w:rPr>
          <w:szCs w:val="28"/>
        </w:rPr>
        <w:tab/>
        <w:t>п. Шумячи</w:t>
      </w:r>
    </w:p>
    <w:p w:rsidR="00BD7A8C" w:rsidRDefault="00BD7A8C" w:rsidP="00BD7A8C">
      <w:pPr>
        <w:ind w:firstLine="708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618"/>
      </w:tblGrid>
      <w:tr w:rsidR="00260075" w:rsidTr="00260075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260075" w:rsidRDefault="008A631E" w:rsidP="008A631E">
            <w:pPr>
              <w:pStyle w:val="4"/>
              <w:tabs>
                <w:tab w:val="left" w:pos="3920"/>
                <w:tab w:val="left" w:pos="3960"/>
              </w:tabs>
              <w:ind w:right="442"/>
              <w:jc w:val="both"/>
              <w:outlineLvl w:val="3"/>
            </w:pPr>
            <w:r>
              <w:t>О зачислении детей в оздоровительный лагерь</w:t>
            </w:r>
            <w:r>
              <w:rPr>
                <w:szCs w:val="28"/>
              </w:rPr>
              <w:t xml:space="preserve"> в период летних школьных каникул 2019 года  </w:t>
            </w:r>
          </w:p>
        </w:tc>
      </w:tr>
    </w:tbl>
    <w:p w:rsidR="00260075" w:rsidRDefault="00260075" w:rsidP="00BD7A8C">
      <w:pPr>
        <w:pStyle w:val="4"/>
        <w:tabs>
          <w:tab w:val="left" w:pos="3360"/>
          <w:tab w:val="left" w:pos="3920"/>
        </w:tabs>
        <w:ind w:right="3814"/>
      </w:pPr>
    </w:p>
    <w:p w:rsidR="008A631E" w:rsidRPr="00822A8C" w:rsidRDefault="008A631E" w:rsidP="008A631E">
      <w:pPr>
        <w:rPr>
          <w:szCs w:val="28"/>
        </w:rPr>
      </w:pPr>
      <w:proofErr w:type="gramStart"/>
      <w:r w:rsidRPr="00D021DE">
        <w:rPr>
          <w:szCs w:val="28"/>
        </w:rPr>
        <w:t>С целью недопущения снижения показателя охвата детей, обеспеченных отдыхом и оздоровлением по сравнению с предыдущим годом,</w:t>
      </w:r>
      <w:r>
        <w:rPr>
          <w:szCs w:val="28"/>
        </w:rPr>
        <w:t xml:space="preserve"> в</w:t>
      </w:r>
      <w:r w:rsidR="00260075">
        <w:t xml:space="preserve"> соответствии с Постановлением Администрации муниципального образования «Шумячский район» Смоленской области «</w:t>
      </w:r>
      <w:r w:rsidR="00260075">
        <w:rPr>
          <w:szCs w:val="28"/>
        </w:rPr>
        <w:t>Об утверждении Положения об организации отдыха детей в каникулярное время на территории муниципального образования «Шумячский район» Смоленской области» от 28.05.2019 г. № 253</w:t>
      </w:r>
      <w:r w:rsidR="00F10247">
        <w:rPr>
          <w:szCs w:val="28"/>
        </w:rPr>
        <w:t xml:space="preserve"> </w:t>
      </w:r>
      <w:r>
        <w:rPr>
          <w:szCs w:val="28"/>
        </w:rPr>
        <w:t xml:space="preserve">и распоряжением </w:t>
      </w:r>
      <w:r w:rsidRPr="00745393">
        <w:rPr>
          <w:szCs w:val="28"/>
        </w:rPr>
        <w:t>Администраци</w:t>
      </w:r>
      <w:r>
        <w:rPr>
          <w:szCs w:val="28"/>
        </w:rPr>
        <w:t>и</w:t>
      </w:r>
      <w:r w:rsidRPr="00745393">
        <w:rPr>
          <w:szCs w:val="28"/>
        </w:rPr>
        <w:t xml:space="preserve"> муниципального образования «</w:t>
      </w:r>
      <w:r>
        <w:rPr>
          <w:szCs w:val="28"/>
        </w:rPr>
        <w:t>Шумячский</w:t>
      </w:r>
      <w:r w:rsidRPr="00745393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от 27.05.2019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168-</w:t>
      </w:r>
      <w:r w:rsidRPr="003452B9">
        <w:rPr>
          <w:szCs w:val="28"/>
        </w:rPr>
        <w:t>р «Об определении уполномоченного органа по формированию списков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образования, для обеспечения отдыха и оздоровления детей в лагерях дневного пребывания»</w:t>
      </w:r>
      <w:r>
        <w:rPr>
          <w:szCs w:val="28"/>
        </w:rPr>
        <w:t xml:space="preserve">, на основании </w:t>
      </w:r>
      <w:r w:rsidRPr="00822A8C">
        <w:rPr>
          <w:szCs w:val="28"/>
        </w:rPr>
        <w:t>заявлени</w:t>
      </w:r>
      <w:r w:rsidR="00822A8C" w:rsidRPr="00822A8C">
        <w:rPr>
          <w:szCs w:val="28"/>
        </w:rPr>
        <w:t>й</w:t>
      </w:r>
      <w:r w:rsidRPr="00822A8C">
        <w:rPr>
          <w:szCs w:val="28"/>
        </w:rPr>
        <w:t xml:space="preserve"> родител</w:t>
      </w:r>
      <w:r w:rsidR="00822A8C" w:rsidRPr="00822A8C">
        <w:rPr>
          <w:szCs w:val="28"/>
        </w:rPr>
        <w:t>ей</w:t>
      </w:r>
      <w:r w:rsidRPr="00822A8C">
        <w:rPr>
          <w:szCs w:val="28"/>
        </w:rPr>
        <w:t xml:space="preserve"> (законны</w:t>
      </w:r>
      <w:r w:rsidR="00822A8C" w:rsidRPr="00822A8C">
        <w:rPr>
          <w:szCs w:val="28"/>
        </w:rPr>
        <w:t>х</w:t>
      </w:r>
      <w:r w:rsidRPr="00822A8C">
        <w:rPr>
          <w:szCs w:val="28"/>
        </w:rPr>
        <w:t xml:space="preserve"> представител</w:t>
      </w:r>
      <w:r w:rsidR="00822A8C" w:rsidRPr="00822A8C">
        <w:rPr>
          <w:szCs w:val="28"/>
        </w:rPr>
        <w:t>ей</w:t>
      </w:r>
      <w:proofErr w:type="gramEnd"/>
      <w:r w:rsidRPr="00822A8C">
        <w:rPr>
          <w:szCs w:val="28"/>
        </w:rPr>
        <w:t>) либо представител</w:t>
      </w:r>
      <w:r w:rsidR="00822A8C" w:rsidRPr="00822A8C">
        <w:rPr>
          <w:szCs w:val="28"/>
        </w:rPr>
        <w:t>ей</w:t>
      </w:r>
      <w:r w:rsidRPr="00822A8C">
        <w:rPr>
          <w:szCs w:val="28"/>
        </w:rPr>
        <w:t xml:space="preserve"> заявителя </w:t>
      </w:r>
    </w:p>
    <w:p w:rsidR="002B1C9A" w:rsidRDefault="002B1C9A">
      <w:pPr>
        <w:rPr>
          <w:szCs w:val="28"/>
        </w:rPr>
      </w:pPr>
    </w:p>
    <w:p w:rsidR="00F10247" w:rsidRDefault="00F10247">
      <w:pPr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F10247" w:rsidRDefault="00F10247">
      <w:pPr>
        <w:rPr>
          <w:szCs w:val="28"/>
        </w:rPr>
      </w:pPr>
    </w:p>
    <w:p w:rsidR="00F10247" w:rsidRDefault="00F10247">
      <w:pPr>
        <w:rPr>
          <w:szCs w:val="28"/>
        </w:rPr>
      </w:pPr>
      <w:r>
        <w:rPr>
          <w:szCs w:val="28"/>
        </w:rPr>
        <w:t xml:space="preserve">1. </w:t>
      </w:r>
      <w:proofErr w:type="gramStart"/>
      <w:r w:rsidR="008A631E">
        <w:rPr>
          <w:szCs w:val="28"/>
        </w:rPr>
        <w:t>З</w:t>
      </w:r>
      <w:r w:rsidR="00260075">
        <w:rPr>
          <w:szCs w:val="28"/>
        </w:rPr>
        <w:t xml:space="preserve">ачислить в </w:t>
      </w:r>
      <w:r w:rsidR="00260075" w:rsidRPr="00D523B0">
        <w:rPr>
          <w:szCs w:val="28"/>
        </w:rPr>
        <w:t>оздоровительный лагерь дневного пребывания</w:t>
      </w:r>
      <w:r w:rsidR="00260075">
        <w:rPr>
          <w:szCs w:val="28"/>
        </w:rPr>
        <w:t xml:space="preserve"> </w:t>
      </w:r>
      <w:r w:rsidR="00260075" w:rsidRPr="00D523B0">
        <w:rPr>
          <w:szCs w:val="28"/>
        </w:rPr>
        <w:t>на базе Муниципального бюджетного общеобразовательного учреждения «Шумячская средняя школа имени В.Ф. Алешина»</w:t>
      </w:r>
      <w:r w:rsidR="00260075">
        <w:rPr>
          <w:szCs w:val="28"/>
        </w:rPr>
        <w:t xml:space="preserve"> </w:t>
      </w:r>
      <w:r w:rsidR="00260075" w:rsidRPr="00D523B0">
        <w:rPr>
          <w:szCs w:val="28"/>
        </w:rPr>
        <w:t xml:space="preserve">в июне 2019 года </w:t>
      </w:r>
      <w:r>
        <w:rPr>
          <w:szCs w:val="28"/>
        </w:rPr>
        <w:t>обучающихся МБОУ «Шумячская СШ им. В.Ф. Алешина» в возрасте от </w:t>
      </w:r>
      <w:r w:rsidR="00260075" w:rsidRPr="00D523B0">
        <w:rPr>
          <w:szCs w:val="28"/>
        </w:rPr>
        <w:t>7 до 17 лет включительно</w:t>
      </w:r>
      <w:r w:rsidR="00DD49AA">
        <w:rPr>
          <w:szCs w:val="28"/>
        </w:rPr>
        <w:t xml:space="preserve"> в количестве 85</w:t>
      </w:r>
      <w:r w:rsidR="00F81C23">
        <w:rPr>
          <w:szCs w:val="28"/>
        </w:rPr>
        <w:t xml:space="preserve"> человек (список прилагается)</w:t>
      </w:r>
      <w:proofErr w:type="gramEnd"/>
    </w:p>
    <w:p w:rsidR="00F81C23" w:rsidRDefault="008A631E" w:rsidP="00DD49AA">
      <w:pPr>
        <w:pStyle w:val="a7"/>
        <w:spacing w:after="0"/>
        <w:ind w:firstLine="708"/>
        <w:jc w:val="both"/>
        <w:rPr>
          <w:sz w:val="28"/>
          <w:szCs w:val="28"/>
        </w:rPr>
      </w:pPr>
      <w:r w:rsidRPr="00DD49AA">
        <w:rPr>
          <w:sz w:val="28"/>
          <w:szCs w:val="28"/>
        </w:rPr>
        <w:t>2</w:t>
      </w:r>
      <w:r w:rsidR="00F81C23" w:rsidRPr="00DD49AA">
        <w:rPr>
          <w:sz w:val="28"/>
          <w:szCs w:val="28"/>
        </w:rPr>
        <w:t>.</w:t>
      </w:r>
      <w:r w:rsidR="00F81C23">
        <w:t xml:space="preserve"> </w:t>
      </w:r>
      <w:proofErr w:type="gramStart"/>
      <w:r w:rsidR="00F81C23" w:rsidRPr="0076248D">
        <w:rPr>
          <w:sz w:val="28"/>
          <w:szCs w:val="28"/>
        </w:rPr>
        <w:t>Контроль за</w:t>
      </w:r>
      <w:proofErr w:type="gramEnd"/>
      <w:r w:rsidR="00F81C23" w:rsidRPr="0076248D">
        <w:rPr>
          <w:sz w:val="28"/>
          <w:szCs w:val="28"/>
        </w:rPr>
        <w:t xml:space="preserve"> исполнением приказа оставляю за собой.</w:t>
      </w:r>
    </w:p>
    <w:p w:rsidR="00DD49AA" w:rsidRPr="00DD49AA" w:rsidRDefault="00DD49AA" w:rsidP="00DD49AA">
      <w:pPr>
        <w:pStyle w:val="a7"/>
        <w:spacing w:after="0"/>
        <w:ind w:firstLine="708"/>
        <w:jc w:val="both"/>
        <w:rPr>
          <w:sz w:val="26"/>
          <w:szCs w:val="26"/>
        </w:rPr>
      </w:pPr>
    </w:p>
    <w:p w:rsidR="00DD49AA" w:rsidRPr="00DD49AA" w:rsidRDefault="00DD49AA" w:rsidP="00DD49AA">
      <w:pPr>
        <w:pStyle w:val="a7"/>
        <w:spacing w:after="0"/>
        <w:ind w:firstLine="708"/>
        <w:jc w:val="both"/>
        <w:rPr>
          <w:sz w:val="26"/>
          <w:szCs w:val="26"/>
        </w:rPr>
      </w:pPr>
    </w:p>
    <w:p w:rsidR="00F81C23" w:rsidRDefault="00F81C23" w:rsidP="00F81C23">
      <w:pPr>
        <w:ind w:firstLine="660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 Кулешова</w:t>
      </w:r>
    </w:p>
    <w:p w:rsidR="00F81C23" w:rsidRPr="00D858DC" w:rsidRDefault="00F81C23" w:rsidP="00F81C23">
      <w:pPr>
        <w:ind w:left="4620" w:firstLine="0"/>
        <w:rPr>
          <w:szCs w:val="28"/>
          <w:lang w:eastAsia="en-US"/>
        </w:rPr>
      </w:pPr>
      <w:r w:rsidRPr="00D858DC">
        <w:rPr>
          <w:szCs w:val="28"/>
          <w:lang w:eastAsia="en-US"/>
        </w:rPr>
        <w:lastRenderedPageBreak/>
        <w:t>УТВЕРЖД</w:t>
      </w:r>
      <w:r>
        <w:rPr>
          <w:szCs w:val="28"/>
          <w:lang w:eastAsia="en-US"/>
        </w:rPr>
        <w:t>Ё</w:t>
      </w:r>
      <w:r w:rsidRPr="00D858DC">
        <w:rPr>
          <w:szCs w:val="28"/>
          <w:lang w:eastAsia="en-US"/>
        </w:rPr>
        <w:t>Н</w:t>
      </w:r>
    </w:p>
    <w:p w:rsidR="00F81C23" w:rsidRPr="00D858DC" w:rsidRDefault="00F81C23" w:rsidP="00F81C23">
      <w:pPr>
        <w:ind w:left="4620"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приказом начальника </w:t>
      </w:r>
      <w:r w:rsidRPr="00D858DC">
        <w:rPr>
          <w:szCs w:val="28"/>
          <w:lang w:eastAsia="en-US"/>
        </w:rPr>
        <w:t>Отдела по образованию</w:t>
      </w:r>
    </w:p>
    <w:p w:rsidR="00F81C23" w:rsidRDefault="00F81C23" w:rsidP="00F81C23">
      <w:pPr>
        <w:ind w:left="4620" w:firstLine="0"/>
        <w:rPr>
          <w:szCs w:val="28"/>
          <w:lang w:eastAsia="en-US"/>
        </w:rPr>
      </w:pPr>
      <w:r w:rsidRPr="00D858DC">
        <w:rPr>
          <w:szCs w:val="28"/>
          <w:lang w:eastAsia="en-US"/>
        </w:rPr>
        <w:t xml:space="preserve">Администрации муниципального образования </w:t>
      </w:r>
    </w:p>
    <w:p w:rsidR="00F81C23" w:rsidRPr="00D858DC" w:rsidRDefault="00F81C23" w:rsidP="00F81C23">
      <w:pPr>
        <w:ind w:left="4620" w:firstLine="0"/>
        <w:rPr>
          <w:szCs w:val="28"/>
          <w:lang w:eastAsia="en-US"/>
        </w:rPr>
      </w:pPr>
      <w:r w:rsidRPr="00D858DC">
        <w:rPr>
          <w:szCs w:val="28"/>
          <w:lang w:eastAsia="en-US"/>
        </w:rPr>
        <w:t xml:space="preserve">«Шумячский район» Смоленской области </w:t>
      </w:r>
    </w:p>
    <w:p w:rsidR="00F81C23" w:rsidRDefault="00F81C23" w:rsidP="00F81C23">
      <w:pPr>
        <w:ind w:left="4620" w:firstLine="0"/>
      </w:pPr>
      <w:r>
        <w:rPr>
          <w:szCs w:val="28"/>
          <w:lang w:eastAsia="en-US"/>
        </w:rPr>
        <w:t>от 30.05.2019 г.</w:t>
      </w:r>
      <w:r w:rsidRPr="00D858DC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129</w:t>
      </w:r>
    </w:p>
    <w:p w:rsidR="00F81C23" w:rsidRDefault="00F81C23" w:rsidP="00F81C23">
      <w:pPr>
        <w:ind w:firstLine="660"/>
      </w:pPr>
    </w:p>
    <w:p w:rsidR="00F81C23" w:rsidRDefault="00F81C23" w:rsidP="00F81C23">
      <w:pPr>
        <w:ind w:firstLine="660"/>
      </w:pPr>
    </w:p>
    <w:p w:rsidR="00F81C23" w:rsidRDefault="00F81C23" w:rsidP="00F81C23">
      <w:pPr>
        <w:ind w:firstLine="0"/>
        <w:jc w:val="center"/>
      </w:pPr>
      <w:r>
        <w:t>СПИСОК</w:t>
      </w:r>
    </w:p>
    <w:p w:rsidR="00822A8C" w:rsidRDefault="008A631E" w:rsidP="00F81C23">
      <w:pPr>
        <w:ind w:firstLine="0"/>
        <w:jc w:val="center"/>
        <w:rPr>
          <w:szCs w:val="28"/>
        </w:rPr>
      </w:pPr>
      <w:r>
        <w:rPr>
          <w:szCs w:val="28"/>
        </w:rPr>
        <w:t>детей</w:t>
      </w:r>
      <w:r w:rsidR="00F81C23">
        <w:rPr>
          <w:szCs w:val="28"/>
        </w:rPr>
        <w:t xml:space="preserve"> в возрасте от </w:t>
      </w:r>
      <w:r w:rsidR="00F81C23" w:rsidRPr="00D523B0">
        <w:rPr>
          <w:szCs w:val="28"/>
        </w:rPr>
        <w:t>7 до 17 лет включительно</w:t>
      </w:r>
      <w:r w:rsidR="00F81C23">
        <w:rPr>
          <w:szCs w:val="28"/>
        </w:rPr>
        <w:t xml:space="preserve">, </w:t>
      </w:r>
    </w:p>
    <w:p w:rsidR="00822A8C" w:rsidRDefault="00F81C23" w:rsidP="00F81C23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зачисленных</w:t>
      </w:r>
      <w:proofErr w:type="gramEnd"/>
      <w:r>
        <w:rPr>
          <w:szCs w:val="28"/>
        </w:rPr>
        <w:t xml:space="preserve"> в </w:t>
      </w:r>
      <w:r w:rsidRPr="00D523B0">
        <w:rPr>
          <w:szCs w:val="28"/>
        </w:rPr>
        <w:t>оздоровительный лагерь дневного пребывания</w:t>
      </w:r>
      <w:r>
        <w:rPr>
          <w:szCs w:val="28"/>
        </w:rPr>
        <w:t xml:space="preserve"> </w:t>
      </w:r>
      <w:r w:rsidRPr="00D523B0">
        <w:rPr>
          <w:szCs w:val="28"/>
        </w:rPr>
        <w:t xml:space="preserve">на базе Муниципального бюджетного общеобразовательного учреждения </w:t>
      </w:r>
    </w:p>
    <w:p w:rsidR="00F81C23" w:rsidRDefault="00F81C23" w:rsidP="00F81C23">
      <w:pPr>
        <w:ind w:firstLine="0"/>
        <w:jc w:val="center"/>
      </w:pPr>
      <w:r w:rsidRPr="00D523B0">
        <w:rPr>
          <w:szCs w:val="28"/>
        </w:rPr>
        <w:t>«Шумячская средняя школа имени В.Ф. Алешина»</w:t>
      </w:r>
      <w:r>
        <w:rPr>
          <w:szCs w:val="28"/>
        </w:rPr>
        <w:t xml:space="preserve"> </w:t>
      </w:r>
      <w:r w:rsidRPr="00D523B0">
        <w:rPr>
          <w:szCs w:val="28"/>
        </w:rPr>
        <w:t>в июне 2019 года</w:t>
      </w:r>
    </w:p>
    <w:p w:rsidR="00F81C23" w:rsidRDefault="00F81C23" w:rsidP="00F81C23">
      <w:pPr>
        <w:ind w:firstLine="660"/>
      </w:pPr>
    </w:p>
    <w:p w:rsidR="00F81C23" w:rsidRDefault="00F81C23" w:rsidP="00F81C23">
      <w:pPr>
        <w:rPr>
          <w:b/>
          <w:i/>
          <w:szCs w:val="28"/>
        </w:rPr>
      </w:pPr>
      <w:r w:rsidRPr="00F10247">
        <w:rPr>
          <w:b/>
          <w:i/>
          <w:szCs w:val="28"/>
        </w:rPr>
        <w:t>7 – 10 лет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Андрусенко</w:t>
      </w:r>
      <w:proofErr w:type="spellEnd"/>
      <w:r>
        <w:rPr>
          <w:szCs w:val="28"/>
        </w:rPr>
        <w:t xml:space="preserve"> Руслан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Аниськина</w:t>
      </w:r>
      <w:proofErr w:type="spellEnd"/>
      <w:r>
        <w:rPr>
          <w:szCs w:val="28"/>
        </w:rPr>
        <w:t xml:space="preserve"> Надежда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Артёмов Денис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Афонина Анастасия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Белоусова Анастасия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Васильев Андрей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Васильков Артём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Власов Антон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Глазков Дмитрий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Давыденков Андрей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Денисенков</w:t>
      </w:r>
      <w:proofErr w:type="spellEnd"/>
      <w:r>
        <w:rPr>
          <w:szCs w:val="28"/>
        </w:rPr>
        <w:t xml:space="preserve"> Александр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Дмитриева Виктория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Захарова Александра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Иванов Даниил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Карнеева</w:t>
      </w:r>
      <w:proofErr w:type="spellEnd"/>
      <w:r>
        <w:rPr>
          <w:szCs w:val="28"/>
        </w:rPr>
        <w:t xml:space="preserve"> Валерия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Кириллова </w:t>
      </w:r>
      <w:proofErr w:type="spellStart"/>
      <w:r>
        <w:rPr>
          <w:szCs w:val="28"/>
        </w:rPr>
        <w:t>Рената</w:t>
      </w:r>
      <w:proofErr w:type="spellEnd"/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Ковалев Кирилл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Козинников</w:t>
      </w:r>
      <w:proofErr w:type="spellEnd"/>
      <w:r>
        <w:rPr>
          <w:szCs w:val="28"/>
        </w:rPr>
        <w:t xml:space="preserve"> Сергей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Козинникова</w:t>
      </w:r>
      <w:proofErr w:type="spellEnd"/>
      <w:r>
        <w:rPr>
          <w:szCs w:val="28"/>
        </w:rPr>
        <w:t xml:space="preserve"> Ольга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Кононов Евгений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Косенкова Надежда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Ксеникакис</w:t>
      </w:r>
      <w:proofErr w:type="spellEnd"/>
      <w:r>
        <w:rPr>
          <w:szCs w:val="28"/>
        </w:rPr>
        <w:t xml:space="preserve"> Андриана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Кузьмин Алексей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Ломанов</w:t>
      </w:r>
      <w:proofErr w:type="spellEnd"/>
      <w:r>
        <w:rPr>
          <w:szCs w:val="28"/>
        </w:rPr>
        <w:t xml:space="preserve"> Илья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Лысенков Дмитрий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Маёров</w:t>
      </w:r>
      <w:proofErr w:type="spellEnd"/>
      <w:r>
        <w:rPr>
          <w:szCs w:val="28"/>
        </w:rPr>
        <w:t xml:space="preserve"> Илья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Мазин Никита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Малашенков Матвей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Матвеева Татьяна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Матвеенкова</w:t>
      </w:r>
      <w:proofErr w:type="spellEnd"/>
      <w:r>
        <w:rPr>
          <w:szCs w:val="28"/>
        </w:rPr>
        <w:t xml:space="preserve"> Юлия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Матюрин</w:t>
      </w:r>
      <w:proofErr w:type="spellEnd"/>
      <w:r>
        <w:rPr>
          <w:szCs w:val="28"/>
        </w:rPr>
        <w:t xml:space="preserve"> Иван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Морозова Диана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Мягкая Алиса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Пипкин</w:t>
      </w:r>
      <w:proofErr w:type="spellEnd"/>
      <w:r>
        <w:rPr>
          <w:szCs w:val="28"/>
        </w:rPr>
        <w:t xml:space="preserve"> Артём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Пискижева</w:t>
      </w:r>
      <w:proofErr w:type="spellEnd"/>
      <w:r>
        <w:rPr>
          <w:szCs w:val="28"/>
        </w:rPr>
        <w:t xml:space="preserve"> Дарья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Соколов Кирилл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Соколова Ксения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Соленкова Ирина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Старовойтова Анна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Сташевская Ксения</w:t>
      </w:r>
    </w:p>
    <w:p w:rsidR="00DD49AA" w:rsidRPr="00B62D40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Тиханкова Алина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Ткаченко Даниил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Филиппов Денис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Шибинский Ян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Якубенко</w:t>
      </w:r>
      <w:proofErr w:type="spellEnd"/>
      <w:r>
        <w:rPr>
          <w:szCs w:val="28"/>
        </w:rPr>
        <w:t xml:space="preserve"> Татьяна</w:t>
      </w:r>
    </w:p>
    <w:p w:rsidR="00DD49AA" w:rsidRDefault="00DD49AA" w:rsidP="00B62D40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Якушева Елизавета.</w:t>
      </w:r>
    </w:p>
    <w:p w:rsidR="00F81C23" w:rsidRPr="00F10247" w:rsidRDefault="00F81C23" w:rsidP="00F81C23">
      <w:pPr>
        <w:pStyle w:val="a6"/>
        <w:ind w:left="0"/>
        <w:rPr>
          <w:b/>
          <w:i/>
          <w:szCs w:val="28"/>
        </w:rPr>
      </w:pPr>
      <w:r w:rsidRPr="00F10247">
        <w:rPr>
          <w:b/>
          <w:i/>
          <w:szCs w:val="28"/>
        </w:rPr>
        <w:t>11 – 17 лет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Авдеев Артём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Баринов Даниил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Воробей Никита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Глазкова Ульяна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Головенко</w:t>
      </w:r>
      <w:proofErr w:type="spellEnd"/>
      <w:r>
        <w:t xml:space="preserve"> Илья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Гурьяничев Роман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Данильченков</w:t>
      </w:r>
      <w:proofErr w:type="spellEnd"/>
      <w:r>
        <w:t xml:space="preserve"> Алексей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Дергачёв</w:t>
      </w:r>
      <w:proofErr w:type="spellEnd"/>
      <w:r>
        <w:t xml:space="preserve"> Руслан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Ермолаева Полина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Захарова Мария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Зенченков Илья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Иванов Никита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Игнатов Дмитрий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Ковалёва Ульяна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Корябина Дарья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Ларионов Никита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Ларкин Сергей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Лезнова</w:t>
      </w:r>
      <w:proofErr w:type="spellEnd"/>
      <w:r>
        <w:t xml:space="preserve"> Алёна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Лесников Даниил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Маёров</w:t>
      </w:r>
      <w:proofErr w:type="spellEnd"/>
      <w:r>
        <w:t xml:space="preserve"> Вячеслав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Малахов Игорь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Мартынова Милана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Новикова Дарья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Орлова Анастасия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Орлова Ирина</w:t>
      </w:r>
    </w:p>
    <w:p w:rsidR="00DD49AA" w:rsidRDefault="00DD49AA" w:rsidP="00AB3292">
      <w:pPr>
        <w:pStyle w:val="a6"/>
        <w:numPr>
          <w:ilvl w:val="0"/>
          <w:numId w:val="5"/>
        </w:numPr>
      </w:pPr>
      <w:proofErr w:type="spellStart"/>
      <w:r>
        <w:t>Пискижев</w:t>
      </w:r>
      <w:proofErr w:type="spellEnd"/>
      <w:r>
        <w:t xml:space="preserve"> Данила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Плетнёва Арина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Сапегина Мария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Сафронова Мария</w:t>
      </w:r>
    </w:p>
    <w:p w:rsidR="00DD49AA" w:rsidRDefault="00DD49AA" w:rsidP="00B62D40">
      <w:pPr>
        <w:pStyle w:val="a6"/>
        <w:numPr>
          <w:ilvl w:val="0"/>
          <w:numId w:val="5"/>
        </w:numPr>
      </w:pPr>
      <w:proofErr w:type="spellStart"/>
      <w:r>
        <w:t>Северцев</w:t>
      </w:r>
      <w:proofErr w:type="spellEnd"/>
      <w:r>
        <w:t xml:space="preserve"> Павел</w:t>
      </w:r>
    </w:p>
    <w:p w:rsidR="00DD49AA" w:rsidRDefault="00DD49AA" w:rsidP="00AB3292">
      <w:pPr>
        <w:pStyle w:val="a6"/>
        <w:numPr>
          <w:ilvl w:val="0"/>
          <w:numId w:val="5"/>
        </w:numPr>
      </w:pPr>
      <w:proofErr w:type="spellStart"/>
      <w:r>
        <w:t>Старостенков</w:t>
      </w:r>
      <w:proofErr w:type="spellEnd"/>
      <w:r>
        <w:t xml:space="preserve"> Виктор</w:t>
      </w:r>
    </w:p>
    <w:p w:rsidR="00DD49AA" w:rsidRDefault="00DD49AA" w:rsidP="00AB3292">
      <w:pPr>
        <w:pStyle w:val="a6"/>
        <w:numPr>
          <w:ilvl w:val="0"/>
          <w:numId w:val="5"/>
        </w:numPr>
      </w:pPr>
      <w:r>
        <w:lastRenderedPageBreak/>
        <w:t>Степанов Кирилл</w:t>
      </w:r>
    </w:p>
    <w:p w:rsidR="00DD49AA" w:rsidRDefault="00DD49AA" w:rsidP="00AB3292">
      <w:pPr>
        <w:pStyle w:val="a6"/>
        <w:numPr>
          <w:ilvl w:val="0"/>
          <w:numId w:val="5"/>
        </w:numPr>
      </w:pPr>
      <w:r>
        <w:t>Степанова Полина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Томашов Владислав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Фандикова Полина</w:t>
      </w:r>
    </w:p>
    <w:p w:rsidR="00DD49AA" w:rsidRDefault="00DD49AA" w:rsidP="00B62D40">
      <w:pPr>
        <w:pStyle w:val="a6"/>
        <w:numPr>
          <w:ilvl w:val="0"/>
          <w:numId w:val="5"/>
        </w:numPr>
      </w:pPr>
      <w:r>
        <w:t>Филимонова Карина</w:t>
      </w:r>
    </w:p>
    <w:p w:rsidR="00DD49AA" w:rsidRDefault="00DD49AA" w:rsidP="00AB3292">
      <w:pPr>
        <w:pStyle w:val="a6"/>
        <w:numPr>
          <w:ilvl w:val="0"/>
          <w:numId w:val="5"/>
        </w:numPr>
      </w:pPr>
      <w:proofErr w:type="spellStart"/>
      <w:r>
        <w:t>Хроменкова</w:t>
      </w:r>
      <w:proofErr w:type="spellEnd"/>
      <w:r>
        <w:t xml:space="preserve"> София</w:t>
      </w:r>
    </w:p>
    <w:p w:rsidR="00DD49AA" w:rsidRDefault="00DD49AA" w:rsidP="00AB3292">
      <w:pPr>
        <w:pStyle w:val="a6"/>
        <w:numPr>
          <w:ilvl w:val="0"/>
          <w:numId w:val="5"/>
        </w:numPr>
      </w:pPr>
      <w:r>
        <w:t>Чурикова Далия</w:t>
      </w:r>
    </w:p>
    <w:p w:rsidR="00DD49AA" w:rsidRDefault="00DD49AA" w:rsidP="00AB3292">
      <w:pPr>
        <w:pStyle w:val="a6"/>
        <w:numPr>
          <w:ilvl w:val="0"/>
          <w:numId w:val="5"/>
        </w:numPr>
      </w:pPr>
      <w:r>
        <w:t>Яковлев Никита.</w:t>
      </w:r>
    </w:p>
    <w:sectPr w:rsidR="00DD49AA" w:rsidSect="00F30A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528"/>
    <w:multiLevelType w:val="hybridMultilevel"/>
    <w:tmpl w:val="7F323D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215C37"/>
    <w:multiLevelType w:val="hybridMultilevel"/>
    <w:tmpl w:val="4F4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5783"/>
    <w:multiLevelType w:val="hybridMultilevel"/>
    <w:tmpl w:val="EC843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E3513"/>
    <w:multiLevelType w:val="hybridMultilevel"/>
    <w:tmpl w:val="8484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F2DEC"/>
    <w:multiLevelType w:val="hybridMultilevel"/>
    <w:tmpl w:val="CA04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7A8C"/>
    <w:rsid w:val="00023C6E"/>
    <w:rsid w:val="000B48C9"/>
    <w:rsid w:val="000E56B8"/>
    <w:rsid w:val="001D0756"/>
    <w:rsid w:val="001E2897"/>
    <w:rsid w:val="00242CED"/>
    <w:rsid w:val="00250180"/>
    <w:rsid w:val="00260075"/>
    <w:rsid w:val="002B1C9A"/>
    <w:rsid w:val="003B092B"/>
    <w:rsid w:val="003F6580"/>
    <w:rsid w:val="004C04D8"/>
    <w:rsid w:val="005B26CA"/>
    <w:rsid w:val="00767D19"/>
    <w:rsid w:val="00822A8C"/>
    <w:rsid w:val="008A631E"/>
    <w:rsid w:val="008C478A"/>
    <w:rsid w:val="00A532E5"/>
    <w:rsid w:val="00AB3292"/>
    <w:rsid w:val="00B62D40"/>
    <w:rsid w:val="00BD7A8C"/>
    <w:rsid w:val="00CE1E3F"/>
    <w:rsid w:val="00DD49AA"/>
    <w:rsid w:val="00E17389"/>
    <w:rsid w:val="00E35951"/>
    <w:rsid w:val="00E62B9F"/>
    <w:rsid w:val="00F10247"/>
    <w:rsid w:val="00F30A93"/>
    <w:rsid w:val="00F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ind w:firstLine="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C"/>
    <w:pPr>
      <w:spacing w:line="240" w:lineRule="auto"/>
      <w:ind w:firstLine="709"/>
    </w:pPr>
    <w:rPr>
      <w:rFonts w:eastAsia="Times New Roman"/>
      <w:color w:val="auto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A8C"/>
    <w:pPr>
      <w:keepNext/>
      <w:ind w:firstLine="0"/>
      <w:jc w:val="lef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A8C"/>
    <w:rPr>
      <w:rFonts w:eastAsia="Times New Roman"/>
      <w:color w:val="auto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8C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260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247"/>
    <w:pPr>
      <w:ind w:left="720"/>
      <w:contextualSpacing/>
    </w:pPr>
  </w:style>
  <w:style w:type="paragraph" w:styleId="a7">
    <w:name w:val="Body Text"/>
    <w:basedOn w:val="a"/>
    <w:link w:val="a8"/>
    <w:rsid w:val="00F81C23"/>
    <w:pPr>
      <w:spacing w:after="120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F81C23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2019-06-06T10:44:00Z</dcterms:created>
  <dcterms:modified xsi:type="dcterms:W3CDTF">2019-06-14T11:20:00Z</dcterms:modified>
</cp:coreProperties>
</file>