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45" w:rsidRDefault="0036175D" w:rsidP="002C4145">
      <w:pPr>
        <w:jc w:val="center"/>
        <w:rPr>
          <w:sz w:val="28"/>
          <w:szCs w:val="28"/>
        </w:rPr>
      </w:pPr>
      <w:r w:rsidRPr="0036175D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C4145" w:rsidRDefault="002C4145" w:rsidP="002C4145"/>
              </w:txbxContent>
            </v:textbox>
          </v:rect>
        </w:pict>
      </w:r>
    </w:p>
    <w:p w:rsidR="002C4145" w:rsidRDefault="002C4145" w:rsidP="002C4145">
      <w:pPr>
        <w:jc w:val="center"/>
        <w:rPr>
          <w:sz w:val="40"/>
          <w:szCs w:val="40"/>
        </w:rPr>
      </w:pPr>
    </w:p>
    <w:p w:rsidR="002C4145" w:rsidRDefault="002C4145" w:rsidP="002C4145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2C4145" w:rsidRDefault="002C4145" w:rsidP="002C4145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2C4145" w:rsidRDefault="002C4145" w:rsidP="002C41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C4145" w:rsidRDefault="002C4145" w:rsidP="002C4145">
      <w:pPr>
        <w:jc w:val="center"/>
        <w:rPr>
          <w:b/>
        </w:rPr>
      </w:pPr>
      <w:r>
        <w:rPr>
          <w:b/>
        </w:rPr>
        <w:t>РАСПОРЯЖЕНИЕ</w:t>
      </w:r>
    </w:p>
    <w:p w:rsidR="002C4145" w:rsidRDefault="002C4145" w:rsidP="002C4145"/>
    <w:p w:rsidR="002C4145" w:rsidRDefault="002C4145" w:rsidP="002C4145"/>
    <w:p w:rsidR="002C4145" w:rsidRDefault="002C4145" w:rsidP="002C4145"/>
    <w:p w:rsidR="002C4145" w:rsidRDefault="002C4145" w:rsidP="002C4145"/>
    <w:p w:rsidR="002C4145" w:rsidRDefault="002C4145" w:rsidP="002C4145">
      <w:r>
        <w:t>от 01   ноября  2019 года                                                                        №15</w:t>
      </w:r>
    </w:p>
    <w:p w:rsidR="002C4145" w:rsidRDefault="002C4145" w:rsidP="002C4145">
      <w:r>
        <w:t>ст. Понятовка</w:t>
      </w:r>
    </w:p>
    <w:p w:rsidR="002C4145" w:rsidRDefault="002C4145" w:rsidP="002C4145"/>
    <w:p w:rsidR="002C4145" w:rsidRDefault="002C4145" w:rsidP="002C4145"/>
    <w:p w:rsidR="002C4145" w:rsidRDefault="002C4145" w:rsidP="002C4145">
      <w:r>
        <w:t>О  проведении   инвентаризации</w:t>
      </w:r>
    </w:p>
    <w:p w:rsidR="002C4145" w:rsidRDefault="002C4145" w:rsidP="002C4145"/>
    <w:p w:rsidR="002C4145" w:rsidRDefault="002C4145" w:rsidP="002C4145">
      <w:pPr>
        <w:shd w:val="clear" w:color="auto" w:fill="FFFFFF"/>
        <w:ind w:firstLine="426"/>
        <w:rPr>
          <w:color w:val="000000"/>
          <w:spacing w:val="-1"/>
        </w:rPr>
      </w:pPr>
    </w:p>
    <w:p w:rsidR="002C4145" w:rsidRDefault="002C4145" w:rsidP="002C4145">
      <w:pPr>
        <w:shd w:val="clear" w:color="auto" w:fill="FFFFFF"/>
        <w:ind w:firstLine="426"/>
      </w:pPr>
    </w:p>
    <w:p w:rsidR="002C4145" w:rsidRDefault="002C4145" w:rsidP="002C4145">
      <w:pPr>
        <w:pStyle w:val="a3"/>
        <w:numPr>
          <w:ilvl w:val="0"/>
          <w:numId w:val="1"/>
        </w:numPr>
        <w:ind w:left="0" w:firstLine="0"/>
        <w:jc w:val="both"/>
      </w:pPr>
      <w:r>
        <w:t>Провести инвентаризацию  имущества   муниципальной казны Понятовского сельского поселения Шумячского района  Смоленской области  и имущества  находящегося на  балансе Администрации Понятовского сельского поселения Шумячского района  Смоленской области</w:t>
      </w:r>
    </w:p>
    <w:p w:rsidR="002C4145" w:rsidRDefault="002C4145" w:rsidP="002C4145">
      <w:pPr>
        <w:pStyle w:val="a3"/>
        <w:numPr>
          <w:ilvl w:val="0"/>
          <w:numId w:val="1"/>
        </w:numPr>
        <w:ind w:left="0" w:firstLine="0"/>
        <w:jc w:val="both"/>
      </w:pPr>
      <w:r>
        <w:t>Создать инвентаризационную  комиссию в  следующем составе:</w:t>
      </w:r>
    </w:p>
    <w:p w:rsidR="002C4145" w:rsidRDefault="002C4145" w:rsidP="002C4145">
      <w:pPr>
        <w:pStyle w:val="a3"/>
        <w:ind w:left="0"/>
        <w:jc w:val="both"/>
      </w:pPr>
      <w:r>
        <w:t xml:space="preserve">        -  председатель  комиссии  -  Добродушенко С.А. старший  менеджер</w:t>
      </w:r>
    </w:p>
    <w:p w:rsidR="002C4145" w:rsidRDefault="002C4145" w:rsidP="002C4145">
      <w:pPr>
        <w:pStyle w:val="a3"/>
        <w:ind w:left="0"/>
        <w:jc w:val="both"/>
      </w:pPr>
      <w:r>
        <w:t xml:space="preserve">        - члены комиссии – Жарынская  Н.И.    старший  инспектор</w:t>
      </w:r>
    </w:p>
    <w:p w:rsidR="002C4145" w:rsidRDefault="002C4145" w:rsidP="002C4145">
      <w:pPr>
        <w:pStyle w:val="a3"/>
        <w:ind w:left="0"/>
        <w:jc w:val="both"/>
      </w:pPr>
      <w:r>
        <w:t xml:space="preserve">                                        -  Иванова  Г.А.  депутат  Совета  депутатов Понятовского сельского поселения Шумячского района Смоленской области</w:t>
      </w:r>
    </w:p>
    <w:p w:rsidR="002C4145" w:rsidRDefault="002C4145" w:rsidP="002C4145">
      <w:pPr>
        <w:pStyle w:val="a3"/>
        <w:ind w:left="0"/>
        <w:jc w:val="both"/>
      </w:pPr>
    </w:p>
    <w:p w:rsidR="002C4145" w:rsidRDefault="002C4145" w:rsidP="002C4145">
      <w:pPr>
        <w:pStyle w:val="a3"/>
        <w:ind w:left="0"/>
        <w:jc w:val="both"/>
      </w:pPr>
      <w:r>
        <w:t xml:space="preserve"> 3. Комиссии начать работу с 05.11.2019 года и закончить работу 14.11.2019 года и оформить соответствующими  актами.</w:t>
      </w:r>
    </w:p>
    <w:p w:rsidR="002C4145" w:rsidRDefault="002C4145" w:rsidP="002C4145">
      <w:pPr>
        <w:pStyle w:val="a3"/>
        <w:ind w:left="0"/>
        <w:jc w:val="both"/>
      </w:pPr>
      <w:r>
        <w:t xml:space="preserve">   </w:t>
      </w:r>
    </w:p>
    <w:p w:rsidR="002C4145" w:rsidRDefault="002C4145" w:rsidP="002C4145">
      <w:pPr>
        <w:pStyle w:val="a3"/>
        <w:ind w:left="0"/>
        <w:jc w:val="both"/>
      </w:pPr>
    </w:p>
    <w:p w:rsidR="002C4145" w:rsidRDefault="002C4145" w:rsidP="002C4145">
      <w:pPr>
        <w:jc w:val="both"/>
      </w:pPr>
    </w:p>
    <w:p w:rsidR="002C4145" w:rsidRDefault="002C4145" w:rsidP="002C4145">
      <w:pPr>
        <w:jc w:val="both"/>
      </w:pPr>
    </w:p>
    <w:p w:rsidR="002C4145" w:rsidRDefault="002C4145" w:rsidP="002C4145">
      <w:pPr>
        <w:jc w:val="both"/>
      </w:pPr>
    </w:p>
    <w:p w:rsidR="002C4145" w:rsidRDefault="002C4145" w:rsidP="002C4145">
      <w:pPr>
        <w:jc w:val="both"/>
      </w:pPr>
      <w:r>
        <w:t>Глава муниципального образования</w:t>
      </w:r>
    </w:p>
    <w:p w:rsidR="002C4145" w:rsidRDefault="002C4145" w:rsidP="002C4145">
      <w:pPr>
        <w:jc w:val="both"/>
      </w:pPr>
      <w:r>
        <w:t>Понятовского сельского поселения</w:t>
      </w:r>
    </w:p>
    <w:p w:rsidR="002C4145" w:rsidRDefault="002C4145" w:rsidP="002C4145">
      <w:pPr>
        <w:jc w:val="both"/>
      </w:pPr>
      <w:r>
        <w:t>Шумячского района Смоленской области                          Н.Б. Бондарева</w:t>
      </w:r>
    </w:p>
    <w:p w:rsidR="002C4145" w:rsidRDefault="002C4145" w:rsidP="002C4145"/>
    <w:p w:rsidR="002C4145" w:rsidRDefault="002C4145" w:rsidP="002C4145"/>
    <w:p w:rsidR="002C4145" w:rsidRDefault="002C4145" w:rsidP="002C4145"/>
    <w:p w:rsidR="002C4145" w:rsidRDefault="002C4145" w:rsidP="002C4145"/>
    <w:p w:rsidR="002C4145" w:rsidRDefault="002C4145" w:rsidP="002C4145"/>
    <w:p w:rsidR="002C4145" w:rsidRDefault="002C4145" w:rsidP="002C4145"/>
    <w:p w:rsidR="00C56F9F" w:rsidRDefault="00C56F9F"/>
    <w:sectPr w:rsidR="00C56F9F" w:rsidSect="002C4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D1D"/>
    <w:multiLevelType w:val="hybridMultilevel"/>
    <w:tmpl w:val="897CDC0A"/>
    <w:lvl w:ilvl="0" w:tplc="D4A8B3C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45"/>
    <w:rsid w:val="002C4145"/>
    <w:rsid w:val="0036175D"/>
    <w:rsid w:val="0046370B"/>
    <w:rsid w:val="00C56F9F"/>
    <w:rsid w:val="00CD1490"/>
    <w:rsid w:val="00F0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1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2019-11-11T11:25:00Z</cp:lastPrinted>
  <dcterms:created xsi:type="dcterms:W3CDTF">2019-11-11T11:20:00Z</dcterms:created>
  <dcterms:modified xsi:type="dcterms:W3CDTF">2019-11-28T12:41:00Z</dcterms:modified>
</cp:coreProperties>
</file>