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69" w:rsidRDefault="00F57969" w:rsidP="00BE28B3">
      <w:pPr>
        <w:spacing w:after="0" w:line="240" w:lineRule="auto"/>
        <w:rPr>
          <w:rFonts w:ascii="Times New Roman" w:hAnsi="Times New Roman" w:cs="Times New Roman"/>
          <w:sz w:val="28"/>
          <w:szCs w:val="28"/>
        </w:rPr>
      </w:pPr>
    </w:p>
    <w:p w:rsidR="0058055F" w:rsidRPr="0058055F" w:rsidRDefault="00DC5FD4" w:rsidP="0058055F">
      <w:pPr>
        <w:jc w:val="center"/>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440.55pt;margin-top:-83.55pt;width:54.35pt;height:6.55pt;rotation:15274946fd;flip:x;z-index:251660288" o:allowincell="f" strokecolor="white">
            <v:fill opacity=".5"/>
            <v:textbox>
              <w:txbxContent>
                <w:p w:rsidR="0058055F" w:rsidRDefault="0058055F" w:rsidP="0058055F"/>
              </w:txbxContent>
            </v:textbox>
          </v:rect>
        </w:pict>
      </w:r>
    </w:p>
    <w:p w:rsidR="0058055F" w:rsidRPr="0058055F" w:rsidRDefault="0058055F" w:rsidP="0058055F">
      <w:pPr>
        <w:jc w:val="center"/>
        <w:rPr>
          <w:rFonts w:ascii="Times New Roman" w:hAnsi="Times New Roman" w:cs="Times New Roman"/>
          <w:b/>
          <w:sz w:val="24"/>
          <w:szCs w:val="24"/>
        </w:rPr>
      </w:pPr>
      <w:r w:rsidRPr="0058055F">
        <w:rPr>
          <w:rFonts w:ascii="Times New Roman" w:hAnsi="Times New Roman" w:cs="Times New Roman"/>
          <w:b/>
          <w:sz w:val="24"/>
          <w:szCs w:val="24"/>
        </w:rPr>
        <w:t>АДМИНИСТРАЦИЯ  ПОНЯТОВСКОГО СЕЛЬСКОГО ПОСЕЛЕНИЯ ШУМЯ</w:t>
      </w:r>
      <w:r w:rsidR="00AF4282">
        <w:rPr>
          <w:rFonts w:ascii="Times New Roman" w:hAnsi="Times New Roman" w:cs="Times New Roman"/>
          <w:b/>
          <w:sz w:val="24"/>
          <w:szCs w:val="24"/>
        </w:rPr>
        <w:t>ЧСКОГО РАЙОНА СМОЛЕНСКОЙ ОБЛАСТИ</w:t>
      </w:r>
    </w:p>
    <w:p w:rsidR="0058055F" w:rsidRPr="0058055F" w:rsidRDefault="0058055F" w:rsidP="0058055F">
      <w:pPr>
        <w:jc w:val="center"/>
        <w:rPr>
          <w:rFonts w:ascii="Times New Roman" w:hAnsi="Times New Roman" w:cs="Times New Roman"/>
          <w:b/>
          <w:sz w:val="24"/>
          <w:szCs w:val="24"/>
        </w:rPr>
      </w:pPr>
      <w:r w:rsidRPr="0058055F">
        <w:rPr>
          <w:rFonts w:ascii="Times New Roman" w:hAnsi="Times New Roman" w:cs="Times New Roman"/>
          <w:b/>
          <w:sz w:val="24"/>
          <w:szCs w:val="24"/>
        </w:rPr>
        <w:t>ПОСТАНОВЛЕНИЕ</w:t>
      </w:r>
    </w:p>
    <w:p w:rsidR="0058055F" w:rsidRPr="0058055F" w:rsidRDefault="0058055F" w:rsidP="0058055F">
      <w:pPr>
        <w:rPr>
          <w:rFonts w:ascii="Times New Roman" w:hAnsi="Times New Roman" w:cs="Times New Roman"/>
          <w:b/>
          <w:sz w:val="24"/>
          <w:szCs w:val="24"/>
        </w:rPr>
      </w:pPr>
    </w:p>
    <w:p w:rsidR="0058055F" w:rsidRPr="0058055F" w:rsidRDefault="00B039B9" w:rsidP="0058055F">
      <w:pPr>
        <w:spacing w:after="0"/>
        <w:jc w:val="both"/>
        <w:rPr>
          <w:rFonts w:ascii="Times New Roman" w:hAnsi="Times New Roman" w:cs="Times New Roman"/>
          <w:sz w:val="24"/>
          <w:szCs w:val="24"/>
        </w:rPr>
      </w:pPr>
      <w:r>
        <w:rPr>
          <w:rFonts w:ascii="Times New Roman" w:hAnsi="Times New Roman" w:cs="Times New Roman"/>
          <w:sz w:val="24"/>
          <w:szCs w:val="24"/>
        </w:rPr>
        <w:t>о</w:t>
      </w:r>
      <w:r w:rsidR="0058055F" w:rsidRPr="0058055F">
        <w:rPr>
          <w:rFonts w:ascii="Times New Roman" w:hAnsi="Times New Roman" w:cs="Times New Roman"/>
          <w:sz w:val="24"/>
          <w:szCs w:val="24"/>
        </w:rPr>
        <w:t>т</w:t>
      </w:r>
      <w:r>
        <w:rPr>
          <w:rFonts w:ascii="Times New Roman" w:hAnsi="Times New Roman" w:cs="Times New Roman"/>
          <w:sz w:val="24"/>
          <w:szCs w:val="24"/>
        </w:rPr>
        <w:t xml:space="preserve"> 25 </w:t>
      </w:r>
      <w:r w:rsidR="0058055F" w:rsidRPr="0058055F">
        <w:rPr>
          <w:rFonts w:ascii="Times New Roman" w:hAnsi="Times New Roman" w:cs="Times New Roman"/>
          <w:sz w:val="24"/>
          <w:szCs w:val="24"/>
        </w:rPr>
        <w:t xml:space="preserve"> </w:t>
      </w:r>
      <w:r w:rsidR="0058055F">
        <w:rPr>
          <w:rFonts w:ascii="Times New Roman" w:hAnsi="Times New Roman" w:cs="Times New Roman"/>
          <w:sz w:val="24"/>
          <w:szCs w:val="24"/>
        </w:rPr>
        <w:t>марта</w:t>
      </w:r>
      <w:r w:rsidR="0058055F" w:rsidRPr="0058055F">
        <w:rPr>
          <w:rFonts w:ascii="Times New Roman" w:hAnsi="Times New Roman" w:cs="Times New Roman"/>
          <w:sz w:val="24"/>
          <w:szCs w:val="24"/>
        </w:rPr>
        <w:t xml:space="preserve"> 2019 года                                                                       №</w:t>
      </w:r>
      <w:r>
        <w:rPr>
          <w:rFonts w:ascii="Times New Roman" w:hAnsi="Times New Roman" w:cs="Times New Roman"/>
          <w:sz w:val="24"/>
          <w:szCs w:val="24"/>
        </w:rPr>
        <w:t>14</w:t>
      </w:r>
      <w:r w:rsidR="0058055F" w:rsidRPr="0058055F">
        <w:rPr>
          <w:rFonts w:ascii="Times New Roman" w:hAnsi="Times New Roman" w:cs="Times New Roman"/>
          <w:sz w:val="24"/>
          <w:szCs w:val="24"/>
        </w:rPr>
        <w:t xml:space="preserve"> </w:t>
      </w:r>
    </w:p>
    <w:p w:rsidR="0058055F" w:rsidRPr="0058055F" w:rsidRDefault="0058055F" w:rsidP="0058055F">
      <w:pPr>
        <w:spacing w:after="0"/>
        <w:jc w:val="both"/>
        <w:rPr>
          <w:rFonts w:ascii="Times New Roman" w:hAnsi="Times New Roman" w:cs="Times New Roman"/>
          <w:sz w:val="24"/>
          <w:szCs w:val="24"/>
        </w:rPr>
      </w:pPr>
      <w:r w:rsidRPr="0058055F">
        <w:rPr>
          <w:rFonts w:ascii="Times New Roman" w:hAnsi="Times New Roman" w:cs="Times New Roman"/>
          <w:sz w:val="24"/>
          <w:szCs w:val="24"/>
        </w:rPr>
        <w:t>ст. Понятовка</w:t>
      </w:r>
    </w:p>
    <w:p w:rsidR="00F57969" w:rsidRPr="0058055F" w:rsidRDefault="00F57969" w:rsidP="00F57969">
      <w:pPr>
        <w:autoSpaceDE w:val="0"/>
        <w:autoSpaceDN w:val="0"/>
        <w:adjustRightInd w:val="0"/>
        <w:spacing w:after="0" w:line="240" w:lineRule="auto"/>
        <w:jc w:val="center"/>
        <w:outlineLvl w:val="0"/>
        <w:rPr>
          <w:rFonts w:ascii="Times New Roman" w:hAnsi="Times New Roman" w:cs="Times New Roman"/>
          <w:b/>
          <w:bCs/>
          <w:sz w:val="24"/>
          <w:szCs w:val="24"/>
        </w:rPr>
      </w:pPr>
    </w:p>
    <w:p w:rsidR="00F57969" w:rsidRPr="0058055F" w:rsidRDefault="00F57969" w:rsidP="00F57969">
      <w:pPr>
        <w:autoSpaceDE w:val="0"/>
        <w:autoSpaceDN w:val="0"/>
        <w:adjustRightInd w:val="0"/>
        <w:spacing w:after="0" w:line="240" w:lineRule="auto"/>
        <w:jc w:val="center"/>
        <w:outlineLvl w:val="0"/>
        <w:rPr>
          <w:rFonts w:ascii="Times New Roman" w:hAnsi="Times New Roman" w:cs="Times New Roman"/>
          <w:b/>
          <w:bCs/>
          <w:sz w:val="24"/>
          <w:szCs w:val="24"/>
        </w:rPr>
      </w:pPr>
    </w:p>
    <w:p w:rsidR="0058055F"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sidRPr="0058055F">
        <w:rPr>
          <w:rFonts w:ascii="Times New Roman" w:hAnsi="Times New Roman" w:cs="Times New Roman"/>
          <w:bCs/>
          <w:sz w:val="24"/>
          <w:szCs w:val="24"/>
        </w:rPr>
        <w:t>Об</w:t>
      </w:r>
      <w:r>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 утверждении</w:t>
      </w:r>
      <w:r>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 порядка </w:t>
      </w:r>
      <w:r>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формирования, </w:t>
      </w:r>
    </w:p>
    <w:p w:rsidR="0058055F"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sidRPr="0058055F">
        <w:rPr>
          <w:rFonts w:ascii="Times New Roman" w:hAnsi="Times New Roman" w:cs="Times New Roman"/>
          <w:bCs/>
          <w:sz w:val="24"/>
          <w:szCs w:val="24"/>
        </w:rPr>
        <w:t xml:space="preserve">ведения, </w:t>
      </w:r>
      <w:r>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ежегодного </w:t>
      </w:r>
      <w:r>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дополнения </w:t>
      </w:r>
      <w:r>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и </w:t>
      </w:r>
    </w:p>
    <w:p w:rsidR="00856D6E"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sidRPr="0058055F">
        <w:rPr>
          <w:rFonts w:ascii="Times New Roman" w:hAnsi="Times New Roman" w:cs="Times New Roman"/>
          <w:bCs/>
          <w:sz w:val="24"/>
          <w:szCs w:val="24"/>
        </w:rPr>
        <w:t>опубликования</w:t>
      </w:r>
      <w:r>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 перечня </w:t>
      </w:r>
      <w:r>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муниципального </w:t>
      </w:r>
    </w:p>
    <w:p w:rsidR="00856D6E" w:rsidRDefault="00856D6E" w:rsidP="0058055F">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имущества</w:t>
      </w:r>
      <w:r w:rsidR="0058055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8055F">
        <w:rPr>
          <w:rFonts w:ascii="Times New Roman" w:hAnsi="Times New Roman" w:cs="Times New Roman"/>
          <w:bCs/>
          <w:sz w:val="24"/>
          <w:szCs w:val="24"/>
        </w:rPr>
        <w:t xml:space="preserve"> </w:t>
      </w:r>
      <w:r w:rsidR="0058055F" w:rsidRPr="0058055F">
        <w:rPr>
          <w:rFonts w:ascii="Times New Roman" w:hAnsi="Times New Roman" w:cs="Times New Roman"/>
          <w:bCs/>
          <w:sz w:val="24"/>
          <w:szCs w:val="24"/>
        </w:rPr>
        <w:t>Понятовского</w:t>
      </w:r>
      <w:r w:rsidR="0058055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8055F">
        <w:rPr>
          <w:rFonts w:ascii="Times New Roman" w:hAnsi="Times New Roman" w:cs="Times New Roman"/>
          <w:bCs/>
          <w:sz w:val="24"/>
          <w:szCs w:val="24"/>
        </w:rPr>
        <w:t xml:space="preserve">  </w:t>
      </w:r>
      <w:r w:rsidR="0058055F" w:rsidRPr="0058055F">
        <w:rPr>
          <w:rFonts w:ascii="Times New Roman" w:hAnsi="Times New Roman" w:cs="Times New Roman"/>
          <w:bCs/>
          <w:sz w:val="24"/>
          <w:szCs w:val="24"/>
        </w:rPr>
        <w:t xml:space="preserve"> сельского </w:t>
      </w:r>
    </w:p>
    <w:p w:rsidR="00856D6E"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sidRPr="0058055F">
        <w:rPr>
          <w:rFonts w:ascii="Times New Roman" w:hAnsi="Times New Roman" w:cs="Times New Roman"/>
          <w:bCs/>
          <w:sz w:val="24"/>
          <w:szCs w:val="24"/>
        </w:rPr>
        <w:t xml:space="preserve">поселения </w:t>
      </w:r>
      <w:r w:rsidR="00856D6E">
        <w:rPr>
          <w:rFonts w:ascii="Times New Roman" w:hAnsi="Times New Roman" w:cs="Times New Roman"/>
          <w:bCs/>
          <w:sz w:val="24"/>
          <w:szCs w:val="24"/>
        </w:rPr>
        <w:t xml:space="preserve">       </w:t>
      </w:r>
      <w:r w:rsidRPr="0058055F">
        <w:rPr>
          <w:rFonts w:ascii="Times New Roman" w:hAnsi="Times New Roman" w:cs="Times New Roman"/>
          <w:bCs/>
          <w:sz w:val="24"/>
          <w:szCs w:val="24"/>
        </w:rPr>
        <w:t xml:space="preserve">Шумячского </w:t>
      </w:r>
      <w:r w:rsidR="00856D6E">
        <w:rPr>
          <w:rFonts w:ascii="Times New Roman" w:hAnsi="Times New Roman" w:cs="Times New Roman"/>
          <w:bCs/>
          <w:sz w:val="24"/>
          <w:szCs w:val="24"/>
        </w:rPr>
        <w:t xml:space="preserve">               </w:t>
      </w:r>
      <w:r w:rsidRPr="0058055F">
        <w:rPr>
          <w:rFonts w:ascii="Times New Roman" w:hAnsi="Times New Roman" w:cs="Times New Roman"/>
          <w:bCs/>
          <w:sz w:val="24"/>
          <w:szCs w:val="24"/>
        </w:rPr>
        <w:t>района</w:t>
      </w:r>
    </w:p>
    <w:p w:rsidR="0058055F"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sidRPr="0058055F">
        <w:rPr>
          <w:rFonts w:ascii="Times New Roman" w:hAnsi="Times New Roman" w:cs="Times New Roman"/>
          <w:bCs/>
          <w:sz w:val="24"/>
          <w:szCs w:val="24"/>
        </w:rPr>
        <w:t>Смоленской области</w:t>
      </w:r>
      <w:r w:rsidR="00856D6E">
        <w:rPr>
          <w:rFonts w:ascii="Times New Roman" w:hAnsi="Times New Roman" w:cs="Times New Roman"/>
          <w:bCs/>
          <w:sz w:val="24"/>
          <w:szCs w:val="24"/>
        </w:rPr>
        <w:t xml:space="preserve"> </w:t>
      </w:r>
      <w:r>
        <w:rPr>
          <w:rFonts w:ascii="Times New Roman" w:hAnsi="Times New Roman" w:cs="Times New Roman"/>
          <w:bCs/>
          <w:sz w:val="24"/>
          <w:szCs w:val="24"/>
        </w:rPr>
        <w:t xml:space="preserve">предназначенного для </w:t>
      </w:r>
    </w:p>
    <w:p w:rsidR="0058055F"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предоставления     во    владение   и   (или)  в </w:t>
      </w:r>
    </w:p>
    <w:p w:rsidR="0058055F"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пользование   субъектам  малого  и среднего </w:t>
      </w:r>
    </w:p>
    <w:p w:rsidR="0058055F"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п</w:t>
      </w:r>
      <w:r w:rsidR="00F26468">
        <w:rPr>
          <w:rFonts w:ascii="Times New Roman" w:hAnsi="Times New Roman" w:cs="Times New Roman"/>
          <w:bCs/>
          <w:sz w:val="24"/>
          <w:szCs w:val="24"/>
        </w:rPr>
        <w:t xml:space="preserve">редпринимательства     и       </w:t>
      </w:r>
      <w:r>
        <w:rPr>
          <w:rFonts w:ascii="Times New Roman" w:hAnsi="Times New Roman" w:cs="Times New Roman"/>
          <w:bCs/>
          <w:sz w:val="24"/>
          <w:szCs w:val="24"/>
        </w:rPr>
        <w:t xml:space="preserve">организациям, </w:t>
      </w:r>
    </w:p>
    <w:p w:rsidR="0058055F" w:rsidRDefault="00F26468" w:rsidP="0058055F">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образующим  инфраструктуру     </w:t>
      </w:r>
      <w:r w:rsidR="0058055F">
        <w:rPr>
          <w:rFonts w:ascii="Times New Roman" w:hAnsi="Times New Roman" w:cs="Times New Roman"/>
          <w:bCs/>
          <w:sz w:val="24"/>
          <w:szCs w:val="24"/>
        </w:rPr>
        <w:t xml:space="preserve">поддержки </w:t>
      </w:r>
    </w:p>
    <w:p w:rsidR="0058055F"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субъектов   </w:t>
      </w:r>
      <w:r w:rsidR="00F26468">
        <w:rPr>
          <w:rFonts w:ascii="Times New Roman" w:hAnsi="Times New Roman" w:cs="Times New Roman"/>
          <w:bCs/>
          <w:sz w:val="24"/>
          <w:szCs w:val="24"/>
        </w:rPr>
        <w:t xml:space="preserve">малого   и                     </w:t>
      </w:r>
      <w:r>
        <w:rPr>
          <w:rFonts w:ascii="Times New Roman" w:hAnsi="Times New Roman" w:cs="Times New Roman"/>
          <w:bCs/>
          <w:sz w:val="24"/>
          <w:szCs w:val="24"/>
        </w:rPr>
        <w:t xml:space="preserve">  среднего </w:t>
      </w:r>
    </w:p>
    <w:p w:rsidR="00F57969" w:rsidRPr="0058055F" w:rsidRDefault="0058055F" w:rsidP="0058055F">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предпринимательства</w:t>
      </w:r>
    </w:p>
    <w:p w:rsidR="00F57969" w:rsidRPr="0058055F" w:rsidRDefault="00F57969" w:rsidP="00F57969">
      <w:pPr>
        <w:autoSpaceDE w:val="0"/>
        <w:autoSpaceDN w:val="0"/>
        <w:adjustRightInd w:val="0"/>
        <w:spacing w:after="0" w:line="240" w:lineRule="auto"/>
        <w:jc w:val="center"/>
        <w:rPr>
          <w:rFonts w:ascii="Times New Roman" w:hAnsi="Times New Roman" w:cs="Times New Roman"/>
          <w:bCs/>
          <w:sz w:val="24"/>
          <w:szCs w:val="24"/>
        </w:rPr>
      </w:pPr>
    </w:p>
    <w:p w:rsidR="00F57969" w:rsidRPr="0058055F" w:rsidRDefault="00F57969" w:rsidP="00F57969">
      <w:pPr>
        <w:autoSpaceDE w:val="0"/>
        <w:autoSpaceDN w:val="0"/>
        <w:adjustRightInd w:val="0"/>
        <w:spacing w:after="0" w:line="240" w:lineRule="auto"/>
        <w:jc w:val="center"/>
        <w:rPr>
          <w:rFonts w:ascii="Times New Roman" w:hAnsi="Times New Roman" w:cs="Times New Roman"/>
          <w:b/>
          <w:sz w:val="24"/>
          <w:szCs w:val="24"/>
        </w:rPr>
      </w:pPr>
    </w:p>
    <w:p w:rsidR="00F26468" w:rsidRDefault="00F26468" w:rsidP="00F26468">
      <w:pPr>
        <w:ind w:firstLine="709"/>
        <w:jc w:val="both"/>
        <w:rPr>
          <w:rFonts w:ascii="Times New Roman" w:hAnsi="Times New Roman" w:cs="Times New Roman"/>
          <w:sz w:val="24"/>
          <w:szCs w:val="24"/>
        </w:rPr>
      </w:pPr>
      <w:r w:rsidRPr="00F26468">
        <w:rPr>
          <w:rStyle w:val="aa"/>
          <w:rFonts w:ascii="Times New Roman" w:hAnsi="Times New Roman" w:cs="Times New Roman"/>
          <w:b w:val="0"/>
          <w:sz w:val="24"/>
          <w:szCs w:val="24"/>
        </w:rPr>
        <w:t>В соответствии с Федеральным законом от 24.07.2007 № 209-ФЗ «О развитии малого и среднего предпринимательства в Российской Федерации», руководствуяс</w:t>
      </w:r>
      <w:r w:rsidRPr="001B56AD">
        <w:rPr>
          <w:rStyle w:val="aa"/>
          <w:rFonts w:ascii="Times New Roman" w:hAnsi="Times New Roman" w:cs="Times New Roman"/>
          <w:sz w:val="24"/>
          <w:szCs w:val="24"/>
        </w:rPr>
        <w:t xml:space="preserve">ь </w:t>
      </w:r>
      <w:r w:rsidRPr="001B56AD">
        <w:rPr>
          <w:rFonts w:ascii="Times New Roman" w:hAnsi="Times New Roman" w:cs="Times New Roman"/>
          <w:sz w:val="24"/>
          <w:szCs w:val="24"/>
        </w:rPr>
        <w:t xml:space="preserve">статьей 14 Федерального закона от 06.10.2003 № 131-ФЗ «Об общих принципах организации местного самоуправления в Российской Федерации»,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Уставом </w:t>
      </w:r>
      <w:r>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и в целях оказания мер имущественной поддержки путем предоставления муниципального имущества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F26468" w:rsidRPr="001B56AD" w:rsidRDefault="00F26468" w:rsidP="00F26468">
      <w:pPr>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Понятовского </w:t>
      </w:r>
      <w:r w:rsidR="00847A71">
        <w:rPr>
          <w:rFonts w:ascii="Times New Roman" w:hAnsi="Times New Roman" w:cs="Times New Roman"/>
          <w:sz w:val="24"/>
          <w:szCs w:val="24"/>
        </w:rPr>
        <w:t xml:space="preserve">сельского поселения Шумячского </w:t>
      </w:r>
      <w:r>
        <w:rPr>
          <w:rFonts w:ascii="Times New Roman" w:hAnsi="Times New Roman" w:cs="Times New Roman"/>
          <w:sz w:val="24"/>
          <w:szCs w:val="24"/>
        </w:rPr>
        <w:t>р</w:t>
      </w:r>
      <w:r w:rsidR="00847A71">
        <w:rPr>
          <w:rFonts w:ascii="Times New Roman" w:hAnsi="Times New Roman" w:cs="Times New Roman"/>
          <w:sz w:val="24"/>
          <w:szCs w:val="24"/>
        </w:rPr>
        <w:t>а</w:t>
      </w:r>
      <w:r>
        <w:rPr>
          <w:rFonts w:ascii="Times New Roman" w:hAnsi="Times New Roman" w:cs="Times New Roman"/>
          <w:sz w:val="24"/>
          <w:szCs w:val="24"/>
        </w:rPr>
        <w:t>йона Смоленской области</w:t>
      </w:r>
    </w:p>
    <w:p w:rsidR="00F26468" w:rsidRPr="00F26468" w:rsidRDefault="00F26468" w:rsidP="00F26468">
      <w:pPr>
        <w:tabs>
          <w:tab w:val="left" w:pos="6200"/>
        </w:tabs>
        <w:rPr>
          <w:rFonts w:ascii="Times New Roman" w:hAnsi="Times New Roman" w:cs="Times New Roman"/>
          <w:sz w:val="24"/>
          <w:szCs w:val="24"/>
        </w:rPr>
      </w:pPr>
      <w:r w:rsidRPr="00F26468">
        <w:rPr>
          <w:rFonts w:ascii="Times New Roman" w:hAnsi="Times New Roman" w:cs="Times New Roman"/>
          <w:sz w:val="24"/>
          <w:szCs w:val="24"/>
        </w:rPr>
        <w:t>ПОСТАНОВЛЯЕТ:</w:t>
      </w:r>
    </w:p>
    <w:p w:rsidR="00F26468" w:rsidRPr="001B56AD" w:rsidRDefault="00F26468" w:rsidP="00F26468">
      <w:pPr>
        <w:ind w:firstLine="709"/>
        <w:rPr>
          <w:rFonts w:ascii="Times New Roman" w:hAnsi="Times New Roman" w:cs="Times New Roman"/>
          <w:sz w:val="24"/>
          <w:szCs w:val="24"/>
        </w:rPr>
      </w:pPr>
      <w:r w:rsidRPr="001B56AD">
        <w:rPr>
          <w:rFonts w:ascii="Times New Roman" w:hAnsi="Times New Roman" w:cs="Times New Roman"/>
          <w:sz w:val="24"/>
          <w:szCs w:val="24"/>
        </w:rPr>
        <w:t xml:space="preserve">1. Утвердить: </w:t>
      </w:r>
    </w:p>
    <w:p w:rsidR="00F26468" w:rsidRPr="001B56AD" w:rsidRDefault="00F26468" w:rsidP="00F26468">
      <w:pPr>
        <w:autoSpaceDE w:val="0"/>
        <w:autoSpaceDN w:val="0"/>
        <w:adjustRightInd w:val="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1.1 </w:t>
      </w:r>
      <w:hyperlink r:id="rId7" w:history="1">
        <w:r w:rsidRPr="001B56AD">
          <w:rPr>
            <w:rFonts w:ascii="Times New Roman" w:hAnsi="Times New Roman" w:cs="Times New Roman"/>
            <w:sz w:val="24"/>
            <w:szCs w:val="24"/>
          </w:rPr>
          <w:t>Порядок</w:t>
        </w:r>
      </w:hyperlink>
      <w:r w:rsidRPr="001B56AD">
        <w:rPr>
          <w:rFonts w:ascii="Times New Roman" w:hAnsi="Times New Roman" w:cs="Times New Roman"/>
          <w:sz w:val="24"/>
          <w:szCs w:val="24"/>
        </w:rPr>
        <w:t xml:space="preserve"> формирования, ведения, ежегодного дополнения и опубликования Перечня муниципального имущества </w:t>
      </w:r>
      <w:r>
        <w:rPr>
          <w:rFonts w:ascii="Times New Roman" w:hAnsi="Times New Roman" w:cs="Times New Roman"/>
          <w:sz w:val="24"/>
          <w:szCs w:val="24"/>
        </w:rPr>
        <w:t xml:space="preserve">Понятовского </w:t>
      </w:r>
      <w:r w:rsidRPr="001B56A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F26468" w:rsidRPr="001B56AD" w:rsidRDefault="00F26468" w:rsidP="00F26468">
      <w:pPr>
        <w:autoSpaceDE w:val="0"/>
        <w:autoSpaceDN w:val="0"/>
        <w:adjustRightInd w:val="0"/>
        <w:ind w:firstLine="708"/>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1.2. </w:t>
      </w:r>
      <w:hyperlink r:id="rId8" w:history="1">
        <w:r w:rsidRPr="001B56AD">
          <w:rPr>
            <w:rFonts w:ascii="Times New Roman" w:hAnsi="Times New Roman" w:cs="Times New Roman"/>
            <w:sz w:val="24"/>
            <w:szCs w:val="24"/>
          </w:rPr>
          <w:t>Форму</w:t>
        </w:r>
      </w:hyperlink>
      <w:r w:rsidRPr="001B56AD">
        <w:rPr>
          <w:rFonts w:ascii="Times New Roman" w:hAnsi="Times New Roman" w:cs="Times New Roman"/>
          <w:sz w:val="24"/>
          <w:szCs w:val="24"/>
        </w:rPr>
        <w:t xml:space="preserve"> Перечня муниципального</w:t>
      </w:r>
      <w:r w:rsidRPr="001B56AD">
        <w:rPr>
          <w:rFonts w:ascii="Times New Roman" w:hAnsi="Times New Roman" w:cs="Times New Roman"/>
          <w:i/>
          <w:sz w:val="24"/>
          <w:szCs w:val="24"/>
        </w:rPr>
        <w:t xml:space="preserve"> </w:t>
      </w:r>
      <w:r w:rsidRPr="001B56AD">
        <w:rPr>
          <w:rFonts w:ascii="Times New Roman" w:hAnsi="Times New Roman" w:cs="Times New Roman"/>
          <w:sz w:val="24"/>
          <w:szCs w:val="24"/>
        </w:rPr>
        <w:t xml:space="preserve">имущества </w:t>
      </w:r>
      <w:r>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 </w:t>
      </w:r>
    </w:p>
    <w:p w:rsidR="00F26468" w:rsidRPr="001B56AD" w:rsidRDefault="00F26468" w:rsidP="00F26468">
      <w:pPr>
        <w:widowControl w:val="0"/>
        <w:autoSpaceDE w:val="0"/>
        <w:autoSpaceDN w:val="0"/>
        <w:ind w:firstLine="709"/>
        <w:jc w:val="both"/>
        <w:rPr>
          <w:rFonts w:ascii="Times New Roman" w:hAnsi="Times New Roman" w:cs="Times New Roman"/>
          <w:sz w:val="24"/>
          <w:szCs w:val="24"/>
        </w:rPr>
      </w:pPr>
      <w:r w:rsidRPr="001B56AD">
        <w:rPr>
          <w:rFonts w:ascii="Times New Roman" w:hAnsi="Times New Roman" w:cs="Times New Roman"/>
          <w:sz w:val="24"/>
          <w:szCs w:val="24"/>
        </w:rPr>
        <w:lastRenderedPageBreak/>
        <w:t xml:space="preserve">1.3. Виды муниципального имущества, которое используется для формирования перечня муниципального имущества </w:t>
      </w:r>
      <w:r>
        <w:rPr>
          <w:rFonts w:ascii="Times New Roman" w:hAnsi="Times New Roman" w:cs="Times New Roman"/>
          <w:sz w:val="24"/>
          <w:szCs w:val="24"/>
        </w:rPr>
        <w:t xml:space="preserve">Понятовского </w:t>
      </w:r>
      <w:r w:rsidRPr="001B56A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F26468" w:rsidRPr="001B56AD" w:rsidRDefault="00F26468" w:rsidP="00F26468">
      <w:pPr>
        <w:autoSpaceDE w:val="0"/>
        <w:autoSpaceDN w:val="0"/>
        <w:adjustRightInd w:val="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2. Определить Администрацию </w:t>
      </w:r>
      <w:r>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Шумячского</w:t>
      </w:r>
      <w:r w:rsidRPr="001B56AD">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r w:rsidRPr="001B56AD">
        <w:rPr>
          <w:rFonts w:ascii="Times New Roman" w:hAnsi="Times New Roman" w:cs="Times New Roman"/>
          <w:sz w:val="24"/>
          <w:szCs w:val="24"/>
        </w:rPr>
        <w:t xml:space="preserve"> уполномоченным органом </w:t>
      </w:r>
      <w:r>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Шумячского района Смоленской области </w:t>
      </w:r>
      <w:r w:rsidRPr="001B56AD">
        <w:rPr>
          <w:rFonts w:ascii="Times New Roman" w:hAnsi="Times New Roman" w:cs="Times New Roman"/>
          <w:sz w:val="24"/>
          <w:szCs w:val="24"/>
        </w:rPr>
        <w:t>по:</w:t>
      </w:r>
    </w:p>
    <w:p w:rsidR="00F26468" w:rsidRPr="001B56AD" w:rsidRDefault="00F26468" w:rsidP="00F26468">
      <w:pPr>
        <w:autoSpaceDE w:val="0"/>
        <w:autoSpaceDN w:val="0"/>
        <w:adjustRightInd w:val="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2.1. Формированию, ведению, а также опубликованию Перечня муниципального имущества </w:t>
      </w:r>
      <w:r w:rsidR="006B0BEE">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6B0BEE">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F26468" w:rsidRPr="001B56AD" w:rsidRDefault="00F26468" w:rsidP="00F26468">
      <w:pPr>
        <w:autoSpaceDE w:val="0"/>
        <w:autoSpaceDN w:val="0"/>
        <w:adjustRightInd w:val="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847A71" w:rsidRDefault="00847A71" w:rsidP="00225501">
      <w:pPr>
        <w:autoSpaceDE w:val="0"/>
        <w:autoSpaceDN w:val="0"/>
        <w:adjustRightInd w:val="0"/>
        <w:spacing w:after="0"/>
        <w:ind w:firstLine="709"/>
        <w:jc w:val="both"/>
        <w:rPr>
          <w:rFonts w:ascii="Times New Roman" w:hAnsi="Times New Roman" w:cs="Times New Roman"/>
          <w:sz w:val="24"/>
          <w:szCs w:val="24"/>
        </w:rPr>
      </w:pPr>
    </w:p>
    <w:p w:rsidR="00225501" w:rsidRDefault="00F26468" w:rsidP="00225501">
      <w:pPr>
        <w:autoSpaceDE w:val="0"/>
        <w:autoSpaceDN w:val="0"/>
        <w:adjustRightInd w:val="0"/>
        <w:spacing w:after="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3. Администрации </w:t>
      </w:r>
      <w:r w:rsidR="006B0BEE">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 </w:t>
      </w:r>
      <w:r w:rsidR="006B0BEE">
        <w:rPr>
          <w:rFonts w:ascii="Times New Roman" w:hAnsi="Times New Roman" w:cs="Times New Roman"/>
          <w:sz w:val="24"/>
          <w:szCs w:val="24"/>
        </w:rPr>
        <w:t>Шумячского</w:t>
      </w:r>
      <w:r w:rsidRPr="001B56AD">
        <w:rPr>
          <w:rFonts w:ascii="Times New Roman" w:hAnsi="Times New Roman" w:cs="Times New Roman"/>
          <w:sz w:val="24"/>
          <w:szCs w:val="24"/>
        </w:rPr>
        <w:t xml:space="preserve"> района</w:t>
      </w:r>
      <w:r w:rsidR="006B0BEE">
        <w:rPr>
          <w:rFonts w:ascii="Times New Roman" w:hAnsi="Times New Roman" w:cs="Times New Roman"/>
          <w:sz w:val="24"/>
          <w:szCs w:val="24"/>
        </w:rPr>
        <w:t xml:space="preserve"> Смоленской области</w:t>
      </w:r>
      <w:r w:rsidRPr="001B56AD">
        <w:rPr>
          <w:rFonts w:ascii="Times New Roman" w:hAnsi="Times New Roman" w:cs="Times New Roman"/>
          <w:sz w:val="24"/>
          <w:szCs w:val="24"/>
        </w:rPr>
        <w:t xml:space="preserve"> утвердить и обеспечить опубликование Перечня в средствах массовой информации, определенных Уставом </w:t>
      </w:r>
      <w:r w:rsidR="006B0BEE">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6B0BEE">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в течение </w:t>
      </w:r>
      <w:r w:rsidR="00514153">
        <w:rPr>
          <w:rFonts w:ascii="Times New Roman" w:hAnsi="Times New Roman" w:cs="Times New Roman"/>
          <w:sz w:val="24"/>
          <w:szCs w:val="24"/>
        </w:rPr>
        <w:t>месяца с даты вступления в силу настоящего Постановления</w:t>
      </w:r>
      <w:r w:rsidRPr="001B56AD">
        <w:rPr>
          <w:rFonts w:ascii="Times New Roman" w:hAnsi="Times New Roman" w:cs="Times New Roman"/>
          <w:sz w:val="24"/>
          <w:szCs w:val="24"/>
        </w:rPr>
        <w:t xml:space="preserve">, обеспечить </w:t>
      </w:r>
      <w:r w:rsidR="00514153">
        <w:rPr>
          <w:rFonts w:ascii="Times New Roman" w:hAnsi="Times New Roman" w:cs="Times New Roman"/>
          <w:sz w:val="24"/>
          <w:szCs w:val="24"/>
        </w:rPr>
        <w:t xml:space="preserve">опубликование </w:t>
      </w:r>
      <w:r w:rsidRPr="001B56AD">
        <w:rPr>
          <w:rFonts w:ascii="Times New Roman" w:hAnsi="Times New Roman" w:cs="Times New Roman"/>
          <w:sz w:val="24"/>
          <w:szCs w:val="24"/>
        </w:rPr>
        <w:t xml:space="preserve"> Перечня</w:t>
      </w:r>
      <w:r w:rsidR="00514153">
        <w:rPr>
          <w:rFonts w:ascii="Times New Roman" w:hAnsi="Times New Roman" w:cs="Times New Roman"/>
          <w:sz w:val="24"/>
          <w:szCs w:val="24"/>
        </w:rPr>
        <w:t xml:space="preserve"> в средствах массовой информации, а также его размещение</w:t>
      </w:r>
      <w:r w:rsidRPr="001B56AD">
        <w:rPr>
          <w:rFonts w:ascii="Times New Roman" w:hAnsi="Times New Roman" w:cs="Times New Roman"/>
          <w:sz w:val="24"/>
          <w:szCs w:val="24"/>
        </w:rPr>
        <w:t xml:space="preserve"> на официальном сайте органов местного самоуправления </w:t>
      </w:r>
      <w:r w:rsidR="00514153">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514153">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225501">
        <w:rPr>
          <w:rFonts w:ascii="Times New Roman" w:hAnsi="Times New Roman" w:cs="Times New Roman"/>
          <w:sz w:val="24"/>
          <w:szCs w:val="24"/>
        </w:rPr>
        <w:t>постановлению</w:t>
      </w:r>
      <w:r w:rsidRPr="001B56AD">
        <w:rPr>
          <w:rFonts w:ascii="Times New Roman" w:hAnsi="Times New Roman" w:cs="Times New Roman"/>
          <w:sz w:val="24"/>
          <w:szCs w:val="24"/>
        </w:rPr>
        <w:t>.</w:t>
      </w:r>
    </w:p>
    <w:p w:rsidR="00847A71" w:rsidRDefault="00514153" w:rsidP="0022550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25501" w:rsidRDefault="00514153" w:rsidP="0022550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w:t>
      </w:r>
      <w:r w:rsidRPr="00225501">
        <w:rPr>
          <w:rFonts w:ascii="Times New Roman" w:hAnsi="Times New Roman" w:cs="Times New Roman"/>
          <w:sz w:val="24"/>
          <w:szCs w:val="24"/>
        </w:rPr>
        <w:t xml:space="preserve">. </w:t>
      </w:r>
      <w:r w:rsidR="00225501" w:rsidRPr="00225501">
        <w:rPr>
          <w:rFonts w:ascii="Times New Roman" w:hAnsi="Times New Roman" w:cs="Times New Roman"/>
          <w:snapToGrid w:val="0"/>
          <w:sz w:val="24"/>
          <w:szCs w:val="24"/>
        </w:rPr>
        <w:t xml:space="preserve">Признать утратившим силу постановления Администрации Понятовского сельского  поселения  Шумячского района Смоленской области от </w:t>
      </w:r>
      <w:r w:rsidR="00225501">
        <w:rPr>
          <w:rFonts w:ascii="Times New Roman" w:hAnsi="Times New Roman" w:cs="Times New Roman"/>
          <w:snapToGrid w:val="0"/>
          <w:sz w:val="24"/>
          <w:szCs w:val="24"/>
        </w:rPr>
        <w:t>16.02.2017</w:t>
      </w:r>
      <w:r w:rsidR="00225501" w:rsidRPr="00225501">
        <w:rPr>
          <w:rFonts w:ascii="Times New Roman" w:hAnsi="Times New Roman" w:cs="Times New Roman"/>
          <w:snapToGrid w:val="0"/>
          <w:sz w:val="24"/>
          <w:szCs w:val="24"/>
        </w:rPr>
        <w:t xml:space="preserve"> г. №</w:t>
      </w:r>
      <w:r w:rsidR="00225501">
        <w:rPr>
          <w:rFonts w:ascii="Times New Roman" w:hAnsi="Times New Roman" w:cs="Times New Roman"/>
          <w:snapToGrid w:val="0"/>
          <w:sz w:val="24"/>
          <w:szCs w:val="24"/>
        </w:rPr>
        <w:t>19</w:t>
      </w:r>
      <w:r w:rsidR="00225501" w:rsidRPr="00225501">
        <w:rPr>
          <w:rFonts w:ascii="Times New Roman" w:hAnsi="Times New Roman" w:cs="Times New Roman"/>
          <w:snapToGrid w:val="0"/>
          <w:sz w:val="24"/>
          <w:szCs w:val="24"/>
        </w:rPr>
        <w:t xml:space="preserve"> «</w:t>
      </w:r>
      <w:r w:rsidR="00225501" w:rsidRPr="00A929E1">
        <w:rPr>
          <w:rFonts w:ascii="Times New Roman" w:eastAsia="Times New Roman" w:hAnsi="Times New Roman" w:cs="Times New Roman"/>
          <w:color w:val="000000"/>
          <w:sz w:val="24"/>
          <w:szCs w:val="24"/>
          <w:lang w:eastAsia="ru-RU"/>
        </w:rPr>
        <w:t xml:space="preserve">Об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 xml:space="preserve">утверждении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 xml:space="preserve">Порядка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формирования, ведения</w:t>
      </w:r>
      <w:r w:rsidR="00225501">
        <w:rPr>
          <w:rFonts w:ascii="Times New Roman" w:eastAsia="Times New Roman" w:hAnsi="Times New Roman" w:cs="Times New Roman"/>
          <w:color w:val="000000"/>
          <w:sz w:val="24"/>
          <w:szCs w:val="24"/>
          <w:lang w:eastAsia="ru-RU"/>
        </w:rPr>
        <w:t xml:space="preserve">  и</w:t>
      </w:r>
      <w:r w:rsidR="00225501" w:rsidRPr="00A929E1">
        <w:rPr>
          <w:rFonts w:ascii="Times New Roman" w:eastAsia="Times New Roman" w:hAnsi="Times New Roman" w:cs="Times New Roman"/>
          <w:color w:val="000000"/>
          <w:sz w:val="24"/>
          <w:szCs w:val="24"/>
          <w:lang w:eastAsia="ru-RU"/>
        </w:rPr>
        <w:t xml:space="preserve">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 xml:space="preserve">обязательного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опубликования перечня имущества</w:t>
      </w:r>
      <w:r w:rsidR="00225501">
        <w:rPr>
          <w:rFonts w:ascii="Times New Roman" w:eastAsia="Times New Roman" w:hAnsi="Times New Roman" w:cs="Times New Roman"/>
          <w:color w:val="000000"/>
          <w:sz w:val="24"/>
          <w:szCs w:val="24"/>
          <w:lang w:eastAsia="ru-RU"/>
        </w:rPr>
        <w:t xml:space="preserve">, находящегося в муниципальной   собственности     </w:t>
      </w:r>
      <w:r w:rsidR="00225501" w:rsidRPr="00A929E1">
        <w:rPr>
          <w:rFonts w:ascii="Times New Roman" w:eastAsia="Times New Roman" w:hAnsi="Times New Roman" w:cs="Times New Roman"/>
          <w:color w:val="000000"/>
          <w:sz w:val="24"/>
          <w:szCs w:val="24"/>
          <w:lang w:eastAsia="ru-RU"/>
        </w:rPr>
        <w:t>муниципального</w:t>
      </w:r>
      <w:r w:rsidR="00225501">
        <w:rPr>
          <w:rFonts w:ascii="Times New Roman" w:eastAsia="Times New Roman" w:hAnsi="Times New Roman" w:cs="Times New Roman"/>
          <w:color w:val="000000"/>
          <w:sz w:val="24"/>
          <w:szCs w:val="24"/>
          <w:lang w:eastAsia="ru-RU"/>
        </w:rPr>
        <w:t xml:space="preserve"> образовании Понятовского </w:t>
      </w:r>
      <w:r w:rsidR="00225501" w:rsidRPr="00A929E1">
        <w:rPr>
          <w:rFonts w:ascii="Times New Roman" w:eastAsia="Times New Roman" w:hAnsi="Times New Roman" w:cs="Times New Roman"/>
          <w:color w:val="000000"/>
          <w:sz w:val="24"/>
          <w:szCs w:val="24"/>
          <w:lang w:eastAsia="ru-RU"/>
        </w:rPr>
        <w:t xml:space="preserve">сельского </w:t>
      </w:r>
      <w:r w:rsidR="00225501">
        <w:rPr>
          <w:rFonts w:ascii="Times New Roman" w:eastAsia="Times New Roman" w:hAnsi="Times New Roman" w:cs="Times New Roman"/>
          <w:color w:val="000000"/>
          <w:sz w:val="24"/>
          <w:szCs w:val="24"/>
          <w:lang w:eastAsia="ru-RU"/>
        </w:rPr>
        <w:t xml:space="preserve">поселения Шумячского                  </w:t>
      </w:r>
      <w:r w:rsidR="00225501" w:rsidRPr="00A929E1">
        <w:rPr>
          <w:rFonts w:ascii="Times New Roman" w:eastAsia="Times New Roman" w:hAnsi="Times New Roman" w:cs="Times New Roman"/>
          <w:color w:val="000000"/>
          <w:sz w:val="24"/>
          <w:szCs w:val="24"/>
          <w:lang w:eastAsia="ru-RU"/>
        </w:rPr>
        <w:t>района</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 xml:space="preserve">Смоленской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 xml:space="preserve">области,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свободного</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 xml:space="preserve"> от прав</w:t>
      </w:r>
      <w:r w:rsidR="00225501">
        <w:rPr>
          <w:rFonts w:ascii="Times New Roman" w:eastAsia="Times New Roman" w:hAnsi="Times New Roman" w:cs="Times New Roman"/>
          <w:color w:val="000000"/>
          <w:sz w:val="24"/>
          <w:szCs w:val="24"/>
          <w:lang w:eastAsia="ru-RU"/>
        </w:rPr>
        <w:t xml:space="preserve">  т</w:t>
      </w:r>
      <w:r w:rsidR="00225501" w:rsidRPr="00A929E1">
        <w:rPr>
          <w:rFonts w:ascii="Times New Roman" w:eastAsia="Times New Roman" w:hAnsi="Times New Roman" w:cs="Times New Roman"/>
          <w:color w:val="000000"/>
          <w:sz w:val="24"/>
          <w:szCs w:val="24"/>
          <w:lang w:eastAsia="ru-RU"/>
        </w:rPr>
        <w:t>ретьих</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 xml:space="preserve">лиц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 xml:space="preserve">(за </w:t>
      </w:r>
      <w:r w:rsidR="00225501">
        <w:rPr>
          <w:rFonts w:ascii="Times New Roman" w:eastAsia="Times New Roman" w:hAnsi="Times New Roman" w:cs="Times New Roman"/>
          <w:color w:val="000000"/>
          <w:sz w:val="24"/>
          <w:szCs w:val="24"/>
          <w:lang w:eastAsia="ru-RU"/>
        </w:rPr>
        <w:t xml:space="preserve">        </w:t>
      </w:r>
      <w:r w:rsidR="00225501" w:rsidRPr="00A929E1">
        <w:rPr>
          <w:rFonts w:ascii="Times New Roman" w:eastAsia="Times New Roman" w:hAnsi="Times New Roman" w:cs="Times New Roman"/>
          <w:color w:val="000000"/>
          <w:sz w:val="24"/>
          <w:szCs w:val="24"/>
          <w:lang w:eastAsia="ru-RU"/>
        </w:rPr>
        <w:t>исключением</w:t>
      </w:r>
    </w:p>
    <w:p w:rsidR="00660700" w:rsidRDefault="00225501" w:rsidP="002255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929E1">
        <w:rPr>
          <w:rFonts w:ascii="Times New Roman" w:eastAsia="Times New Roman" w:hAnsi="Times New Roman" w:cs="Times New Roman"/>
          <w:color w:val="000000"/>
          <w:sz w:val="24"/>
          <w:szCs w:val="24"/>
          <w:lang w:eastAsia="ru-RU"/>
        </w:rPr>
        <w:t>имущественных</w:t>
      </w:r>
      <w:r>
        <w:rPr>
          <w:rFonts w:ascii="Times New Roman" w:eastAsia="Times New Roman" w:hAnsi="Times New Roman" w:cs="Times New Roman"/>
          <w:color w:val="000000"/>
          <w:sz w:val="24"/>
          <w:szCs w:val="24"/>
          <w:lang w:eastAsia="ru-RU"/>
        </w:rPr>
        <w:t xml:space="preserve">  </w:t>
      </w:r>
      <w:r w:rsidRPr="00A929E1">
        <w:rPr>
          <w:rFonts w:ascii="Times New Roman" w:eastAsia="Times New Roman" w:hAnsi="Times New Roman" w:cs="Times New Roman"/>
          <w:color w:val="000000"/>
          <w:sz w:val="24"/>
          <w:szCs w:val="24"/>
          <w:lang w:eastAsia="ru-RU"/>
        </w:rPr>
        <w:t xml:space="preserve"> прав </w:t>
      </w:r>
      <w:r>
        <w:rPr>
          <w:rFonts w:ascii="Times New Roman" w:eastAsia="Times New Roman" w:hAnsi="Times New Roman" w:cs="Times New Roman"/>
          <w:color w:val="000000"/>
          <w:sz w:val="24"/>
          <w:szCs w:val="24"/>
          <w:lang w:eastAsia="ru-RU"/>
        </w:rPr>
        <w:t xml:space="preserve">  </w:t>
      </w:r>
      <w:r w:rsidRPr="00A929E1">
        <w:rPr>
          <w:rFonts w:ascii="Times New Roman" w:eastAsia="Times New Roman" w:hAnsi="Times New Roman" w:cs="Times New Roman"/>
          <w:color w:val="000000"/>
          <w:sz w:val="24"/>
          <w:szCs w:val="24"/>
          <w:lang w:eastAsia="ru-RU"/>
        </w:rPr>
        <w:t>субъектов малого и среднего предпринимательства).</w:t>
      </w:r>
      <w:r w:rsidRPr="00225501">
        <w:rPr>
          <w:rFonts w:ascii="Times New Roman" w:hAnsi="Times New Roman" w:cs="Times New Roman"/>
          <w:snapToGrid w:val="0"/>
          <w:sz w:val="24"/>
          <w:szCs w:val="24"/>
        </w:rPr>
        <w:t>»</w:t>
      </w:r>
      <w:r>
        <w:rPr>
          <w:rFonts w:ascii="Times New Roman" w:hAnsi="Times New Roman" w:cs="Times New Roman"/>
          <w:snapToGrid w:val="0"/>
          <w:sz w:val="24"/>
          <w:szCs w:val="24"/>
        </w:rPr>
        <w:t xml:space="preserve"> , постановление Администрации Понятовского сельского поселения Шумячского района Смоленской области от 16.08.2018г. №38 «</w:t>
      </w:r>
      <w:r w:rsidRPr="001614BE">
        <w:rPr>
          <w:rFonts w:ascii="Times New Roman" w:eastAsia="Times New Roman" w:hAnsi="Times New Roman" w:cs="Times New Roman"/>
          <w:color w:val="000000"/>
          <w:sz w:val="24"/>
          <w:szCs w:val="24"/>
          <w:lang w:eastAsia="ru-RU"/>
        </w:rPr>
        <w:t xml:space="preserve">О внесении изменений в  Порядок     формирования, ведения и     обязательного опубликования перечня  имущества,       находящегося         в муниципальной собственности </w:t>
      </w:r>
      <w:r>
        <w:rPr>
          <w:rFonts w:ascii="Times New Roman" w:eastAsia="Times New Roman" w:hAnsi="Times New Roman" w:cs="Times New Roman"/>
          <w:color w:val="000000"/>
          <w:sz w:val="24"/>
          <w:szCs w:val="24"/>
          <w:lang w:eastAsia="ru-RU"/>
        </w:rPr>
        <w:t>Понятовского</w:t>
      </w:r>
      <w:r w:rsidRPr="001614BE">
        <w:rPr>
          <w:rFonts w:ascii="Times New Roman" w:eastAsia="Times New Roman" w:hAnsi="Times New Roman" w:cs="Times New Roman"/>
          <w:color w:val="000000"/>
          <w:sz w:val="24"/>
          <w:szCs w:val="24"/>
          <w:lang w:eastAsia="ru-RU"/>
        </w:rPr>
        <w:t xml:space="preserve"> сельского поселения </w:t>
      </w:r>
    </w:p>
    <w:p w:rsidR="00660700" w:rsidRDefault="00660700" w:rsidP="0022550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5501" w:rsidRDefault="00225501" w:rsidP="00225501">
      <w:pPr>
        <w:shd w:val="clear" w:color="auto" w:fill="FFFFFF"/>
        <w:spacing w:after="0" w:line="240" w:lineRule="auto"/>
        <w:jc w:val="both"/>
        <w:rPr>
          <w:rFonts w:ascii="Times New Roman" w:eastAsia="Times New Roman" w:hAnsi="Times New Roman" w:cs="Times New Roman"/>
          <w:sz w:val="24"/>
          <w:szCs w:val="24"/>
          <w:lang w:eastAsia="ru-RU"/>
        </w:rPr>
      </w:pPr>
      <w:r w:rsidRPr="001614BE">
        <w:rPr>
          <w:rFonts w:ascii="Times New Roman" w:eastAsia="Times New Roman" w:hAnsi="Times New Roman" w:cs="Times New Roman"/>
          <w:color w:val="000000"/>
          <w:sz w:val="24"/>
          <w:szCs w:val="24"/>
          <w:lang w:eastAsia="ru-RU"/>
        </w:rPr>
        <w:t xml:space="preserve">Шумячского       района     Смоленской   области,  свободного    от   прав  третьих  лиц        (за  исключением имущественных   прав    субъектов малого и среднего предпринимательства)» (утвержденный постановлением Администрации </w:t>
      </w:r>
      <w:r>
        <w:rPr>
          <w:rFonts w:ascii="Times New Roman" w:eastAsia="Times New Roman" w:hAnsi="Times New Roman" w:cs="Times New Roman"/>
          <w:color w:val="000000"/>
          <w:sz w:val="24"/>
          <w:szCs w:val="24"/>
          <w:lang w:eastAsia="ru-RU"/>
        </w:rPr>
        <w:t>Понятовского</w:t>
      </w:r>
      <w:r w:rsidRPr="001614BE">
        <w:rPr>
          <w:rFonts w:ascii="Times New Roman" w:eastAsia="Times New Roman" w:hAnsi="Times New Roman" w:cs="Times New Roman"/>
          <w:color w:val="000000"/>
          <w:sz w:val="24"/>
          <w:szCs w:val="24"/>
          <w:lang w:eastAsia="ru-RU"/>
        </w:rPr>
        <w:t xml:space="preserve"> сельского </w:t>
      </w:r>
      <w:r w:rsidRPr="001614BE">
        <w:rPr>
          <w:rFonts w:ascii="Times New Roman" w:eastAsia="Times New Roman" w:hAnsi="Times New Roman" w:cs="Times New Roman"/>
          <w:sz w:val="24"/>
          <w:szCs w:val="24"/>
          <w:lang w:eastAsia="ru-RU"/>
        </w:rPr>
        <w:t xml:space="preserve">от </w:t>
      </w:r>
      <w:r w:rsidR="00847A71">
        <w:rPr>
          <w:rFonts w:ascii="Times New Roman" w:eastAsia="Times New Roman" w:hAnsi="Times New Roman" w:cs="Times New Roman"/>
          <w:sz w:val="24"/>
          <w:szCs w:val="24"/>
          <w:lang w:eastAsia="ru-RU"/>
        </w:rPr>
        <w:t>16.02.2017</w:t>
      </w:r>
      <w:r w:rsidR="00847A71" w:rsidRPr="001614BE">
        <w:rPr>
          <w:rFonts w:ascii="Times New Roman" w:eastAsia="Times New Roman" w:hAnsi="Times New Roman" w:cs="Times New Roman"/>
          <w:sz w:val="24"/>
          <w:szCs w:val="24"/>
          <w:lang w:eastAsia="ru-RU"/>
        </w:rPr>
        <w:t xml:space="preserve"> г.  № 19)</w:t>
      </w:r>
      <w:r w:rsidR="00847A71">
        <w:rPr>
          <w:rFonts w:ascii="Times New Roman" w:eastAsia="Times New Roman" w:hAnsi="Times New Roman" w:cs="Times New Roman"/>
          <w:sz w:val="24"/>
          <w:szCs w:val="24"/>
          <w:lang w:eastAsia="ru-RU"/>
        </w:rPr>
        <w:t>.</w:t>
      </w:r>
    </w:p>
    <w:p w:rsidR="00847A71" w:rsidRDefault="00847A71" w:rsidP="00225501">
      <w:pPr>
        <w:shd w:val="clear" w:color="auto" w:fill="FFFFFF"/>
        <w:spacing w:after="0" w:line="240" w:lineRule="auto"/>
        <w:jc w:val="both"/>
        <w:rPr>
          <w:rFonts w:ascii="Times New Roman" w:eastAsia="Times New Roman" w:hAnsi="Times New Roman" w:cs="Times New Roman"/>
          <w:sz w:val="24"/>
          <w:szCs w:val="24"/>
          <w:lang w:eastAsia="ru-RU"/>
        </w:rPr>
      </w:pPr>
    </w:p>
    <w:p w:rsidR="00847A71" w:rsidRPr="00225501" w:rsidRDefault="00847A71" w:rsidP="0022550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 Контроль за исполнением настоящего постановления оставляю за собой.</w:t>
      </w:r>
    </w:p>
    <w:p w:rsidR="00F26468" w:rsidRPr="001B56AD" w:rsidRDefault="00F26468" w:rsidP="00F26468">
      <w:pPr>
        <w:autoSpaceDE w:val="0"/>
        <w:autoSpaceDN w:val="0"/>
        <w:adjustRightInd w:val="0"/>
        <w:jc w:val="both"/>
        <w:rPr>
          <w:rFonts w:ascii="Times New Roman" w:hAnsi="Times New Roman" w:cs="Times New Roman"/>
          <w:sz w:val="24"/>
          <w:szCs w:val="24"/>
        </w:rPr>
      </w:pPr>
    </w:p>
    <w:p w:rsidR="00F26468" w:rsidRPr="00BE28B3" w:rsidRDefault="00847A71" w:rsidP="00847A71">
      <w:pPr>
        <w:widowControl w:val="0"/>
        <w:spacing w:after="0"/>
        <w:jc w:val="both"/>
        <w:rPr>
          <w:rFonts w:ascii="Times New Roman" w:hAnsi="Times New Roman" w:cs="Times New Roman"/>
          <w:spacing w:val="20"/>
          <w:sz w:val="24"/>
          <w:szCs w:val="24"/>
        </w:rPr>
      </w:pPr>
      <w:r w:rsidRPr="00BE28B3">
        <w:rPr>
          <w:rFonts w:ascii="Times New Roman" w:hAnsi="Times New Roman" w:cs="Times New Roman"/>
          <w:spacing w:val="20"/>
          <w:sz w:val="24"/>
          <w:szCs w:val="24"/>
        </w:rPr>
        <w:t>Глава муниципального образования</w:t>
      </w:r>
    </w:p>
    <w:p w:rsidR="00847A71" w:rsidRPr="00BE28B3" w:rsidRDefault="00847A71" w:rsidP="00847A71">
      <w:pPr>
        <w:widowControl w:val="0"/>
        <w:spacing w:after="0"/>
        <w:jc w:val="both"/>
        <w:rPr>
          <w:rFonts w:ascii="Times New Roman" w:hAnsi="Times New Roman" w:cs="Times New Roman"/>
          <w:spacing w:val="20"/>
          <w:sz w:val="24"/>
          <w:szCs w:val="24"/>
        </w:rPr>
      </w:pPr>
      <w:r w:rsidRPr="00BE28B3">
        <w:rPr>
          <w:rFonts w:ascii="Times New Roman" w:hAnsi="Times New Roman" w:cs="Times New Roman"/>
          <w:spacing w:val="20"/>
          <w:sz w:val="24"/>
          <w:szCs w:val="24"/>
        </w:rPr>
        <w:t>Понятовского сельского поселения</w:t>
      </w:r>
    </w:p>
    <w:p w:rsidR="00847A71" w:rsidRPr="00BE28B3" w:rsidRDefault="00847A71" w:rsidP="00BE28B3">
      <w:pPr>
        <w:widowControl w:val="0"/>
        <w:spacing w:after="0"/>
        <w:jc w:val="both"/>
        <w:rPr>
          <w:rFonts w:ascii="Times New Roman" w:hAnsi="Times New Roman" w:cs="Times New Roman"/>
          <w:spacing w:val="20"/>
          <w:sz w:val="24"/>
          <w:szCs w:val="24"/>
        </w:rPr>
      </w:pPr>
      <w:r w:rsidRPr="00BE28B3">
        <w:rPr>
          <w:rFonts w:ascii="Times New Roman" w:hAnsi="Times New Roman" w:cs="Times New Roman"/>
          <w:spacing w:val="20"/>
          <w:sz w:val="24"/>
          <w:szCs w:val="24"/>
        </w:rPr>
        <w:t xml:space="preserve">Шумячского района Смоленской области   </w:t>
      </w:r>
      <w:r w:rsidR="00BE28B3">
        <w:rPr>
          <w:rFonts w:ascii="Times New Roman" w:hAnsi="Times New Roman" w:cs="Times New Roman"/>
          <w:spacing w:val="20"/>
          <w:sz w:val="24"/>
          <w:szCs w:val="24"/>
        </w:rPr>
        <w:t xml:space="preserve">                  Н.Б. Бондарева</w:t>
      </w:r>
    </w:p>
    <w:p w:rsidR="00847A71" w:rsidRDefault="00847A71" w:rsidP="00F26468">
      <w:pPr>
        <w:widowControl w:val="0"/>
        <w:jc w:val="both"/>
        <w:rPr>
          <w:rFonts w:ascii="Times New Roman" w:hAnsi="Times New Roman" w:cs="Times New Roman"/>
          <w:sz w:val="24"/>
          <w:szCs w:val="24"/>
        </w:rPr>
      </w:pPr>
    </w:p>
    <w:p w:rsidR="00847A71" w:rsidRDefault="00847A71" w:rsidP="00F26468">
      <w:pPr>
        <w:widowControl w:val="0"/>
        <w:jc w:val="both"/>
        <w:rPr>
          <w:rFonts w:ascii="Times New Roman" w:hAnsi="Times New Roman" w:cs="Times New Roman"/>
          <w:sz w:val="24"/>
          <w:szCs w:val="24"/>
        </w:rPr>
      </w:pPr>
    </w:p>
    <w:p w:rsidR="00847A71" w:rsidRDefault="00847A71" w:rsidP="00F26468">
      <w:pPr>
        <w:widowControl w:val="0"/>
        <w:jc w:val="both"/>
        <w:rPr>
          <w:rFonts w:ascii="Times New Roman" w:hAnsi="Times New Roman" w:cs="Times New Roman"/>
          <w:sz w:val="24"/>
          <w:szCs w:val="24"/>
        </w:rPr>
      </w:pPr>
    </w:p>
    <w:p w:rsidR="00660700" w:rsidRDefault="00660700" w:rsidP="00F26468">
      <w:pPr>
        <w:widowControl w:val="0"/>
        <w:jc w:val="both"/>
        <w:rPr>
          <w:rFonts w:ascii="Times New Roman" w:hAnsi="Times New Roman" w:cs="Times New Roman"/>
          <w:sz w:val="24"/>
          <w:szCs w:val="24"/>
        </w:rPr>
      </w:pPr>
    </w:p>
    <w:p w:rsidR="00660700" w:rsidRDefault="00660700" w:rsidP="00F26468">
      <w:pPr>
        <w:pStyle w:val="a9"/>
        <w:widowControl w:val="0"/>
        <w:spacing w:before="0" w:beforeAutospacing="0" w:after="0" w:afterAutospacing="0"/>
        <w:jc w:val="right"/>
        <w:rPr>
          <w:rFonts w:eastAsiaTheme="minorHAnsi"/>
          <w:lang w:eastAsia="en-US"/>
        </w:rPr>
      </w:pPr>
    </w:p>
    <w:p w:rsidR="00F26468" w:rsidRPr="001B56AD" w:rsidRDefault="00660700" w:rsidP="00660700">
      <w:pPr>
        <w:pStyle w:val="a9"/>
        <w:widowControl w:val="0"/>
        <w:spacing w:before="0" w:beforeAutospacing="0" w:after="0" w:afterAutospacing="0"/>
        <w:jc w:val="center"/>
      </w:pPr>
      <w:r>
        <w:rPr>
          <w:rFonts w:eastAsiaTheme="minorHAnsi"/>
          <w:lang w:eastAsia="en-US"/>
        </w:rPr>
        <w:t xml:space="preserve">                                                                                </w:t>
      </w:r>
      <w:r w:rsidR="00F26468" w:rsidRPr="001B56AD">
        <w:t>Приложение № 1</w:t>
      </w:r>
    </w:p>
    <w:p w:rsidR="00847A71" w:rsidRDefault="00847A71" w:rsidP="00847A71">
      <w:pPr>
        <w:pStyle w:val="a9"/>
        <w:widowControl w:val="0"/>
        <w:spacing w:before="0" w:beforeAutospacing="0" w:after="0" w:afterAutospacing="0"/>
        <w:jc w:val="center"/>
      </w:pPr>
      <w:r>
        <w:t xml:space="preserve">                                                                               </w:t>
      </w:r>
      <w:r w:rsidR="00F26468" w:rsidRPr="001B56AD">
        <w:t xml:space="preserve">к </w:t>
      </w:r>
      <w:r>
        <w:t>постановлению Понятовского</w:t>
      </w:r>
      <w:r w:rsidR="00F26468" w:rsidRPr="001B56AD">
        <w:t xml:space="preserve"> сельского</w:t>
      </w:r>
    </w:p>
    <w:p w:rsidR="00847A71" w:rsidRDefault="00847A71" w:rsidP="00847A71">
      <w:pPr>
        <w:pStyle w:val="a9"/>
        <w:widowControl w:val="0"/>
        <w:spacing w:before="0" w:beforeAutospacing="0" w:after="0" w:afterAutospacing="0"/>
        <w:jc w:val="center"/>
      </w:pPr>
      <w:r>
        <w:t xml:space="preserve">                                                              </w:t>
      </w:r>
      <w:r w:rsidR="00F26468" w:rsidRPr="001B56AD">
        <w:t xml:space="preserve"> </w:t>
      </w:r>
      <w:r>
        <w:t xml:space="preserve">              </w:t>
      </w:r>
      <w:r w:rsidR="00F26468" w:rsidRPr="001B56AD">
        <w:t>поселения</w:t>
      </w:r>
      <w:r>
        <w:t xml:space="preserve">        Шумячского            </w:t>
      </w:r>
      <w:r w:rsidR="00F26468" w:rsidRPr="001B56AD">
        <w:t>района</w:t>
      </w:r>
      <w:r>
        <w:t xml:space="preserve"> </w:t>
      </w:r>
    </w:p>
    <w:p w:rsidR="00F26468" w:rsidRPr="001B56AD" w:rsidRDefault="00847A71" w:rsidP="00847A71">
      <w:pPr>
        <w:pStyle w:val="a9"/>
        <w:widowControl w:val="0"/>
        <w:spacing w:before="0" w:beforeAutospacing="0" w:after="0" w:afterAutospacing="0"/>
        <w:jc w:val="center"/>
      </w:pPr>
      <w:r>
        <w:t xml:space="preserve">                                         Смоленской области</w:t>
      </w:r>
    </w:p>
    <w:p w:rsidR="00F26468" w:rsidRPr="001B56AD" w:rsidRDefault="00847A71" w:rsidP="00847A71">
      <w:pPr>
        <w:pStyle w:val="a9"/>
        <w:widowControl w:val="0"/>
        <w:spacing w:before="0" w:beforeAutospacing="0" w:after="0" w:afterAutospacing="0"/>
        <w:jc w:val="center"/>
      </w:pPr>
      <w:r>
        <w:t xml:space="preserve">                                                        </w:t>
      </w:r>
      <w:r w:rsidR="00F26468" w:rsidRPr="001B56AD">
        <w:t>от</w:t>
      </w:r>
      <w:r>
        <w:t>.03.</w:t>
      </w:r>
      <w:r w:rsidR="00F26468" w:rsidRPr="001B56AD">
        <w:t xml:space="preserve"> 2019 г. № </w:t>
      </w:r>
    </w:p>
    <w:p w:rsidR="00F26468" w:rsidRPr="001B56AD" w:rsidRDefault="00F26468" w:rsidP="00F26468">
      <w:pPr>
        <w:widowControl w:val="0"/>
        <w:jc w:val="right"/>
        <w:rPr>
          <w:rFonts w:ascii="Times New Roman" w:hAnsi="Times New Roman" w:cs="Times New Roman"/>
          <w:b/>
          <w:sz w:val="24"/>
          <w:szCs w:val="24"/>
        </w:rPr>
      </w:pPr>
    </w:p>
    <w:p w:rsidR="00F26468" w:rsidRPr="001B56AD" w:rsidRDefault="00DC5FD4" w:rsidP="00F26468">
      <w:pPr>
        <w:autoSpaceDE w:val="0"/>
        <w:autoSpaceDN w:val="0"/>
        <w:adjustRightInd w:val="0"/>
        <w:jc w:val="center"/>
        <w:outlineLvl w:val="0"/>
        <w:rPr>
          <w:rFonts w:ascii="Times New Roman" w:hAnsi="Times New Roman" w:cs="Times New Roman"/>
          <w:b/>
          <w:sz w:val="24"/>
          <w:szCs w:val="24"/>
        </w:rPr>
      </w:pPr>
      <w:hyperlink r:id="rId9" w:history="1">
        <w:r w:rsidR="00F26468" w:rsidRPr="001B56AD">
          <w:rPr>
            <w:rFonts w:ascii="Times New Roman" w:hAnsi="Times New Roman" w:cs="Times New Roman"/>
            <w:b/>
            <w:sz w:val="24"/>
            <w:szCs w:val="24"/>
          </w:rPr>
          <w:t>Порядок</w:t>
        </w:r>
      </w:hyperlink>
      <w:r w:rsidR="00F26468" w:rsidRPr="001B56AD">
        <w:rPr>
          <w:rFonts w:ascii="Times New Roman" w:hAnsi="Times New Roman" w:cs="Times New Roman"/>
          <w:b/>
          <w:sz w:val="24"/>
          <w:szCs w:val="24"/>
        </w:rPr>
        <w:t xml:space="preserve"> формирования, ведения, ежегодного дополнения и опубликования Перечня муниципального имущества </w:t>
      </w:r>
      <w:r w:rsidR="00847A71">
        <w:rPr>
          <w:rFonts w:ascii="Times New Roman" w:hAnsi="Times New Roman" w:cs="Times New Roman"/>
          <w:b/>
          <w:sz w:val="24"/>
          <w:szCs w:val="24"/>
        </w:rPr>
        <w:t>Понятовского</w:t>
      </w:r>
      <w:r w:rsidR="00F26468" w:rsidRPr="001B56AD">
        <w:rPr>
          <w:rFonts w:ascii="Times New Roman" w:hAnsi="Times New Roman" w:cs="Times New Roman"/>
          <w:b/>
          <w:sz w:val="24"/>
          <w:szCs w:val="24"/>
        </w:rPr>
        <w:t xml:space="preserve"> сельского поселения</w:t>
      </w:r>
      <w:r w:rsidR="00847A71">
        <w:rPr>
          <w:rFonts w:ascii="Times New Roman" w:hAnsi="Times New Roman" w:cs="Times New Roman"/>
          <w:b/>
          <w:sz w:val="24"/>
          <w:szCs w:val="24"/>
        </w:rPr>
        <w:t xml:space="preserve"> Шумячского района Смоленской области</w:t>
      </w:r>
      <w:r w:rsidR="00F26468" w:rsidRPr="001B56AD">
        <w:rPr>
          <w:rFonts w:ascii="Times New Roman" w:hAnsi="Times New Roman" w:cs="Times New Roman"/>
          <w:b/>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468" w:rsidRPr="001B56AD" w:rsidRDefault="00F26468" w:rsidP="00F26468">
      <w:pPr>
        <w:autoSpaceDE w:val="0"/>
        <w:autoSpaceDN w:val="0"/>
        <w:adjustRightInd w:val="0"/>
        <w:jc w:val="center"/>
        <w:outlineLvl w:val="0"/>
        <w:rPr>
          <w:rFonts w:ascii="Times New Roman" w:hAnsi="Times New Roman" w:cs="Times New Roman"/>
          <w:b/>
          <w:sz w:val="24"/>
          <w:szCs w:val="24"/>
        </w:rPr>
      </w:pPr>
    </w:p>
    <w:p w:rsidR="00F26468" w:rsidRPr="001B56AD" w:rsidRDefault="00F26468" w:rsidP="00F26468">
      <w:pPr>
        <w:autoSpaceDE w:val="0"/>
        <w:autoSpaceDN w:val="0"/>
        <w:adjustRightInd w:val="0"/>
        <w:jc w:val="center"/>
        <w:outlineLvl w:val="0"/>
        <w:rPr>
          <w:rFonts w:ascii="Times New Roman" w:hAnsi="Times New Roman" w:cs="Times New Roman"/>
          <w:b/>
          <w:sz w:val="24"/>
          <w:szCs w:val="24"/>
        </w:rPr>
      </w:pPr>
      <w:r w:rsidRPr="001B56AD">
        <w:rPr>
          <w:rFonts w:ascii="Times New Roman" w:hAnsi="Times New Roman" w:cs="Times New Roman"/>
          <w:b/>
          <w:sz w:val="24"/>
          <w:szCs w:val="24"/>
        </w:rPr>
        <w:t>1. Общие положения</w:t>
      </w:r>
    </w:p>
    <w:p w:rsidR="00F26468" w:rsidRPr="001B56AD" w:rsidRDefault="00F26468" w:rsidP="00F26468">
      <w:pPr>
        <w:autoSpaceDE w:val="0"/>
        <w:autoSpaceDN w:val="0"/>
        <w:adjustRightInd w:val="0"/>
        <w:jc w:val="both"/>
        <w:rPr>
          <w:rFonts w:ascii="Times New Roman" w:hAnsi="Times New Roman" w:cs="Times New Roman"/>
          <w:sz w:val="24"/>
          <w:szCs w:val="24"/>
        </w:rPr>
      </w:pP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847A71">
        <w:rPr>
          <w:rFonts w:ascii="Times New Roman" w:hAnsi="Times New Roman" w:cs="Times New Roman"/>
          <w:sz w:val="24"/>
          <w:szCs w:val="24"/>
        </w:rPr>
        <w:t xml:space="preserve">Понятовского </w:t>
      </w:r>
      <w:r w:rsidRPr="001B56AD">
        <w:rPr>
          <w:rFonts w:ascii="Times New Roman" w:hAnsi="Times New Roman" w:cs="Times New Roman"/>
          <w:sz w:val="24"/>
          <w:szCs w:val="24"/>
        </w:rPr>
        <w:t>сельского поселения</w:t>
      </w:r>
      <w:r w:rsidR="00847A71">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w:t>
      </w:r>
      <w:r w:rsidR="00847A71">
        <w:rPr>
          <w:rFonts w:ascii="Times New Roman" w:hAnsi="Times New Roman" w:cs="Times New Roman"/>
          <w:sz w:val="24"/>
          <w:szCs w:val="24"/>
        </w:rPr>
        <w:t xml:space="preserve"> </w:t>
      </w:r>
      <w:r w:rsidRPr="001B56AD">
        <w:rPr>
          <w:rFonts w:ascii="Times New Roman" w:hAnsi="Times New Roman" w:cs="Times New Roman"/>
          <w:sz w:val="24"/>
          <w:szCs w:val="24"/>
        </w:rPr>
        <w:t xml:space="preserve">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p>
    <w:p w:rsidR="00F26468" w:rsidRPr="001B56AD" w:rsidRDefault="00F26468" w:rsidP="00F26468">
      <w:pPr>
        <w:autoSpaceDE w:val="0"/>
        <w:autoSpaceDN w:val="0"/>
        <w:adjustRightInd w:val="0"/>
        <w:contextualSpacing/>
        <w:jc w:val="center"/>
        <w:outlineLvl w:val="0"/>
        <w:rPr>
          <w:rFonts w:ascii="Times New Roman" w:hAnsi="Times New Roman" w:cs="Times New Roman"/>
          <w:b/>
          <w:sz w:val="24"/>
          <w:szCs w:val="24"/>
        </w:rPr>
      </w:pPr>
      <w:r w:rsidRPr="001B56AD">
        <w:rPr>
          <w:rFonts w:ascii="Times New Roman" w:hAnsi="Times New Roman" w:cs="Times New Roman"/>
          <w:b/>
          <w:sz w:val="24"/>
          <w:szCs w:val="24"/>
        </w:rPr>
        <w:t>2. Цели создания и основные принципы формирования, ведения, ежегодного дополнения и опубликования Перечня</w:t>
      </w:r>
    </w:p>
    <w:p w:rsidR="00F26468" w:rsidRPr="001B56AD" w:rsidRDefault="00F26468" w:rsidP="00F26468">
      <w:pPr>
        <w:autoSpaceDE w:val="0"/>
        <w:autoSpaceDN w:val="0"/>
        <w:adjustRightInd w:val="0"/>
        <w:jc w:val="both"/>
        <w:rPr>
          <w:rFonts w:ascii="Times New Roman" w:hAnsi="Times New Roman" w:cs="Times New Roman"/>
          <w:sz w:val="24"/>
          <w:szCs w:val="24"/>
        </w:rPr>
      </w:pPr>
    </w:p>
    <w:p w:rsidR="00F26468" w:rsidRPr="001B56AD" w:rsidRDefault="00F26468" w:rsidP="00F26468">
      <w:pPr>
        <w:autoSpaceDE w:val="0"/>
        <w:autoSpaceDN w:val="0"/>
        <w:adjustRightInd w:val="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2.1. В Перечне содержатся сведения о муниципальном имуществе </w:t>
      </w:r>
      <w:r w:rsidR="00847A71">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847A71">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свободном от прав третьих лиц (</w:t>
      </w:r>
      <w:r w:rsidRPr="001B56AD">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1B56AD">
        <w:rPr>
          <w:rFonts w:ascii="Times New Roman" w:hAnsi="Times New Roman" w:cs="Times New Roman"/>
          <w:sz w:val="24"/>
          <w:szCs w:val="24"/>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37BE0" w:rsidRDefault="00837BE0" w:rsidP="00F26468">
      <w:pPr>
        <w:autoSpaceDE w:val="0"/>
        <w:autoSpaceDN w:val="0"/>
        <w:adjustRightInd w:val="0"/>
        <w:ind w:firstLine="709"/>
        <w:jc w:val="both"/>
        <w:rPr>
          <w:rFonts w:ascii="Times New Roman" w:hAnsi="Times New Roman" w:cs="Times New Roman"/>
          <w:sz w:val="24"/>
          <w:szCs w:val="24"/>
        </w:rPr>
      </w:pP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2.2. Формирование Перечня осуществляется в целях:</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2.2.2. Предоставления имущества, принадлежащего на праве собственности муниципальному образованию «</w:t>
      </w:r>
      <w:r w:rsidR="00A8450C">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сельское поселение </w:t>
      </w:r>
      <w:r w:rsidR="00A8450C">
        <w:rPr>
          <w:rFonts w:ascii="Times New Roman" w:hAnsi="Times New Roman" w:cs="Times New Roman"/>
          <w:sz w:val="24"/>
          <w:szCs w:val="24"/>
        </w:rPr>
        <w:t xml:space="preserve">Шумячского </w:t>
      </w:r>
      <w:r w:rsidRPr="001B56AD">
        <w:rPr>
          <w:rFonts w:ascii="Times New Roman" w:hAnsi="Times New Roman" w:cs="Times New Roman"/>
          <w:sz w:val="24"/>
          <w:szCs w:val="24"/>
        </w:rPr>
        <w:t>района</w:t>
      </w:r>
      <w:r w:rsidR="00A8450C">
        <w:rPr>
          <w:rFonts w:ascii="Times New Roman" w:hAnsi="Times New Roman" w:cs="Times New Roman"/>
          <w:sz w:val="24"/>
          <w:szCs w:val="24"/>
        </w:rPr>
        <w:t xml:space="preserve"> Смоленской области</w:t>
      </w:r>
      <w:r w:rsidRPr="001B56AD">
        <w:rPr>
          <w:rFonts w:ascii="Times New Roman" w:hAnsi="Times New Roman" w:cs="Times New Roman"/>
          <w:sz w:val="24"/>
          <w:szCs w:val="24"/>
        </w:rPr>
        <w:t>»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2.2.3. Реализации полномочий органов местного самоуправления </w:t>
      </w:r>
      <w:r w:rsidR="00A8450C">
        <w:rPr>
          <w:rFonts w:ascii="Times New Roman" w:hAnsi="Times New Roman" w:cs="Times New Roman"/>
          <w:sz w:val="24"/>
          <w:szCs w:val="24"/>
        </w:rPr>
        <w:t xml:space="preserve">Понятовского </w:t>
      </w:r>
      <w:r w:rsidRPr="001B56AD">
        <w:rPr>
          <w:rFonts w:ascii="Times New Roman" w:hAnsi="Times New Roman" w:cs="Times New Roman"/>
          <w:sz w:val="24"/>
          <w:szCs w:val="24"/>
        </w:rPr>
        <w:t>сельского поселения в сфере оказания имущественной поддержки субъектам малого и среднего предпринимательства.</w:t>
      </w:r>
    </w:p>
    <w:p w:rsidR="00F26468" w:rsidRPr="001B56AD" w:rsidRDefault="00F26468" w:rsidP="00F26468">
      <w:pPr>
        <w:autoSpaceDE w:val="0"/>
        <w:autoSpaceDN w:val="0"/>
        <w:adjustRightInd w:val="0"/>
        <w:ind w:firstLine="709"/>
        <w:jc w:val="both"/>
        <w:rPr>
          <w:rFonts w:ascii="Times New Roman" w:hAnsi="Times New Roman" w:cs="Times New Roman"/>
          <w:i/>
          <w:sz w:val="24"/>
          <w:szCs w:val="24"/>
        </w:rPr>
      </w:pPr>
      <w:r w:rsidRPr="001B56AD">
        <w:rPr>
          <w:rFonts w:ascii="Times New Roman" w:hAnsi="Times New Roman" w:cs="Times New Roman"/>
          <w:sz w:val="24"/>
          <w:szCs w:val="24"/>
        </w:rPr>
        <w:t>2.2.4. Повышения эффективности управления муниципальным</w:t>
      </w:r>
      <w:r w:rsidRPr="001B56AD">
        <w:rPr>
          <w:rFonts w:ascii="Times New Roman" w:hAnsi="Times New Roman" w:cs="Times New Roman"/>
          <w:i/>
          <w:sz w:val="24"/>
          <w:szCs w:val="24"/>
        </w:rPr>
        <w:t xml:space="preserve"> </w:t>
      </w:r>
      <w:r w:rsidRPr="001B56AD">
        <w:rPr>
          <w:rFonts w:ascii="Times New Roman" w:hAnsi="Times New Roman" w:cs="Times New Roman"/>
          <w:sz w:val="24"/>
          <w:szCs w:val="24"/>
        </w:rPr>
        <w:t xml:space="preserve">имуществом, находящимся в собственности </w:t>
      </w:r>
      <w:r w:rsidR="00425C98">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стимулирования развития малого и среднего предпринимательства на территории </w:t>
      </w:r>
      <w:r w:rsidR="00425C98">
        <w:rPr>
          <w:rFonts w:ascii="Times New Roman" w:hAnsi="Times New Roman" w:cs="Times New Roman"/>
          <w:sz w:val="24"/>
          <w:szCs w:val="24"/>
        </w:rPr>
        <w:t xml:space="preserve">Понятовского </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i/>
          <w:sz w:val="24"/>
          <w:szCs w:val="24"/>
        </w:rPr>
        <w:t>.</w:t>
      </w:r>
      <w:r w:rsidRPr="001B56AD">
        <w:rPr>
          <w:rFonts w:ascii="Times New Roman" w:hAnsi="Times New Roman" w:cs="Times New Roman"/>
          <w:sz w:val="24"/>
          <w:szCs w:val="24"/>
        </w:rPr>
        <w:t xml:space="preserve"> </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2.3. Формирование и ведение Перечня основывается на следующих основных принципах:</w:t>
      </w:r>
    </w:p>
    <w:p w:rsidR="00F26468" w:rsidRPr="001B56AD" w:rsidRDefault="00F26468" w:rsidP="00F26468">
      <w:pPr>
        <w:ind w:firstLine="709"/>
        <w:jc w:val="both"/>
        <w:rPr>
          <w:rFonts w:ascii="Times New Roman" w:hAnsi="Times New Roman" w:cs="Times New Roman"/>
          <w:sz w:val="24"/>
          <w:szCs w:val="24"/>
        </w:rPr>
      </w:pPr>
      <w:r w:rsidRPr="001B56AD">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2.3.2. Ежегодная актуализация Перечня (до 1 ноября текущего года), осуществляемая на основе предложений, в том числе внесенных</w:t>
      </w:r>
      <w:r w:rsidRPr="001B56AD">
        <w:rPr>
          <w:rFonts w:ascii="Times New Roman" w:hAnsi="Times New Roman" w:cs="Times New Roman"/>
          <w:color w:val="FF0000"/>
          <w:sz w:val="24"/>
          <w:szCs w:val="24"/>
        </w:rPr>
        <w:t xml:space="preserve"> </w:t>
      </w:r>
      <w:r w:rsidRPr="001B56AD">
        <w:rPr>
          <w:rFonts w:ascii="Times New Roman" w:hAnsi="Times New Roman" w:cs="Times New Roman"/>
          <w:sz w:val="24"/>
          <w:szCs w:val="24"/>
        </w:rPr>
        <w:t xml:space="preserve">органами местного самоуправления </w:t>
      </w:r>
      <w:r w:rsidR="00425C98">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26468" w:rsidRPr="001B56AD" w:rsidRDefault="00F26468" w:rsidP="00F26468">
      <w:pPr>
        <w:ind w:firstLine="567"/>
        <w:contextualSpacing/>
        <w:jc w:val="both"/>
        <w:rPr>
          <w:rFonts w:ascii="Times New Roman" w:hAnsi="Times New Roman" w:cs="Times New Roman"/>
          <w:sz w:val="24"/>
          <w:szCs w:val="24"/>
        </w:rPr>
      </w:pPr>
    </w:p>
    <w:p w:rsidR="00F26468" w:rsidRPr="001B56AD" w:rsidRDefault="00F26468" w:rsidP="00F26468">
      <w:pPr>
        <w:jc w:val="center"/>
        <w:rPr>
          <w:rFonts w:ascii="Times New Roman" w:hAnsi="Times New Roman" w:cs="Times New Roman"/>
          <w:b/>
          <w:sz w:val="24"/>
          <w:szCs w:val="24"/>
        </w:rPr>
      </w:pPr>
      <w:r w:rsidRPr="001B56AD">
        <w:rPr>
          <w:rFonts w:ascii="Times New Roman" w:hAnsi="Times New Roman" w:cs="Times New Roman"/>
          <w:b/>
          <w:sz w:val="24"/>
          <w:szCs w:val="24"/>
        </w:rPr>
        <w:t>3. Формирование, ведение Перечня, внесение в него изменений, в том числе ежегодное дополнение Перечня</w:t>
      </w:r>
    </w:p>
    <w:p w:rsidR="00F26468" w:rsidRPr="001B56AD" w:rsidRDefault="00F26468" w:rsidP="00F26468">
      <w:pPr>
        <w:jc w:val="center"/>
        <w:rPr>
          <w:rFonts w:ascii="Times New Roman" w:hAnsi="Times New Roman" w:cs="Times New Roman"/>
          <w:sz w:val="24"/>
          <w:szCs w:val="24"/>
        </w:rPr>
      </w:pPr>
    </w:p>
    <w:p w:rsidR="00F26468" w:rsidRPr="001B56AD" w:rsidRDefault="00F26468" w:rsidP="00F26468">
      <w:pPr>
        <w:autoSpaceDE w:val="0"/>
        <w:autoSpaceDN w:val="0"/>
        <w:adjustRightInd w:val="0"/>
        <w:ind w:firstLine="709"/>
        <w:jc w:val="both"/>
        <w:rPr>
          <w:rFonts w:ascii="Times New Roman" w:hAnsi="Times New Roman" w:cs="Times New Roman"/>
          <w:i/>
          <w:sz w:val="24"/>
          <w:szCs w:val="24"/>
        </w:rPr>
      </w:pPr>
      <w:bookmarkStart w:id="0" w:name="Par18"/>
      <w:bookmarkEnd w:id="0"/>
      <w:r w:rsidRPr="001B56AD">
        <w:rPr>
          <w:rFonts w:ascii="Times New Roman" w:hAnsi="Times New Roman" w:cs="Times New Roman"/>
          <w:sz w:val="24"/>
          <w:szCs w:val="24"/>
        </w:rPr>
        <w:t xml:space="preserve">3.1. Перечень, изменения и ежегодное дополнение в него утверждаются </w:t>
      </w:r>
      <w:r w:rsidR="00425C98">
        <w:rPr>
          <w:rFonts w:ascii="Times New Roman" w:hAnsi="Times New Roman" w:cs="Times New Roman"/>
          <w:sz w:val="24"/>
          <w:szCs w:val="24"/>
        </w:rPr>
        <w:t>постановлением</w:t>
      </w:r>
      <w:r w:rsidRPr="001B56AD">
        <w:rPr>
          <w:rFonts w:ascii="Times New Roman" w:hAnsi="Times New Roman" w:cs="Times New Roman"/>
          <w:sz w:val="24"/>
          <w:szCs w:val="24"/>
        </w:rPr>
        <w:t xml:space="preserve"> </w:t>
      </w:r>
      <w:r w:rsidR="00425C98">
        <w:rPr>
          <w:rFonts w:ascii="Times New Roman" w:hAnsi="Times New Roman" w:cs="Times New Roman"/>
          <w:sz w:val="24"/>
          <w:szCs w:val="24"/>
        </w:rPr>
        <w:t xml:space="preserve">Понятовского </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i/>
          <w:sz w:val="24"/>
          <w:szCs w:val="24"/>
        </w:rPr>
        <w:t>.</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3.2. Формирование и ведение Перечня осуществляется Администрацией </w:t>
      </w:r>
      <w:r w:rsidR="00425C98">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i/>
          <w:sz w:val="24"/>
          <w:szCs w:val="24"/>
        </w:rPr>
        <w:t xml:space="preserve"> </w:t>
      </w:r>
      <w:r w:rsidRPr="001B56AD">
        <w:rPr>
          <w:rFonts w:ascii="Times New Roman" w:hAnsi="Times New Roman" w:cs="Times New Roman"/>
          <w:sz w:val="24"/>
          <w:szCs w:val="24"/>
        </w:rPr>
        <w:t>(далее – Уполномоченный орган)</w:t>
      </w:r>
      <w:r w:rsidRPr="001B56AD">
        <w:rPr>
          <w:rFonts w:ascii="Times New Roman" w:hAnsi="Times New Roman" w:cs="Times New Roman"/>
          <w:i/>
          <w:sz w:val="24"/>
          <w:szCs w:val="24"/>
        </w:rPr>
        <w:t xml:space="preserve"> </w:t>
      </w:r>
      <w:r w:rsidRPr="001B56AD">
        <w:rPr>
          <w:rFonts w:ascii="Times New Roman" w:hAnsi="Times New Roman" w:cs="Times New Roman"/>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F26468" w:rsidRPr="001B56AD" w:rsidRDefault="00F26468" w:rsidP="00F26468">
      <w:pPr>
        <w:autoSpaceDE w:val="0"/>
        <w:autoSpaceDN w:val="0"/>
        <w:adjustRightInd w:val="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3.3. В Перечень вносятся сведения об имуществе, соответствующем следующим критериям:</w:t>
      </w:r>
    </w:p>
    <w:p w:rsidR="00F26468" w:rsidRPr="001B56AD" w:rsidRDefault="00F26468" w:rsidP="00F26468">
      <w:pPr>
        <w:autoSpaceDE w:val="0"/>
        <w:autoSpaceDN w:val="0"/>
        <w:adjustRightInd w:val="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3.3.1. Имущество свободно от прав третьих лиц </w:t>
      </w:r>
      <w:r w:rsidRPr="001B56AD">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1B56AD">
        <w:rPr>
          <w:rFonts w:ascii="Times New Roman" w:hAnsi="Times New Roman" w:cs="Times New Roman"/>
          <w:sz w:val="24"/>
          <w:szCs w:val="24"/>
        </w:rPr>
        <w:t>;</w:t>
      </w:r>
    </w:p>
    <w:p w:rsidR="00837BE0" w:rsidRDefault="00837BE0" w:rsidP="00F26468">
      <w:pPr>
        <w:autoSpaceDE w:val="0"/>
        <w:autoSpaceDN w:val="0"/>
        <w:adjustRightInd w:val="0"/>
        <w:spacing w:before="280"/>
        <w:ind w:firstLine="709"/>
        <w:contextualSpacing/>
        <w:jc w:val="both"/>
        <w:rPr>
          <w:rFonts w:ascii="Times New Roman" w:hAnsi="Times New Roman" w:cs="Times New Roman"/>
          <w:sz w:val="24"/>
          <w:szCs w:val="24"/>
        </w:rPr>
      </w:pP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3.3.3. Имущество не является объектом религиозного назначения;</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w:t>
      </w:r>
      <w:r w:rsidRPr="001B56AD">
        <w:rPr>
          <w:rFonts w:ascii="Times New Roman" w:hAnsi="Times New Roman" w:cs="Times New Roman"/>
          <w:sz w:val="24"/>
          <w:szCs w:val="24"/>
        </w:rPr>
        <w:lastRenderedPageBreak/>
        <w:t xml:space="preserve">случаев, предусмотренных нормативными правовыми актами </w:t>
      </w:r>
      <w:r w:rsidR="00425C98">
        <w:rPr>
          <w:rFonts w:ascii="Times New Roman" w:hAnsi="Times New Roman" w:cs="Times New Roman"/>
          <w:sz w:val="24"/>
          <w:szCs w:val="24"/>
        </w:rPr>
        <w:t xml:space="preserve">Понятовского </w:t>
      </w:r>
      <w:r w:rsidRPr="001B56AD">
        <w:rPr>
          <w:rFonts w:ascii="Times New Roman" w:hAnsi="Times New Roman" w:cs="Times New Roman"/>
          <w:sz w:val="24"/>
          <w:szCs w:val="24"/>
        </w:rPr>
        <w:t>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регулирующими предоставление в аренду объектов капитального строительства, требующих капитального ремонта, реконструкции, завершения строительства; </w:t>
      </w:r>
    </w:p>
    <w:p w:rsidR="00837BE0" w:rsidRDefault="00F26468" w:rsidP="00837BE0">
      <w:pPr>
        <w:autoSpaceDE w:val="0"/>
        <w:autoSpaceDN w:val="0"/>
        <w:adjustRightInd w:val="0"/>
        <w:spacing w:after="0"/>
        <w:ind w:firstLine="540"/>
        <w:jc w:val="both"/>
        <w:rPr>
          <w:rFonts w:ascii="Times New Roman" w:hAnsi="Times New Roman" w:cs="Times New Roman"/>
          <w:sz w:val="24"/>
          <w:szCs w:val="24"/>
        </w:rPr>
      </w:pPr>
      <w:r w:rsidRPr="001B56AD">
        <w:rPr>
          <w:rFonts w:ascii="Times New Roman" w:hAnsi="Times New Roman" w:cs="Times New Roman"/>
          <w:sz w:val="24"/>
          <w:szCs w:val="24"/>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425C98">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26468" w:rsidRPr="001B56AD" w:rsidRDefault="00F26468" w:rsidP="00837BE0">
      <w:pPr>
        <w:autoSpaceDE w:val="0"/>
        <w:autoSpaceDN w:val="0"/>
        <w:adjustRightInd w:val="0"/>
        <w:spacing w:after="0"/>
        <w:ind w:firstLine="540"/>
        <w:jc w:val="both"/>
        <w:rPr>
          <w:rFonts w:ascii="Times New Roman" w:hAnsi="Times New Roman" w:cs="Times New Roman"/>
          <w:sz w:val="24"/>
          <w:szCs w:val="24"/>
        </w:rPr>
      </w:pPr>
      <w:r w:rsidRPr="001B56AD">
        <w:rPr>
          <w:rFonts w:ascii="Times New Roman" w:hAnsi="Times New Roman" w:cs="Times New Roman"/>
          <w:sz w:val="24"/>
          <w:szCs w:val="24"/>
        </w:rPr>
        <w:t>3.3.6. Имущество не признано аварийным и подлежащим сносу;</w:t>
      </w:r>
    </w:p>
    <w:p w:rsidR="00F26468" w:rsidRPr="001B56AD" w:rsidRDefault="00F26468" w:rsidP="00837BE0">
      <w:pPr>
        <w:autoSpaceDE w:val="0"/>
        <w:autoSpaceDN w:val="0"/>
        <w:adjustRightInd w:val="0"/>
        <w:spacing w:before="280" w:after="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i/>
          <w:sz w:val="24"/>
          <w:szCs w:val="24"/>
        </w:rPr>
      </w:pPr>
      <w:r w:rsidRPr="001B56AD">
        <w:rPr>
          <w:rFonts w:ascii="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003165DA">
        <w:rPr>
          <w:rFonts w:ascii="Times New Roman" w:hAnsi="Times New Roman" w:cs="Times New Roman"/>
          <w:sz w:val="24"/>
          <w:szCs w:val="24"/>
        </w:rPr>
        <w:t>.11</w:t>
      </w:r>
      <w:r w:rsidRPr="001B56AD">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3.3.10. В отношении имущества, закрепленного за муниципальным унитарным предприятием,</w:t>
      </w:r>
      <w:r w:rsidRPr="001B56AD">
        <w:rPr>
          <w:rFonts w:ascii="Times New Roman" w:hAnsi="Times New Roman" w:cs="Times New Roman"/>
          <w:i/>
          <w:sz w:val="24"/>
          <w:szCs w:val="24"/>
        </w:rPr>
        <w:t xml:space="preserve"> </w:t>
      </w:r>
      <w:r w:rsidRPr="001B56AD">
        <w:rPr>
          <w:rFonts w:ascii="Times New Roman" w:hAnsi="Times New Roman" w:cs="Times New Roman"/>
          <w:sz w:val="24"/>
          <w:szCs w:val="24"/>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w:t>
      </w:r>
      <w:r w:rsidR="00837BE0">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837BE0">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3.5. Сведения об имуществе группируются в Перечне по наименованию населенных пунктов </w:t>
      </w:r>
      <w:r w:rsidR="00425C98">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60700"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425C98">
        <w:rPr>
          <w:rFonts w:ascii="Times New Roman" w:hAnsi="Times New Roman" w:cs="Times New Roman"/>
          <w:sz w:val="24"/>
          <w:szCs w:val="24"/>
        </w:rPr>
        <w:t>Администрации Понятовского</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по его инициативе или на основании предложений </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исполнительных органов местного самоуправления </w:t>
      </w:r>
      <w:r w:rsidR="00425C98">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425C98">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i/>
          <w:sz w:val="24"/>
          <w:szCs w:val="24"/>
        </w:rPr>
        <w:t>,</w:t>
      </w:r>
      <w:r w:rsidRPr="001B56AD">
        <w:rPr>
          <w:rFonts w:ascii="Times New Roman" w:hAnsi="Times New Roman" w:cs="Times New Roman"/>
          <w:sz w:val="24"/>
          <w:szCs w:val="24"/>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w:t>
      </w:r>
      <w:r w:rsidRPr="001B56AD">
        <w:rPr>
          <w:rFonts w:ascii="Times New Roman" w:hAnsi="Times New Roman" w:cs="Times New Roman"/>
          <w:sz w:val="24"/>
          <w:szCs w:val="24"/>
        </w:rPr>
        <w:lastRenderedPageBreak/>
        <w:t xml:space="preserve">соответствующих изменений в реестр муниципального имущества </w:t>
      </w:r>
      <w:r w:rsidR="00BE2A39">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BE2A39">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w:t>
      </w:r>
    </w:p>
    <w:p w:rsidR="00F26468" w:rsidRPr="001B56AD" w:rsidRDefault="00F26468" w:rsidP="00F26468">
      <w:pPr>
        <w:ind w:firstLine="709"/>
        <w:jc w:val="both"/>
        <w:rPr>
          <w:rFonts w:ascii="Times New Roman" w:hAnsi="Times New Roman" w:cs="Times New Roman"/>
          <w:color w:val="FF0000"/>
          <w:sz w:val="24"/>
          <w:szCs w:val="24"/>
        </w:rPr>
      </w:pPr>
      <w:r w:rsidRPr="001B56AD">
        <w:rPr>
          <w:rFonts w:ascii="Times New Roman"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bookmarkStart w:id="2" w:name="Par5"/>
      <w:bookmarkEnd w:id="2"/>
      <w:r w:rsidRPr="001B56AD">
        <w:rPr>
          <w:rFonts w:ascii="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bookmarkStart w:id="3" w:name="Par6"/>
      <w:bookmarkEnd w:id="3"/>
      <w:r w:rsidRPr="001B56AD">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F26468" w:rsidRPr="001B56AD" w:rsidRDefault="00F26468" w:rsidP="00F26468">
      <w:pPr>
        <w:autoSpaceDE w:val="0"/>
        <w:autoSpaceDN w:val="0"/>
        <w:adjustRightInd w:val="0"/>
        <w:ind w:firstLine="709"/>
        <w:jc w:val="both"/>
        <w:rPr>
          <w:rFonts w:ascii="Times New Roman" w:hAnsi="Times New Roman" w:cs="Times New Roman"/>
          <w:i/>
          <w:sz w:val="24"/>
          <w:szCs w:val="24"/>
        </w:rPr>
      </w:pPr>
      <w:r w:rsidRPr="001B56AD">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w:t>
      </w:r>
      <w:r w:rsidR="00BE2A39">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BE2A39">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уполномоченного на согласование сделок с имуществом балансодержателя.</w:t>
      </w:r>
      <w:r w:rsidRPr="001B56AD">
        <w:rPr>
          <w:rFonts w:ascii="Times New Roman" w:hAnsi="Times New Roman" w:cs="Times New Roman"/>
          <w:i/>
          <w:sz w:val="24"/>
          <w:szCs w:val="24"/>
        </w:rPr>
        <w:t xml:space="preserve"> </w:t>
      </w:r>
    </w:p>
    <w:p w:rsidR="00F26468" w:rsidRPr="001B56AD" w:rsidRDefault="00F26468" w:rsidP="00F26468">
      <w:pPr>
        <w:autoSpaceDE w:val="0"/>
        <w:autoSpaceDN w:val="0"/>
        <w:adjustRightInd w:val="0"/>
        <w:ind w:firstLine="709"/>
        <w:jc w:val="both"/>
        <w:rPr>
          <w:rFonts w:ascii="Times New Roman" w:hAnsi="Times New Roman" w:cs="Times New Roman"/>
          <w:i/>
          <w:sz w:val="24"/>
          <w:szCs w:val="24"/>
        </w:rPr>
      </w:pPr>
      <w:r w:rsidRPr="001B56AD">
        <w:rPr>
          <w:rFonts w:ascii="Times New Roman" w:hAnsi="Times New Roman" w:cs="Times New Roman"/>
          <w:sz w:val="24"/>
          <w:szCs w:val="24"/>
        </w:rPr>
        <w:t xml:space="preserve">3.8.3. Отсутствуют индивидуально-определенные признаки движимого имущества, позволяющие заключить в отношении него договор аренды. </w:t>
      </w:r>
    </w:p>
    <w:p w:rsidR="00F26468" w:rsidRPr="001B56AD" w:rsidRDefault="00F26468" w:rsidP="00F26468">
      <w:pPr>
        <w:autoSpaceDE w:val="0"/>
        <w:autoSpaceDN w:val="0"/>
        <w:adjustRightInd w:val="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3.9. Уполномоченный орган вправе исключить сведения о муниципальном имуществе </w:t>
      </w:r>
      <w:r w:rsidR="00BE2A39">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 </w:t>
      </w:r>
      <w:r w:rsidR="00BE2A39">
        <w:rPr>
          <w:rFonts w:ascii="Times New Roman" w:hAnsi="Times New Roman" w:cs="Times New Roman"/>
          <w:sz w:val="24"/>
          <w:szCs w:val="24"/>
        </w:rPr>
        <w:t xml:space="preserve">Шумячского района Смоленской области </w:t>
      </w:r>
      <w:r w:rsidRPr="001B56AD">
        <w:rPr>
          <w:rFonts w:ascii="Times New Roman" w:hAnsi="Times New Roman" w:cs="Times New Roman"/>
          <w:sz w:val="24"/>
          <w:szCs w:val="24"/>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1B56AD">
          <w:rPr>
            <w:rFonts w:ascii="Times New Roman" w:hAnsi="Times New Roman" w:cs="Times New Roman"/>
            <w:sz w:val="24"/>
            <w:szCs w:val="24"/>
          </w:rPr>
          <w:t>законом</w:t>
        </w:r>
      </w:hyperlink>
      <w:r w:rsidRPr="001B56AD">
        <w:rPr>
          <w:rFonts w:ascii="Times New Roman" w:hAnsi="Times New Roman" w:cs="Times New Roman"/>
          <w:sz w:val="24"/>
          <w:szCs w:val="24"/>
        </w:rPr>
        <w:t xml:space="preserve"> от 26.07.2006 № 135-ФЗ «О защите конкуренции», Земельным кодексом Российской Федерации.</w:t>
      </w:r>
    </w:p>
    <w:p w:rsidR="00660700" w:rsidRDefault="00660700" w:rsidP="00F26468">
      <w:pPr>
        <w:autoSpaceDE w:val="0"/>
        <w:autoSpaceDN w:val="0"/>
        <w:adjustRightInd w:val="0"/>
        <w:spacing w:before="280"/>
        <w:ind w:firstLine="709"/>
        <w:contextualSpacing/>
        <w:jc w:val="both"/>
        <w:rPr>
          <w:rFonts w:ascii="Times New Roman" w:hAnsi="Times New Roman" w:cs="Times New Roman"/>
          <w:sz w:val="24"/>
          <w:szCs w:val="24"/>
        </w:rPr>
      </w:pP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3.10. Сведения о муниципальном имуществе </w:t>
      </w:r>
      <w:r w:rsidR="00BE2A39">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BE2A39">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xml:space="preserve"> подлежат исключению из Перечня, в следующих случаях:</w:t>
      </w:r>
    </w:p>
    <w:p w:rsidR="00F26468" w:rsidRPr="001B56AD" w:rsidRDefault="00F26468" w:rsidP="00F26468">
      <w:pPr>
        <w:autoSpaceDE w:val="0"/>
        <w:autoSpaceDN w:val="0"/>
        <w:adjustRightInd w:val="0"/>
        <w:spacing w:before="280"/>
        <w:ind w:firstLine="709"/>
        <w:contextualSpacing/>
        <w:jc w:val="both"/>
        <w:rPr>
          <w:rFonts w:ascii="Times New Roman" w:hAnsi="Times New Roman" w:cs="Times New Roman"/>
          <w:sz w:val="24"/>
          <w:szCs w:val="24"/>
        </w:rPr>
      </w:pPr>
      <w:r w:rsidRPr="001B56AD">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BE2A39">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BE2A39">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3.10.2. Право собственности </w:t>
      </w:r>
      <w:r w:rsidR="00BE2A39">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 </w:t>
      </w:r>
      <w:r w:rsidR="00BE2A39">
        <w:rPr>
          <w:rFonts w:ascii="Times New Roman" w:hAnsi="Times New Roman" w:cs="Times New Roman"/>
          <w:sz w:val="24"/>
          <w:szCs w:val="24"/>
        </w:rPr>
        <w:t xml:space="preserve"> Шумячского района Смоленской области </w:t>
      </w:r>
      <w:r w:rsidRPr="001B56AD">
        <w:rPr>
          <w:rFonts w:ascii="Times New Roman" w:hAnsi="Times New Roman" w:cs="Times New Roman"/>
          <w:sz w:val="24"/>
          <w:szCs w:val="24"/>
        </w:rPr>
        <w:t>на имущество прекращено по решению суда или в ином установленном законом порядке;</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3.10.3. Прекращение существования имущества в результате его гибели или уничтожения;</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F26468" w:rsidRPr="001B56AD" w:rsidRDefault="00F26468" w:rsidP="00F26468">
      <w:pPr>
        <w:autoSpaceDE w:val="0"/>
        <w:autoSpaceDN w:val="0"/>
        <w:adjustRightInd w:val="0"/>
        <w:ind w:firstLine="709"/>
        <w:jc w:val="both"/>
        <w:rPr>
          <w:rFonts w:ascii="Times New Roman" w:hAnsi="Times New Roman" w:cs="Times New Roman"/>
          <w:i/>
          <w:sz w:val="24"/>
          <w:szCs w:val="24"/>
        </w:rPr>
      </w:pPr>
      <w:r w:rsidRPr="001B56AD">
        <w:rPr>
          <w:rFonts w:ascii="Times New Roman" w:hAnsi="Times New Roman" w:cs="Times New Roman"/>
          <w:sz w:val="24"/>
          <w:szCs w:val="24"/>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нормативными правовыми актами </w:t>
      </w:r>
      <w:r w:rsidR="00BE2A39">
        <w:rPr>
          <w:rFonts w:ascii="Times New Roman" w:hAnsi="Times New Roman" w:cs="Times New Roman"/>
          <w:sz w:val="24"/>
          <w:szCs w:val="24"/>
        </w:rPr>
        <w:t xml:space="preserve">Понятовского </w:t>
      </w:r>
      <w:r w:rsidRPr="001B56AD">
        <w:rPr>
          <w:rFonts w:ascii="Times New Roman" w:hAnsi="Times New Roman" w:cs="Times New Roman"/>
          <w:sz w:val="24"/>
          <w:szCs w:val="24"/>
        </w:rPr>
        <w:t>сельского поселения, регулирующими предоставление в аренду объектов капитального строительства, требующих капитального ремонта, реконструкции, завершения строительства.</w:t>
      </w:r>
    </w:p>
    <w:p w:rsidR="00F26468" w:rsidRPr="001B56AD" w:rsidRDefault="00F26468" w:rsidP="00F26468">
      <w:pPr>
        <w:autoSpaceDE w:val="0"/>
        <w:autoSpaceDN w:val="0"/>
        <w:adjustRightInd w:val="0"/>
        <w:ind w:firstLine="709"/>
        <w:jc w:val="both"/>
        <w:rPr>
          <w:rFonts w:ascii="Times New Roman" w:hAnsi="Times New Roman" w:cs="Times New Roman"/>
          <w:sz w:val="24"/>
          <w:szCs w:val="24"/>
        </w:rPr>
      </w:pPr>
      <w:r w:rsidRPr="001B56AD">
        <w:rPr>
          <w:rFonts w:ascii="Times New Roman" w:hAnsi="Times New Roman" w:cs="Times New Roman"/>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26468" w:rsidRPr="001B56AD" w:rsidRDefault="00F26468" w:rsidP="00F26468">
      <w:pPr>
        <w:autoSpaceDE w:val="0"/>
        <w:autoSpaceDN w:val="0"/>
        <w:adjustRightInd w:val="0"/>
        <w:jc w:val="center"/>
        <w:rPr>
          <w:rFonts w:ascii="Times New Roman" w:hAnsi="Times New Roman" w:cs="Times New Roman"/>
          <w:sz w:val="24"/>
          <w:szCs w:val="24"/>
        </w:rPr>
      </w:pPr>
    </w:p>
    <w:p w:rsidR="00F26468" w:rsidRPr="001B56AD" w:rsidRDefault="00F26468" w:rsidP="00F26468">
      <w:pPr>
        <w:autoSpaceDE w:val="0"/>
        <w:autoSpaceDN w:val="0"/>
        <w:adjustRightInd w:val="0"/>
        <w:jc w:val="center"/>
        <w:rPr>
          <w:rFonts w:ascii="Times New Roman" w:hAnsi="Times New Roman" w:cs="Times New Roman"/>
          <w:b/>
          <w:sz w:val="24"/>
          <w:szCs w:val="24"/>
        </w:rPr>
      </w:pPr>
      <w:r w:rsidRPr="001B56AD">
        <w:rPr>
          <w:rFonts w:ascii="Times New Roman" w:hAnsi="Times New Roman" w:cs="Times New Roman"/>
          <w:b/>
          <w:sz w:val="24"/>
          <w:szCs w:val="24"/>
        </w:rPr>
        <w:t xml:space="preserve">4. Опубликование Перечня и предоставление сведений о включенном в него имуществе </w:t>
      </w:r>
    </w:p>
    <w:p w:rsidR="00F26468" w:rsidRPr="001B56AD" w:rsidRDefault="00F26468" w:rsidP="00F26468">
      <w:pPr>
        <w:autoSpaceDE w:val="0"/>
        <w:autoSpaceDN w:val="0"/>
        <w:adjustRightInd w:val="0"/>
        <w:ind w:firstLine="540"/>
        <w:jc w:val="both"/>
        <w:rPr>
          <w:rFonts w:ascii="Times New Roman" w:hAnsi="Times New Roman" w:cs="Times New Roman"/>
          <w:sz w:val="24"/>
          <w:szCs w:val="24"/>
        </w:rPr>
      </w:pPr>
    </w:p>
    <w:p w:rsidR="00F26468" w:rsidRPr="001B56AD" w:rsidRDefault="00F26468" w:rsidP="00F26468">
      <w:pPr>
        <w:autoSpaceDE w:val="0"/>
        <w:autoSpaceDN w:val="0"/>
        <w:adjustRightInd w:val="0"/>
        <w:ind w:firstLine="540"/>
        <w:jc w:val="both"/>
        <w:rPr>
          <w:rFonts w:ascii="Times New Roman" w:hAnsi="Times New Roman" w:cs="Times New Roman"/>
          <w:sz w:val="24"/>
          <w:szCs w:val="24"/>
        </w:rPr>
      </w:pPr>
      <w:r w:rsidRPr="001B56AD">
        <w:rPr>
          <w:rFonts w:ascii="Times New Roman" w:hAnsi="Times New Roman" w:cs="Times New Roman"/>
          <w:sz w:val="24"/>
          <w:szCs w:val="24"/>
        </w:rPr>
        <w:t>4.1. Уполномоченный орган:</w:t>
      </w:r>
    </w:p>
    <w:p w:rsidR="00F26468" w:rsidRPr="001B56AD" w:rsidRDefault="00F26468" w:rsidP="00F26468">
      <w:pPr>
        <w:autoSpaceDE w:val="0"/>
        <w:autoSpaceDN w:val="0"/>
        <w:adjustRightInd w:val="0"/>
        <w:ind w:firstLine="540"/>
        <w:jc w:val="both"/>
        <w:rPr>
          <w:rFonts w:ascii="Times New Roman" w:hAnsi="Times New Roman" w:cs="Times New Roman"/>
          <w:sz w:val="24"/>
          <w:szCs w:val="24"/>
        </w:rPr>
      </w:pPr>
      <w:r w:rsidRPr="001B56AD">
        <w:rPr>
          <w:rFonts w:ascii="Times New Roman" w:hAnsi="Times New Roman" w:cs="Times New Roman"/>
          <w:sz w:val="24"/>
          <w:szCs w:val="24"/>
        </w:rPr>
        <w:t xml:space="preserve">4.1.1. Обеспечивает опубликование Перечня или изменений в Перечень в средствах массовой информации, определенных Уставом </w:t>
      </w:r>
      <w:r w:rsidR="00BE2A39">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BE2A39">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в течение 10 рабочих дней со дня их утверждения</w:t>
      </w:r>
      <w:r w:rsidR="00660700">
        <w:rPr>
          <w:rFonts w:ascii="Times New Roman" w:hAnsi="Times New Roman" w:cs="Times New Roman"/>
          <w:sz w:val="24"/>
          <w:szCs w:val="24"/>
        </w:rPr>
        <w:t xml:space="preserve"> по форме согласно приложения 2</w:t>
      </w:r>
      <w:r w:rsidRPr="001B56AD">
        <w:rPr>
          <w:rFonts w:ascii="Times New Roman" w:hAnsi="Times New Roman" w:cs="Times New Roman"/>
          <w:sz w:val="24"/>
          <w:szCs w:val="24"/>
        </w:rPr>
        <w:t>;</w:t>
      </w:r>
    </w:p>
    <w:p w:rsidR="00F26468" w:rsidRPr="001B56AD" w:rsidRDefault="00F26468" w:rsidP="00F26468">
      <w:pPr>
        <w:autoSpaceDE w:val="0"/>
        <w:autoSpaceDN w:val="0"/>
        <w:adjustRightInd w:val="0"/>
        <w:ind w:firstLine="540"/>
        <w:jc w:val="both"/>
        <w:rPr>
          <w:rFonts w:ascii="Times New Roman" w:hAnsi="Times New Roman" w:cs="Times New Roman"/>
          <w:sz w:val="24"/>
          <w:szCs w:val="24"/>
        </w:rPr>
      </w:pPr>
      <w:r w:rsidRPr="001B56AD">
        <w:rPr>
          <w:rFonts w:ascii="Times New Roman" w:hAnsi="Times New Roman" w:cs="Times New Roman"/>
          <w:sz w:val="24"/>
          <w:szCs w:val="24"/>
        </w:rPr>
        <w:t xml:space="preserve">4.1.2. Осуществляет размещение Перечня на официальном сайте </w:t>
      </w:r>
      <w:r w:rsidRPr="001B56AD">
        <w:rPr>
          <w:rFonts w:ascii="Times New Roman" w:hAnsi="Times New Roman" w:cs="Times New Roman"/>
          <w:sz w:val="24"/>
          <w:szCs w:val="24"/>
          <w:lang w:eastAsia="ar-SA"/>
        </w:rPr>
        <w:t xml:space="preserve">администрации </w:t>
      </w:r>
      <w:r w:rsidR="00660700">
        <w:rPr>
          <w:rFonts w:ascii="Times New Roman" w:hAnsi="Times New Roman" w:cs="Times New Roman"/>
          <w:sz w:val="24"/>
          <w:szCs w:val="24"/>
        </w:rPr>
        <w:t>Понятовского</w:t>
      </w:r>
      <w:r w:rsidRPr="001B56AD">
        <w:rPr>
          <w:rFonts w:ascii="Times New Roman" w:hAnsi="Times New Roman" w:cs="Times New Roman"/>
          <w:sz w:val="24"/>
          <w:szCs w:val="24"/>
          <w:lang w:eastAsia="ar-SA"/>
        </w:rPr>
        <w:t xml:space="preserve"> сельского поселения</w:t>
      </w:r>
      <w:r w:rsidR="00660700">
        <w:rPr>
          <w:rFonts w:ascii="Times New Roman" w:hAnsi="Times New Roman" w:cs="Times New Roman"/>
          <w:sz w:val="24"/>
          <w:szCs w:val="24"/>
          <w:lang w:eastAsia="ar-SA"/>
        </w:rPr>
        <w:t xml:space="preserve"> Шумячского района Смоленской области</w:t>
      </w:r>
      <w:r w:rsidRPr="001B56AD">
        <w:rPr>
          <w:rFonts w:ascii="Times New Roman" w:hAnsi="Times New Roman" w:cs="Times New Roman"/>
          <w:sz w:val="24"/>
          <w:szCs w:val="24"/>
          <w:lang w:eastAsia="ar-SA"/>
        </w:rPr>
        <w:t xml:space="preserve"> </w:t>
      </w:r>
      <w:r w:rsidRPr="001B56AD">
        <w:rPr>
          <w:rFonts w:ascii="Times New Roman" w:hAnsi="Times New Roman" w:cs="Times New Roman"/>
          <w:sz w:val="24"/>
          <w:szCs w:val="24"/>
        </w:rPr>
        <w:t>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настоящему решению;</w:t>
      </w:r>
    </w:p>
    <w:p w:rsidR="00F26468" w:rsidRPr="001B56AD" w:rsidRDefault="00F26468" w:rsidP="00F26468">
      <w:pPr>
        <w:autoSpaceDE w:val="0"/>
        <w:autoSpaceDN w:val="0"/>
        <w:adjustRightInd w:val="0"/>
        <w:ind w:firstLine="540"/>
        <w:jc w:val="both"/>
        <w:rPr>
          <w:rFonts w:ascii="Times New Roman" w:hAnsi="Times New Roman" w:cs="Times New Roman"/>
          <w:sz w:val="24"/>
          <w:szCs w:val="24"/>
        </w:rPr>
      </w:pPr>
      <w:r w:rsidRPr="001B56AD">
        <w:rPr>
          <w:rFonts w:ascii="Times New Roman" w:hAnsi="Times New Roman" w:cs="Times New Roman"/>
          <w:sz w:val="24"/>
          <w:szCs w:val="24"/>
        </w:rPr>
        <w:t xml:space="preserve">4.1.3. Направляет в </w:t>
      </w:r>
      <w:r w:rsidR="00660700">
        <w:rPr>
          <w:rFonts w:ascii="Times New Roman" w:hAnsi="Times New Roman" w:cs="Times New Roman"/>
          <w:sz w:val="24"/>
          <w:szCs w:val="24"/>
        </w:rPr>
        <w:t>А</w:t>
      </w:r>
      <w:r w:rsidRPr="001B56AD">
        <w:rPr>
          <w:rFonts w:ascii="Times New Roman" w:hAnsi="Times New Roman" w:cs="Times New Roman"/>
          <w:sz w:val="24"/>
          <w:szCs w:val="24"/>
        </w:rPr>
        <w:t>дминистрацию</w:t>
      </w:r>
      <w:r w:rsidR="00660700">
        <w:rPr>
          <w:rFonts w:ascii="Times New Roman" w:hAnsi="Times New Roman" w:cs="Times New Roman"/>
          <w:sz w:val="24"/>
          <w:szCs w:val="24"/>
        </w:rPr>
        <w:t xml:space="preserve"> муниципального образования</w:t>
      </w:r>
      <w:r w:rsidRPr="001B56AD">
        <w:rPr>
          <w:rFonts w:ascii="Times New Roman" w:hAnsi="Times New Roman" w:cs="Times New Roman"/>
          <w:sz w:val="24"/>
          <w:szCs w:val="24"/>
        </w:rPr>
        <w:t xml:space="preserve"> </w:t>
      </w:r>
      <w:r w:rsidR="00660700">
        <w:rPr>
          <w:rFonts w:ascii="Times New Roman" w:hAnsi="Times New Roman" w:cs="Times New Roman"/>
          <w:sz w:val="24"/>
          <w:szCs w:val="24"/>
        </w:rPr>
        <w:t>«Шумячский район» Смоленской области</w:t>
      </w:r>
      <w:r w:rsidRPr="001B56AD">
        <w:rPr>
          <w:rFonts w:ascii="Times New Roman" w:hAnsi="Times New Roman" w:cs="Times New Roman"/>
          <w:sz w:val="24"/>
          <w:szCs w:val="24"/>
        </w:rPr>
        <w:t xml:space="preserve"> сведения о Перечне и изменениях в него по форме согласно приложению 2 к настоящему решению для предоставления в акционерное общество «Федеральная корпорация по развитию малого и среднего предпринимательства».</w:t>
      </w: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jc w:val="right"/>
        <w:rPr>
          <w:rFonts w:ascii="Times New Roman" w:hAnsi="Times New Roman" w:cs="Times New Roman"/>
          <w:sz w:val="24"/>
          <w:szCs w:val="24"/>
        </w:rPr>
        <w:sectPr w:rsidR="00F26468" w:rsidRPr="001B56AD" w:rsidSect="00BE28B3">
          <w:pgSz w:w="11906" w:h="16838"/>
          <w:pgMar w:top="0" w:right="1276" w:bottom="0" w:left="1559" w:header="709" w:footer="709" w:gutter="0"/>
          <w:cols w:space="708"/>
          <w:docGrid w:linePitch="360"/>
        </w:sectPr>
      </w:pPr>
    </w:p>
    <w:p w:rsidR="00660700" w:rsidRPr="001B56AD" w:rsidRDefault="00660700" w:rsidP="00660700">
      <w:pPr>
        <w:pStyle w:val="a9"/>
        <w:widowControl w:val="0"/>
        <w:spacing w:before="0" w:beforeAutospacing="0" w:after="0" w:afterAutospacing="0"/>
        <w:jc w:val="center"/>
      </w:pPr>
      <w:r>
        <w:rPr>
          <w:rFonts w:eastAsiaTheme="minorHAnsi"/>
          <w:lang w:eastAsia="en-US"/>
        </w:rPr>
        <w:lastRenderedPageBreak/>
        <w:t xml:space="preserve">                                                                                                                                                                                   </w:t>
      </w:r>
      <w:r w:rsidRPr="001B56AD">
        <w:t xml:space="preserve">Приложение № </w:t>
      </w:r>
      <w:r>
        <w:t>2</w:t>
      </w:r>
    </w:p>
    <w:p w:rsidR="00660700" w:rsidRDefault="00660700" w:rsidP="00660700">
      <w:pPr>
        <w:pStyle w:val="a9"/>
        <w:widowControl w:val="0"/>
        <w:spacing w:before="0" w:beforeAutospacing="0" w:after="0" w:afterAutospacing="0"/>
        <w:jc w:val="right"/>
      </w:pPr>
      <w:r>
        <w:t xml:space="preserve">                                                                               </w:t>
      </w:r>
      <w:r w:rsidRPr="001B56AD">
        <w:t xml:space="preserve">к </w:t>
      </w:r>
      <w:r>
        <w:t>постановлению Понятовского</w:t>
      </w:r>
      <w:r w:rsidRPr="001B56AD">
        <w:t xml:space="preserve"> сельского</w:t>
      </w:r>
    </w:p>
    <w:p w:rsidR="00660700" w:rsidRDefault="00660700" w:rsidP="00660700">
      <w:pPr>
        <w:pStyle w:val="a9"/>
        <w:widowControl w:val="0"/>
        <w:spacing w:before="0" w:beforeAutospacing="0" w:after="0" w:afterAutospacing="0"/>
        <w:jc w:val="right"/>
      </w:pPr>
      <w:r>
        <w:t xml:space="preserve">                                                              </w:t>
      </w:r>
      <w:r w:rsidRPr="001B56AD">
        <w:t xml:space="preserve"> </w:t>
      </w:r>
      <w:r>
        <w:t xml:space="preserve">              </w:t>
      </w:r>
      <w:r w:rsidRPr="001B56AD">
        <w:t>поселения</w:t>
      </w:r>
      <w:r>
        <w:t xml:space="preserve">        Шумячского            </w:t>
      </w:r>
      <w:r w:rsidRPr="001B56AD">
        <w:t>района</w:t>
      </w:r>
      <w:r>
        <w:t xml:space="preserve"> </w:t>
      </w:r>
    </w:p>
    <w:p w:rsidR="00660700" w:rsidRPr="001B56AD" w:rsidRDefault="00660700" w:rsidP="00660700">
      <w:pPr>
        <w:pStyle w:val="a9"/>
        <w:widowControl w:val="0"/>
        <w:spacing w:before="0" w:beforeAutospacing="0" w:after="0" w:afterAutospacing="0"/>
        <w:jc w:val="right"/>
      </w:pPr>
      <w:r>
        <w:t xml:space="preserve">                                         Смоленской области</w:t>
      </w:r>
    </w:p>
    <w:p w:rsidR="00660700" w:rsidRPr="001B56AD" w:rsidRDefault="00660700" w:rsidP="00660700">
      <w:pPr>
        <w:pStyle w:val="a9"/>
        <w:widowControl w:val="0"/>
        <w:spacing w:before="0" w:beforeAutospacing="0" w:after="0" w:afterAutospacing="0"/>
        <w:jc w:val="right"/>
      </w:pPr>
      <w:r>
        <w:t xml:space="preserve">                                                        </w:t>
      </w:r>
      <w:r w:rsidRPr="001B56AD">
        <w:t>от</w:t>
      </w:r>
      <w:r>
        <w:t>.03.</w:t>
      </w:r>
      <w:r w:rsidRPr="001B56AD">
        <w:t xml:space="preserve"> 2019 г. № </w:t>
      </w:r>
    </w:p>
    <w:p w:rsidR="00F26468" w:rsidRPr="001B56AD" w:rsidRDefault="00F26468" w:rsidP="00660700">
      <w:pPr>
        <w:pStyle w:val="ConsPlusTitle"/>
        <w:jc w:val="right"/>
        <w:rPr>
          <w:rFonts w:ascii="Times New Roman" w:hAnsi="Times New Roman" w:cs="Times New Roman"/>
          <w:szCs w:val="24"/>
        </w:rPr>
      </w:pPr>
    </w:p>
    <w:p w:rsidR="00F26468" w:rsidRPr="001B56AD" w:rsidRDefault="00DC5FD4" w:rsidP="00F26468">
      <w:pPr>
        <w:pStyle w:val="ConsPlusTitle"/>
        <w:jc w:val="center"/>
        <w:rPr>
          <w:rFonts w:ascii="Times New Roman" w:hAnsi="Times New Roman" w:cs="Times New Roman"/>
          <w:szCs w:val="24"/>
        </w:rPr>
      </w:pPr>
      <w:hyperlink r:id="rId11" w:history="1">
        <w:r w:rsidR="00F26468" w:rsidRPr="001B56AD">
          <w:rPr>
            <w:rFonts w:ascii="Times New Roman" w:hAnsi="Times New Roman" w:cs="Times New Roman"/>
            <w:szCs w:val="24"/>
          </w:rPr>
          <w:t>Форм</w:t>
        </w:r>
      </w:hyperlink>
      <w:r w:rsidR="00F26468" w:rsidRPr="001B56AD">
        <w:rPr>
          <w:rFonts w:ascii="Times New Roman" w:hAnsi="Times New Roman" w:cs="Times New Roman"/>
          <w:szCs w:val="24"/>
        </w:rPr>
        <w:t>а Перечня муниципального</w:t>
      </w:r>
      <w:r w:rsidR="00F26468" w:rsidRPr="001B56AD">
        <w:rPr>
          <w:rFonts w:ascii="Times New Roman" w:hAnsi="Times New Roman" w:cs="Times New Roman"/>
          <w:i/>
          <w:szCs w:val="24"/>
        </w:rPr>
        <w:t xml:space="preserve"> </w:t>
      </w:r>
      <w:r w:rsidR="00F26468" w:rsidRPr="001B56AD">
        <w:rPr>
          <w:rFonts w:ascii="Times New Roman" w:hAnsi="Times New Roman" w:cs="Times New Roman"/>
          <w:szCs w:val="24"/>
        </w:rPr>
        <w:t xml:space="preserve">имущества </w:t>
      </w:r>
      <w:r w:rsidR="00660700">
        <w:rPr>
          <w:rFonts w:ascii="Times New Roman" w:hAnsi="Times New Roman" w:cs="Times New Roman"/>
          <w:szCs w:val="24"/>
        </w:rPr>
        <w:t>Понятовского</w:t>
      </w:r>
      <w:r w:rsidR="00F26468" w:rsidRPr="001B56AD">
        <w:rPr>
          <w:rFonts w:ascii="Times New Roman" w:hAnsi="Times New Roman" w:cs="Times New Roman"/>
          <w:szCs w:val="24"/>
        </w:rPr>
        <w:t xml:space="preserve"> сельского поселения</w:t>
      </w:r>
      <w:r w:rsidR="00660700">
        <w:rPr>
          <w:rFonts w:ascii="Times New Roman" w:hAnsi="Times New Roman" w:cs="Times New Roman"/>
          <w:szCs w:val="24"/>
        </w:rPr>
        <w:t xml:space="preserve"> Шумячского района Смоленской области</w:t>
      </w:r>
      <w:r w:rsidR="00F26468" w:rsidRPr="001B56AD">
        <w:rPr>
          <w:rFonts w:ascii="Times New Roman" w:hAnsi="Times New Roman" w:cs="Times New Roman"/>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w:t>
      </w:r>
    </w:p>
    <w:p w:rsidR="00F26468" w:rsidRPr="001B56AD" w:rsidRDefault="00F26468" w:rsidP="00F26468">
      <w:pPr>
        <w:pStyle w:val="ConsPlusTitle"/>
        <w:jc w:val="center"/>
        <w:rPr>
          <w:rFonts w:ascii="Times New Roman" w:hAnsi="Times New Roman" w:cs="Times New Roman"/>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012"/>
        <w:gridCol w:w="2099"/>
        <w:gridCol w:w="1984"/>
        <w:gridCol w:w="3856"/>
        <w:gridCol w:w="2239"/>
        <w:gridCol w:w="2160"/>
      </w:tblGrid>
      <w:tr w:rsidR="00F26468" w:rsidRPr="001B56AD" w:rsidTr="00E674E4">
        <w:trPr>
          <w:trHeight w:val="276"/>
        </w:trPr>
        <w:tc>
          <w:tcPr>
            <w:tcW w:w="392" w:type="dxa"/>
            <w:vMerge w:val="restart"/>
          </w:tcPr>
          <w:p w:rsidR="00F26468" w:rsidRPr="001B56AD" w:rsidRDefault="00F26468" w:rsidP="00E674E4">
            <w:pPr>
              <w:pStyle w:val="ConsPlusNormal"/>
              <w:jc w:val="center"/>
              <w:rPr>
                <w:rFonts w:ascii="Times New Roman" w:hAnsi="Times New Roman" w:cs="Times New Roman"/>
                <w:sz w:val="24"/>
                <w:szCs w:val="24"/>
              </w:rPr>
            </w:pPr>
            <w:r w:rsidRPr="001B56AD">
              <w:rPr>
                <w:rFonts w:ascii="Times New Roman" w:hAnsi="Times New Roman" w:cs="Times New Roman"/>
                <w:sz w:val="24"/>
                <w:szCs w:val="24"/>
              </w:rPr>
              <w:t>№п/п</w:t>
            </w:r>
          </w:p>
        </w:tc>
        <w:tc>
          <w:tcPr>
            <w:tcW w:w="2012"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 xml:space="preserve">Адрес (местоположение) объекта </w:t>
            </w:r>
            <w:hyperlink w:anchor="P205" w:history="1">
              <w:r w:rsidRPr="001B56AD">
                <w:rPr>
                  <w:rFonts w:ascii="Times New Roman" w:hAnsi="Times New Roman" w:cs="Times New Roman"/>
                  <w:sz w:val="24"/>
                  <w:szCs w:val="24"/>
                </w:rPr>
                <w:t>&lt;1&gt;</w:t>
              </w:r>
            </w:hyperlink>
          </w:p>
        </w:tc>
        <w:tc>
          <w:tcPr>
            <w:tcW w:w="2099"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Вид объекта недвижимости;</w:t>
            </w:r>
          </w:p>
          <w:p w:rsidR="00F26468" w:rsidRPr="001B56AD" w:rsidRDefault="00F26468" w:rsidP="00E674E4">
            <w:pPr>
              <w:pStyle w:val="ConsPlusNormal"/>
              <w:ind w:firstLine="0"/>
              <w:rPr>
                <w:rFonts w:ascii="Times New Roman" w:hAnsi="Times New Roman" w:cs="Times New Roman"/>
                <w:sz w:val="24"/>
                <w:szCs w:val="24"/>
              </w:rPr>
            </w:pPr>
            <w:r w:rsidRPr="001B56AD">
              <w:rPr>
                <w:rFonts w:ascii="Times New Roman" w:hAnsi="Times New Roman" w:cs="Times New Roman"/>
                <w:sz w:val="24"/>
                <w:szCs w:val="24"/>
              </w:rPr>
              <w:t xml:space="preserve">тип движимого имущества </w:t>
            </w:r>
            <w:hyperlink w:anchor="P209" w:history="1">
              <w:r w:rsidRPr="001B56AD">
                <w:rPr>
                  <w:rFonts w:ascii="Times New Roman" w:hAnsi="Times New Roman" w:cs="Times New Roman"/>
                  <w:sz w:val="24"/>
                  <w:szCs w:val="24"/>
                </w:rPr>
                <w:t>&lt;2&gt;</w:t>
              </w:r>
            </w:hyperlink>
          </w:p>
        </w:tc>
        <w:tc>
          <w:tcPr>
            <w:tcW w:w="1984"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Наименование объекта учета &lt;3&gt;</w:t>
            </w:r>
          </w:p>
        </w:tc>
        <w:tc>
          <w:tcPr>
            <w:tcW w:w="8255" w:type="dxa"/>
            <w:gridSpan w:val="3"/>
          </w:tcPr>
          <w:p w:rsidR="00F26468" w:rsidRPr="001B56AD" w:rsidRDefault="00F26468" w:rsidP="00E674E4">
            <w:pPr>
              <w:pStyle w:val="ConsPlusNormal"/>
              <w:ind w:firstLine="34"/>
              <w:jc w:val="center"/>
              <w:rPr>
                <w:rFonts w:ascii="Times New Roman" w:hAnsi="Times New Roman" w:cs="Times New Roman"/>
                <w:sz w:val="24"/>
                <w:szCs w:val="24"/>
              </w:rPr>
            </w:pPr>
            <w:r w:rsidRPr="001B56AD">
              <w:rPr>
                <w:rFonts w:ascii="Times New Roman" w:hAnsi="Times New Roman" w:cs="Times New Roman"/>
                <w:sz w:val="24"/>
                <w:szCs w:val="24"/>
              </w:rPr>
              <w:t>Сведения о недвижимом имуществе</w:t>
            </w:r>
          </w:p>
        </w:tc>
      </w:tr>
      <w:tr w:rsidR="00F26468" w:rsidRPr="001B56AD" w:rsidTr="00E674E4">
        <w:trPr>
          <w:trHeight w:val="276"/>
        </w:trPr>
        <w:tc>
          <w:tcPr>
            <w:tcW w:w="392" w:type="dxa"/>
            <w:vMerge/>
          </w:tcPr>
          <w:p w:rsidR="00F26468" w:rsidRPr="001B56AD" w:rsidRDefault="00F26468" w:rsidP="00E674E4">
            <w:pPr>
              <w:pStyle w:val="ConsPlusNormal"/>
              <w:jc w:val="center"/>
              <w:rPr>
                <w:rFonts w:ascii="Times New Roman" w:hAnsi="Times New Roman" w:cs="Times New Roman"/>
                <w:sz w:val="24"/>
                <w:szCs w:val="24"/>
              </w:rPr>
            </w:pPr>
          </w:p>
        </w:tc>
        <w:tc>
          <w:tcPr>
            <w:tcW w:w="2012" w:type="dxa"/>
            <w:vMerge/>
          </w:tcPr>
          <w:p w:rsidR="00F26468" w:rsidRPr="001B56AD" w:rsidRDefault="00F26468" w:rsidP="00E674E4">
            <w:pPr>
              <w:pStyle w:val="ConsPlusNormal"/>
              <w:jc w:val="center"/>
              <w:rPr>
                <w:rFonts w:ascii="Times New Roman" w:hAnsi="Times New Roman" w:cs="Times New Roman"/>
                <w:sz w:val="24"/>
                <w:szCs w:val="24"/>
              </w:rPr>
            </w:pPr>
          </w:p>
        </w:tc>
        <w:tc>
          <w:tcPr>
            <w:tcW w:w="2099" w:type="dxa"/>
            <w:vMerge/>
          </w:tcPr>
          <w:p w:rsidR="00F26468" w:rsidRPr="001B56AD" w:rsidRDefault="00F26468" w:rsidP="00E674E4">
            <w:pPr>
              <w:pStyle w:val="ConsPlusNormal"/>
              <w:jc w:val="center"/>
              <w:rPr>
                <w:rFonts w:ascii="Times New Roman" w:hAnsi="Times New Roman" w:cs="Times New Roman"/>
                <w:sz w:val="24"/>
                <w:szCs w:val="24"/>
              </w:rPr>
            </w:pPr>
          </w:p>
        </w:tc>
        <w:tc>
          <w:tcPr>
            <w:tcW w:w="1984" w:type="dxa"/>
            <w:vMerge/>
          </w:tcPr>
          <w:p w:rsidR="00F26468" w:rsidRPr="001B56AD" w:rsidRDefault="00F26468" w:rsidP="00E674E4">
            <w:pPr>
              <w:pStyle w:val="ConsPlusNormal"/>
              <w:jc w:val="center"/>
              <w:rPr>
                <w:rFonts w:ascii="Times New Roman" w:hAnsi="Times New Roman" w:cs="Times New Roman"/>
                <w:sz w:val="24"/>
                <w:szCs w:val="24"/>
              </w:rPr>
            </w:pPr>
          </w:p>
        </w:tc>
        <w:tc>
          <w:tcPr>
            <w:tcW w:w="8255" w:type="dxa"/>
            <w:gridSpan w:val="3"/>
          </w:tcPr>
          <w:p w:rsidR="00F26468" w:rsidRPr="001B56AD" w:rsidRDefault="00F26468" w:rsidP="00E674E4">
            <w:pPr>
              <w:pStyle w:val="ConsPlusNormal"/>
              <w:ind w:firstLine="34"/>
              <w:jc w:val="center"/>
              <w:rPr>
                <w:rFonts w:ascii="Times New Roman" w:hAnsi="Times New Roman" w:cs="Times New Roman"/>
                <w:sz w:val="24"/>
                <w:szCs w:val="24"/>
              </w:rPr>
            </w:pPr>
            <w:r w:rsidRPr="001B56AD">
              <w:rPr>
                <w:rFonts w:ascii="Times New Roman" w:hAnsi="Times New Roman" w:cs="Times New Roman"/>
                <w:sz w:val="24"/>
                <w:szCs w:val="24"/>
              </w:rPr>
              <w:t>Основная характеристика объекта недвижимости &lt;4&gt;</w:t>
            </w:r>
          </w:p>
        </w:tc>
      </w:tr>
      <w:tr w:rsidR="00F26468" w:rsidRPr="001B56AD" w:rsidTr="00E674E4">
        <w:trPr>
          <w:trHeight w:val="552"/>
        </w:trPr>
        <w:tc>
          <w:tcPr>
            <w:tcW w:w="392" w:type="dxa"/>
            <w:vMerge/>
          </w:tcPr>
          <w:p w:rsidR="00F26468" w:rsidRPr="001B56AD" w:rsidRDefault="00F26468" w:rsidP="00E674E4">
            <w:pPr>
              <w:pStyle w:val="ConsPlusNormal"/>
              <w:jc w:val="center"/>
              <w:rPr>
                <w:rFonts w:ascii="Times New Roman" w:hAnsi="Times New Roman" w:cs="Times New Roman"/>
                <w:sz w:val="24"/>
                <w:szCs w:val="24"/>
              </w:rPr>
            </w:pPr>
          </w:p>
        </w:tc>
        <w:tc>
          <w:tcPr>
            <w:tcW w:w="2012" w:type="dxa"/>
            <w:vMerge/>
          </w:tcPr>
          <w:p w:rsidR="00F26468" w:rsidRPr="001B56AD" w:rsidRDefault="00F26468" w:rsidP="00E674E4">
            <w:pPr>
              <w:pStyle w:val="ConsPlusNormal"/>
              <w:jc w:val="center"/>
              <w:rPr>
                <w:rFonts w:ascii="Times New Roman" w:hAnsi="Times New Roman" w:cs="Times New Roman"/>
                <w:sz w:val="24"/>
                <w:szCs w:val="24"/>
              </w:rPr>
            </w:pPr>
          </w:p>
        </w:tc>
        <w:tc>
          <w:tcPr>
            <w:tcW w:w="2099" w:type="dxa"/>
            <w:vMerge/>
          </w:tcPr>
          <w:p w:rsidR="00F26468" w:rsidRPr="001B56AD" w:rsidRDefault="00F26468" w:rsidP="00E674E4">
            <w:pPr>
              <w:pStyle w:val="ConsPlusNormal"/>
              <w:jc w:val="center"/>
              <w:rPr>
                <w:rFonts w:ascii="Times New Roman" w:hAnsi="Times New Roman" w:cs="Times New Roman"/>
                <w:sz w:val="24"/>
                <w:szCs w:val="24"/>
              </w:rPr>
            </w:pPr>
          </w:p>
        </w:tc>
        <w:tc>
          <w:tcPr>
            <w:tcW w:w="1984" w:type="dxa"/>
            <w:vMerge/>
          </w:tcPr>
          <w:p w:rsidR="00F26468" w:rsidRPr="001B56AD" w:rsidRDefault="00F26468" w:rsidP="00E674E4">
            <w:pPr>
              <w:pStyle w:val="ConsPlusNormal"/>
              <w:jc w:val="center"/>
              <w:rPr>
                <w:rFonts w:ascii="Times New Roman" w:hAnsi="Times New Roman" w:cs="Times New Roman"/>
                <w:sz w:val="24"/>
                <w:szCs w:val="24"/>
              </w:rPr>
            </w:pPr>
          </w:p>
        </w:tc>
        <w:tc>
          <w:tcPr>
            <w:tcW w:w="3856"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239"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Фактическое значение/</w:t>
            </w:r>
          </w:p>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Проектируемое значение (для объектов незавершенного строительства)</w:t>
            </w:r>
          </w:p>
        </w:tc>
        <w:tc>
          <w:tcPr>
            <w:tcW w:w="2160"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
        </w:tc>
      </w:tr>
      <w:tr w:rsidR="00F26468" w:rsidRPr="001B56AD" w:rsidTr="00E674E4">
        <w:tc>
          <w:tcPr>
            <w:tcW w:w="392" w:type="dxa"/>
          </w:tcPr>
          <w:p w:rsidR="00F26468" w:rsidRPr="001B56AD" w:rsidRDefault="00F26468" w:rsidP="00E674E4">
            <w:pPr>
              <w:pStyle w:val="ConsPlusNormal"/>
              <w:jc w:val="center"/>
              <w:rPr>
                <w:rFonts w:ascii="Times New Roman" w:hAnsi="Times New Roman" w:cs="Times New Roman"/>
                <w:sz w:val="24"/>
                <w:szCs w:val="24"/>
              </w:rPr>
            </w:pPr>
            <w:r w:rsidRPr="001B56AD">
              <w:rPr>
                <w:rFonts w:ascii="Times New Roman" w:hAnsi="Times New Roman" w:cs="Times New Roman"/>
                <w:sz w:val="24"/>
                <w:szCs w:val="24"/>
              </w:rPr>
              <w:t>1</w:t>
            </w:r>
          </w:p>
        </w:tc>
        <w:tc>
          <w:tcPr>
            <w:tcW w:w="2012" w:type="dxa"/>
          </w:tcPr>
          <w:p w:rsidR="00F26468" w:rsidRPr="001B56AD" w:rsidRDefault="00F26468" w:rsidP="00E674E4">
            <w:pPr>
              <w:pStyle w:val="ConsPlusNormal"/>
              <w:jc w:val="center"/>
              <w:rPr>
                <w:rFonts w:ascii="Times New Roman" w:hAnsi="Times New Roman" w:cs="Times New Roman"/>
                <w:sz w:val="24"/>
                <w:szCs w:val="24"/>
              </w:rPr>
            </w:pPr>
            <w:r w:rsidRPr="001B56AD">
              <w:rPr>
                <w:rFonts w:ascii="Times New Roman" w:hAnsi="Times New Roman" w:cs="Times New Roman"/>
                <w:sz w:val="24"/>
                <w:szCs w:val="24"/>
              </w:rPr>
              <w:t>2</w:t>
            </w:r>
          </w:p>
        </w:tc>
        <w:tc>
          <w:tcPr>
            <w:tcW w:w="2099" w:type="dxa"/>
          </w:tcPr>
          <w:p w:rsidR="00F26468" w:rsidRPr="001B56AD" w:rsidRDefault="00F26468" w:rsidP="00E674E4">
            <w:pPr>
              <w:pStyle w:val="ConsPlusNormal"/>
              <w:jc w:val="center"/>
              <w:rPr>
                <w:rFonts w:ascii="Times New Roman" w:hAnsi="Times New Roman" w:cs="Times New Roman"/>
                <w:sz w:val="24"/>
                <w:szCs w:val="24"/>
              </w:rPr>
            </w:pPr>
            <w:r w:rsidRPr="001B56AD">
              <w:rPr>
                <w:rFonts w:ascii="Times New Roman" w:hAnsi="Times New Roman" w:cs="Times New Roman"/>
                <w:sz w:val="24"/>
                <w:szCs w:val="24"/>
              </w:rPr>
              <w:t>3</w:t>
            </w:r>
          </w:p>
        </w:tc>
        <w:tc>
          <w:tcPr>
            <w:tcW w:w="1984" w:type="dxa"/>
          </w:tcPr>
          <w:p w:rsidR="00F26468" w:rsidRPr="001B56AD" w:rsidRDefault="00F26468" w:rsidP="00E674E4">
            <w:pPr>
              <w:pStyle w:val="ConsPlusNormal"/>
              <w:jc w:val="center"/>
              <w:rPr>
                <w:rFonts w:ascii="Times New Roman" w:hAnsi="Times New Roman" w:cs="Times New Roman"/>
                <w:sz w:val="24"/>
                <w:szCs w:val="24"/>
              </w:rPr>
            </w:pPr>
            <w:r w:rsidRPr="001B56AD">
              <w:rPr>
                <w:rFonts w:ascii="Times New Roman" w:hAnsi="Times New Roman" w:cs="Times New Roman"/>
                <w:sz w:val="24"/>
                <w:szCs w:val="24"/>
              </w:rPr>
              <w:t>4</w:t>
            </w:r>
          </w:p>
        </w:tc>
        <w:tc>
          <w:tcPr>
            <w:tcW w:w="3856" w:type="dxa"/>
          </w:tcPr>
          <w:p w:rsidR="00F26468" w:rsidRPr="001B56AD" w:rsidRDefault="00F26468" w:rsidP="00E674E4">
            <w:pPr>
              <w:pStyle w:val="ConsPlusNormal"/>
              <w:jc w:val="center"/>
              <w:rPr>
                <w:rFonts w:ascii="Times New Roman" w:hAnsi="Times New Roman" w:cs="Times New Roman"/>
                <w:sz w:val="24"/>
                <w:szCs w:val="24"/>
              </w:rPr>
            </w:pPr>
            <w:r w:rsidRPr="001B56AD">
              <w:rPr>
                <w:rFonts w:ascii="Times New Roman" w:hAnsi="Times New Roman" w:cs="Times New Roman"/>
                <w:sz w:val="24"/>
                <w:szCs w:val="24"/>
              </w:rPr>
              <w:t>5</w:t>
            </w:r>
          </w:p>
        </w:tc>
        <w:tc>
          <w:tcPr>
            <w:tcW w:w="2239" w:type="dxa"/>
          </w:tcPr>
          <w:p w:rsidR="00F26468" w:rsidRPr="001B56AD" w:rsidRDefault="00F26468" w:rsidP="00E674E4">
            <w:pPr>
              <w:pStyle w:val="ConsPlusNormal"/>
              <w:jc w:val="center"/>
              <w:rPr>
                <w:rFonts w:ascii="Times New Roman" w:hAnsi="Times New Roman" w:cs="Times New Roman"/>
                <w:sz w:val="24"/>
                <w:szCs w:val="24"/>
              </w:rPr>
            </w:pPr>
            <w:r w:rsidRPr="001B56AD">
              <w:rPr>
                <w:rFonts w:ascii="Times New Roman" w:hAnsi="Times New Roman" w:cs="Times New Roman"/>
                <w:sz w:val="24"/>
                <w:szCs w:val="24"/>
              </w:rPr>
              <w:t>6</w:t>
            </w:r>
          </w:p>
        </w:tc>
        <w:tc>
          <w:tcPr>
            <w:tcW w:w="2160" w:type="dxa"/>
          </w:tcPr>
          <w:p w:rsidR="00F26468" w:rsidRPr="001B56AD" w:rsidRDefault="00F26468" w:rsidP="00E674E4">
            <w:pPr>
              <w:pStyle w:val="ConsPlusNormal"/>
              <w:jc w:val="center"/>
              <w:rPr>
                <w:rFonts w:ascii="Times New Roman" w:hAnsi="Times New Roman" w:cs="Times New Roman"/>
                <w:sz w:val="24"/>
                <w:szCs w:val="24"/>
              </w:rPr>
            </w:pPr>
            <w:r w:rsidRPr="001B56AD">
              <w:rPr>
                <w:rFonts w:ascii="Times New Roman" w:hAnsi="Times New Roman" w:cs="Times New Roman"/>
                <w:sz w:val="24"/>
                <w:szCs w:val="24"/>
              </w:rPr>
              <w:t>7</w:t>
            </w:r>
          </w:p>
        </w:tc>
      </w:tr>
    </w:tbl>
    <w:p w:rsidR="00F26468" w:rsidRPr="001B56AD" w:rsidRDefault="00F26468" w:rsidP="00F26468">
      <w:pPr>
        <w:pStyle w:val="ConsPlusNormal"/>
        <w:jc w:val="both"/>
        <w:rPr>
          <w:rFonts w:ascii="Times New Roman" w:hAnsi="Times New Roman" w:cs="Times New Roman"/>
          <w:sz w:val="24"/>
          <w:szCs w:val="24"/>
        </w:rPr>
      </w:pPr>
    </w:p>
    <w:p w:rsidR="00F26468" w:rsidRPr="001B56AD" w:rsidRDefault="00F26468" w:rsidP="00F26468">
      <w:pPr>
        <w:pStyle w:val="ConsPlusNormal"/>
        <w:jc w:val="both"/>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13"/>
        <w:gridCol w:w="2126"/>
        <w:gridCol w:w="1276"/>
        <w:gridCol w:w="2097"/>
        <w:gridCol w:w="1944"/>
        <w:gridCol w:w="1175"/>
        <w:gridCol w:w="1021"/>
        <w:gridCol w:w="1984"/>
      </w:tblGrid>
      <w:tr w:rsidR="00F26468" w:rsidRPr="001B56AD" w:rsidTr="00E674E4">
        <w:trPr>
          <w:trHeight w:val="276"/>
        </w:trPr>
        <w:tc>
          <w:tcPr>
            <w:tcW w:w="8613" w:type="dxa"/>
            <w:gridSpan w:val="5"/>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br w:type="page"/>
              <w:t>Сведения о недвижимом имуществе</w:t>
            </w:r>
          </w:p>
        </w:tc>
        <w:tc>
          <w:tcPr>
            <w:tcW w:w="6124" w:type="dxa"/>
            <w:gridSpan w:val="4"/>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Сведения о движимом имуществе</w:t>
            </w:r>
          </w:p>
        </w:tc>
      </w:tr>
      <w:tr w:rsidR="00F26468" w:rsidRPr="001B56AD" w:rsidTr="00E674E4">
        <w:trPr>
          <w:trHeight w:val="276"/>
        </w:trPr>
        <w:tc>
          <w:tcPr>
            <w:tcW w:w="3114" w:type="dxa"/>
            <w:gridSpan w:val="2"/>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Кадастровый номер &lt;5&gt;</w:t>
            </w:r>
          </w:p>
        </w:tc>
        <w:tc>
          <w:tcPr>
            <w:tcW w:w="2126"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Техническое состояние объекта недвижимости</w:t>
            </w:r>
          </w:p>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&lt;6&gt;</w:t>
            </w:r>
          </w:p>
        </w:tc>
        <w:tc>
          <w:tcPr>
            <w:tcW w:w="1276"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Категория земель &lt;7&gt;</w:t>
            </w:r>
          </w:p>
        </w:tc>
        <w:tc>
          <w:tcPr>
            <w:tcW w:w="2097"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Вид разрешенного использования &lt;8&gt;</w:t>
            </w:r>
          </w:p>
        </w:tc>
        <w:tc>
          <w:tcPr>
            <w:tcW w:w="6124" w:type="dxa"/>
            <w:gridSpan w:val="4"/>
            <w:vMerge/>
          </w:tcPr>
          <w:p w:rsidR="00F26468" w:rsidRPr="001B56AD" w:rsidRDefault="00F26468" w:rsidP="00E674E4">
            <w:pPr>
              <w:pStyle w:val="ConsPlusNormal"/>
              <w:ind w:firstLine="0"/>
              <w:jc w:val="center"/>
              <w:rPr>
                <w:rFonts w:ascii="Times New Roman" w:hAnsi="Times New Roman" w:cs="Times New Roman"/>
                <w:sz w:val="24"/>
                <w:szCs w:val="24"/>
              </w:rPr>
            </w:pPr>
          </w:p>
        </w:tc>
      </w:tr>
      <w:tr w:rsidR="00F26468" w:rsidRPr="001B56AD" w:rsidTr="00E674E4">
        <w:trPr>
          <w:trHeight w:val="2050"/>
        </w:trPr>
        <w:tc>
          <w:tcPr>
            <w:tcW w:w="1101" w:type="dxa"/>
            <w:tcBorders>
              <w:bottom w:val="single" w:sz="4" w:space="0" w:color="auto"/>
            </w:tcBorders>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Номер</w:t>
            </w:r>
          </w:p>
        </w:tc>
        <w:tc>
          <w:tcPr>
            <w:tcW w:w="2013" w:type="dxa"/>
            <w:tcBorders>
              <w:bottom w:val="single" w:sz="4" w:space="0" w:color="auto"/>
            </w:tcBorders>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Тип (кадастровый, условный, устаревший)</w:t>
            </w:r>
          </w:p>
        </w:tc>
        <w:tc>
          <w:tcPr>
            <w:tcW w:w="2126" w:type="dxa"/>
            <w:vMerge/>
            <w:tcBorders>
              <w:bottom w:val="single" w:sz="4" w:space="0" w:color="auto"/>
            </w:tcBorders>
          </w:tcPr>
          <w:p w:rsidR="00F26468" w:rsidRPr="001B56AD" w:rsidRDefault="00F26468" w:rsidP="00E674E4">
            <w:pPr>
              <w:pStyle w:val="ConsPlusNormal"/>
              <w:ind w:firstLine="0"/>
              <w:jc w:val="center"/>
              <w:rPr>
                <w:rFonts w:ascii="Times New Roman" w:hAnsi="Times New Roman" w:cs="Times New Roman"/>
                <w:sz w:val="24"/>
                <w:szCs w:val="24"/>
              </w:rPr>
            </w:pPr>
          </w:p>
        </w:tc>
        <w:tc>
          <w:tcPr>
            <w:tcW w:w="1276" w:type="dxa"/>
            <w:vMerge/>
          </w:tcPr>
          <w:p w:rsidR="00F26468" w:rsidRPr="001B56AD" w:rsidRDefault="00F26468" w:rsidP="00E674E4">
            <w:pPr>
              <w:pStyle w:val="ConsPlusNormal"/>
              <w:ind w:firstLine="0"/>
              <w:jc w:val="center"/>
              <w:rPr>
                <w:rFonts w:ascii="Times New Roman" w:hAnsi="Times New Roman" w:cs="Times New Roman"/>
                <w:sz w:val="24"/>
                <w:szCs w:val="24"/>
              </w:rPr>
            </w:pPr>
          </w:p>
        </w:tc>
        <w:tc>
          <w:tcPr>
            <w:tcW w:w="2097" w:type="dxa"/>
            <w:vMerge/>
            <w:tcBorders>
              <w:bottom w:val="single" w:sz="4" w:space="0" w:color="auto"/>
            </w:tcBorders>
          </w:tcPr>
          <w:p w:rsidR="00F26468" w:rsidRPr="001B56AD" w:rsidRDefault="00F26468" w:rsidP="00E674E4">
            <w:pPr>
              <w:pStyle w:val="ConsPlusNormal"/>
              <w:ind w:firstLine="0"/>
              <w:jc w:val="center"/>
              <w:rPr>
                <w:rFonts w:ascii="Times New Roman" w:hAnsi="Times New Roman" w:cs="Times New Roman"/>
                <w:sz w:val="24"/>
                <w:szCs w:val="24"/>
              </w:rPr>
            </w:pPr>
          </w:p>
        </w:tc>
        <w:tc>
          <w:tcPr>
            <w:tcW w:w="1944" w:type="dxa"/>
            <w:tcBorders>
              <w:bottom w:val="single" w:sz="4" w:space="0" w:color="auto"/>
            </w:tcBorders>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Государственный регистрационный знак (при наличии)</w:t>
            </w:r>
          </w:p>
        </w:tc>
        <w:tc>
          <w:tcPr>
            <w:tcW w:w="1175" w:type="dxa"/>
            <w:tcBorders>
              <w:bottom w:val="single" w:sz="4" w:space="0" w:color="auto"/>
            </w:tcBorders>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Марка, модель</w:t>
            </w:r>
          </w:p>
        </w:tc>
        <w:tc>
          <w:tcPr>
            <w:tcW w:w="1021" w:type="dxa"/>
            <w:tcBorders>
              <w:bottom w:val="single" w:sz="4" w:space="0" w:color="auto"/>
            </w:tcBorders>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Год выпуска</w:t>
            </w:r>
          </w:p>
        </w:tc>
        <w:tc>
          <w:tcPr>
            <w:tcW w:w="1984" w:type="dxa"/>
            <w:tcBorders>
              <w:bottom w:val="single" w:sz="4" w:space="0" w:color="auto"/>
            </w:tcBorders>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 xml:space="preserve">Состав (принадлежности) имущества </w:t>
            </w:r>
          </w:p>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&lt;9&gt;</w:t>
            </w:r>
          </w:p>
        </w:tc>
      </w:tr>
      <w:tr w:rsidR="00F26468" w:rsidRPr="001B56AD" w:rsidTr="00E674E4">
        <w:tc>
          <w:tcPr>
            <w:tcW w:w="1101"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8</w:t>
            </w:r>
          </w:p>
        </w:tc>
        <w:tc>
          <w:tcPr>
            <w:tcW w:w="2013"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9</w:t>
            </w:r>
          </w:p>
        </w:tc>
        <w:tc>
          <w:tcPr>
            <w:tcW w:w="2126"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10</w:t>
            </w:r>
          </w:p>
        </w:tc>
        <w:tc>
          <w:tcPr>
            <w:tcW w:w="1276"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11</w:t>
            </w:r>
          </w:p>
        </w:tc>
        <w:tc>
          <w:tcPr>
            <w:tcW w:w="2097"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12</w:t>
            </w:r>
          </w:p>
        </w:tc>
        <w:tc>
          <w:tcPr>
            <w:tcW w:w="1944"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13</w:t>
            </w:r>
          </w:p>
        </w:tc>
        <w:tc>
          <w:tcPr>
            <w:tcW w:w="1175"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14</w:t>
            </w:r>
          </w:p>
        </w:tc>
        <w:tc>
          <w:tcPr>
            <w:tcW w:w="1021"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15</w:t>
            </w:r>
          </w:p>
        </w:tc>
        <w:tc>
          <w:tcPr>
            <w:tcW w:w="1984"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16</w:t>
            </w:r>
          </w:p>
        </w:tc>
      </w:tr>
    </w:tbl>
    <w:p w:rsidR="00F26468" w:rsidRPr="001B56AD" w:rsidRDefault="00F26468" w:rsidP="00F26468">
      <w:pPr>
        <w:pStyle w:val="ConsPlusNormal"/>
        <w:jc w:val="both"/>
        <w:rPr>
          <w:rFonts w:ascii="Times New Roman" w:hAnsi="Times New Roman" w:cs="Times New Roman"/>
          <w:sz w:val="24"/>
          <w:szCs w:val="24"/>
        </w:rPr>
      </w:pPr>
    </w:p>
    <w:p w:rsidR="00F26468" w:rsidRPr="001B56AD" w:rsidRDefault="00F26468" w:rsidP="00F26468">
      <w:pPr>
        <w:pStyle w:val="ConsPlusNormal"/>
        <w:jc w:val="both"/>
        <w:rPr>
          <w:rFonts w:ascii="Times New Roman" w:hAnsi="Times New Roman" w:cs="Times New Roman"/>
          <w:sz w:val="24"/>
          <w:szCs w:val="24"/>
        </w:rPr>
      </w:pPr>
    </w:p>
    <w:p w:rsidR="00F26468" w:rsidRPr="001B56AD" w:rsidRDefault="00F26468" w:rsidP="00F26468">
      <w:pPr>
        <w:pStyle w:val="ConsPlusNormal"/>
        <w:jc w:val="both"/>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9"/>
        <w:gridCol w:w="2440"/>
        <w:gridCol w:w="2015"/>
        <w:gridCol w:w="1669"/>
        <w:gridCol w:w="2068"/>
        <w:gridCol w:w="1877"/>
        <w:gridCol w:w="1644"/>
      </w:tblGrid>
      <w:tr w:rsidR="00F26468" w:rsidRPr="001B56AD" w:rsidTr="00E674E4">
        <w:tc>
          <w:tcPr>
            <w:tcW w:w="14312" w:type="dxa"/>
            <w:gridSpan w:val="7"/>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Сведения о правообладателях и о правах третьих лиц на имущество</w:t>
            </w:r>
          </w:p>
        </w:tc>
      </w:tr>
      <w:tr w:rsidR="00F26468" w:rsidRPr="001B56AD" w:rsidTr="00E674E4">
        <w:tc>
          <w:tcPr>
            <w:tcW w:w="5039" w:type="dxa"/>
            <w:gridSpan w:val="2"/>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Для договоров аренды и безвозмездного пользования</w:t>
            </w:r>
          </w:p>
        </w:tc>
        <w:tc>
          <w:tcPr>
            <w:tcW w:w="2015"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Наименование правообладателя &lt;11&gt;</w:t>
            </w:r>
          </w:p>
        </w:tc>
        <w:tc>
          <w:tcPr>
            <w:tcW w:w="1669"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 xml:space="preserve">Наличие ограниченного вещного права на имущество &lt;12&gt; </w:t>
            </w:r>
          </w:p>
        </w:tc>
        <w:tc>
          <w:tcPr>
            <w:tcW w:w="2068"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ИНН правообладателя &lt;13&gt;</w:t>
            </w:r>
          </w:p>
        </w:tc>
        <w:tc>
          <w:tcPr>
            <w:tcW w:w="1877"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Контактный номер телефона &lt;14&gt;</w:t>
            </w:r>
          </w:p>
        </w:tc>
        <w:tc>
          <w:tcPr>
            <w:tcW w:w="1644" w:type="dxa"/>
            <w:vMerge w:val="restart"/>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Адрес электронной почты &lt;15&gt;</w:t>
            </w:r>
          </w:p>
        </w:tc>
      </w:tr>
      <w:tr w:rsidR="00F26468" w:rsidRPr="001B56AD" w:rsidTr="00E674E4">
        <w:tc>
          <w:tcPr>
            <w:tcW w:w="2599"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Наличие права аренды или права безвозмездного пользования на имущество  &lt;10&gt;</w:t>
            </w:r>
          </w:p>
        </w:tc>
        <w:tc>
          <w:tcPr>
            <w:tcW w:w="2440"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Дата окончания срока действия договора (при наличии)</w:t>
            </w:r>
          </w:p>
        </w:tc>
        <w:tc>
          <w:tcPr>
            <w:tcW w:w="2015" w:type="dxa"/>
            <w:vMerge/>
          </w:tcPr>
          <w:p w:rsidR="00F26468" w:rsidRPr="001B56AD" w:rsidRDefault="00F26468" w:rsidP="00E674E4">
            <w:pPr>
              <w:pStyle w:val="ConsPlusNormal"/>
              <w:ind w:firstLine="0"/>
              <w:jc w:val="center"/>
              <w:rPr>
                <w:rFonts w:ascii="Times New Roman" w:hAnsi="Times New Roman" w:cs="Times New Roman"/>
                <w:sz w:val="24"/>
                <w:szCs w:val="24"/>
              </w:rPr>
            </w:pPr>
          </w:p>
        </w:tc>
        <w:tc>
          <w:tcPr>
            <w:tcW w:w="1669" w:type="dxa"/>
            <w:vMerge/>
          </w:tcPr>
          <w:p w:rsidR="00F26468" w:rsidRPr="001B56AD" w:rsidRDefault="00F26468" w:rsidP="00E674E4">
            <w:pPr>
              <w:pStyle w:val="ConsPlusNormal"/>
              <w:ind w:firstLine="0"/>
              <w:jc w:val="center"/>
              <w:rPr>
                <w:rFonts w:ascii="Times New Roman" w:hAnsi="Times New Roman" w:cs="Times New Roman"/>
                <w:sz w:val="24"/>
                <w:szCs w:val="24"/>
              </w:rPr>
            </w:pPr>
          </w:p>
        </w:tc>
        <w:tc>
          <w:tcPr>
            <w:tcW w:w="2068" w:type="dxa"/>
            <w:vMerge/>
          </w:tcPr>
          <w:p w:rsidR="00F26468" w:rsidRPr="001B56AD" w:rsidRDefault="00F26468" w:rsidP="00E674E4">
            <w:pPr>
              <w:pStyle w:val="ConsPlusNormal"/>
              <w:ind w:firstLine="0"/>
              <w:jc w:val="center"/>
              <w:rPr>
                <w:rFonts w:ascii="Times New Roman" w:hAnsi="Times New Roman" w:cs="Times New Roman"/>
                <w:sz w:val="24"/>
                <w:szCs w:val="24"/>
              </w:rPr>
            </w:pPr>
          </w:p>
        </w:tc>
        <w:tc>
          <w:tcPr>
            <w:tcW w:w="1877" w:type="dxa"/>
            <w:vMerge/>
          </w:tcPr>
          <w:p w:rsidR="00F26468" w:rsidRPr="001B56AD" w:rsidRDefault="00F26468" w:rsidP="00E674E4">
            <w:pPr>
              <w:pStyle w:val="ConsPlusNormal"/>
              <w:ind w:firstLine="0"/>
              <w:jc w:val="center"/>
              <w:rPr>
                <w:rFonts w:ascii="Times New Roman" w:hAnsi="Times New Roman" w:cs="Times New Roman"/>
                <w:sz w:val="24"/>
                <w:szCs w:val="24"/>
              </w:rPr>
            </w:pPr>
          </w:p>
        </w:tc>
        <w:tc>
          <w:tcPr>
            <w:tcW w:w="1644" w:type="dxa"/>
            <w:vMerge/>
          </w:tcPr>
          <w:p w:rsidR="00F26468" w:rsidRPr="001B56AD" w:rsidRDefault="00F26468" w:rsidP="00E674E4">
            <w:pPr>
              <w:pStyle w:val="ConsPlusNormal"/>
              <w:ind w:firstLine="0"/>
              <w:jc w:val="center"/>
              <w:rPr>
                <w:rFonts w:ascii="Times New Roman" w:hAnsi="Times New Roman" w:cs="Times New Roman"/>
                <w:sz w:val="24"/>
                <w:szCs w:val="24"/>
              </w:rPr>
            </w:pPr>
          </w:p>
        </w:tc>
      </w:tr>
      <w:tr w:rsidR="00F26468" w:rsidRPr="001B56AD" w:rsidTr="00E674E4">
        <w:tc>
          <w:tcPr>
            <w:tcW w:w="2599"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17</w:t>
            </w:r>
          </w:p>
        </w:tc>
        <w:tc>
          <w:tcPr>
            <w:tcW w:w="2440"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18</w:t>
            </w:r>
          </w:p>
        </w:tc>
        <w:tc>
          <w:tcPr>
            <w:tcW w:w="2015"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19</w:t>
            </w:r>
          </w:p>
        </w:tc>
        <w:tc>
          <w:tcPr>
            <w:tcW w:w="1669"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20</w:t>
            </w:r>
          </w:p>
        </w:tc>
        <w:tc>
          <w:tcPr>
            <w:tcW w:w="2068"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21</w:t>
            </w:r>
          </w:p>
        </w:tc>
        <w:tc>
          <w:tcPr>
            <w:tcW w:w="1877"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22</w:t>
            </w:r>
          </w:p>
        </w:tc>
        <w:tc>
          <w:tcPr>
            <w:tcW w:w="1644" w:type="dxa"/>
          </w:tcPr>
          <w:p w:rsidR="00F26468" w:rsidRPr="001B56AD" w:rsidRDefault="00F26468" w:rsidP="00E674E4">
            <w:pPr>
              <w:pStyle w:val="ConsPlusNormal"/>
              <w:ind w:firstLine="0"/>
              <w:jc w:val="center"/>
              <w:rPr>
                <w:rFonts w:ascii="Times New Roman" w:hAnsi="Times New Roman" w:cs="Times New Roman"/>
                <w:sz w:val="24"/>
                <w:szCs w:val="24"/>
              </w:rPr>
            </w:pPr>
            <w:r w:rsidRPr="001B56AD">
              <w:rPr>
                <w:rFonts w:ascii="Times New Roman" w:hAnsi="Times New Roman" w:cs="Times New Roman"/>
                <w:sz w:val="24"/>
                <w:szCs w:val="24"/>
              </w:rPr>
              <w:t>23</w:t>
            </w:r>
          </w:p>
        </w:tc>
      </w:tr>
    </w:tbl>
    <w:p w:rsidR="00F26468" w:rsidRPr="001B56AD" w:rsidRDefault="00F26468" w:rsidP="00F26468">
      <w:pPr>
        <w:jc w:val="right"/>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sectPr w:rsidR="00F26468" w:rsidRPr="001B56AD" w:rsidSect="003F62EC">
          <w:pgSz w:w="16838" w:h="11906" w:orient="landscape"/>
          <w:pgMar w:top="1134" w:right="678" w:bottom="567" w:left="992" w:header="709" w:footer="709" w:gutter="0"/>
          <w:cols w:space="708"/>
          <w:docGrid w:linePitch="360"/>
        </w:sectPr>
      </w:pPr>
    </w:p>
    <w:p w:rsidR="00660700" w:rsidRDefault="00660700" w:rsidP="00F26468">
      <w:pPr>
        <w:pStyle w:val="ConsPlusNormal"/>
        <w:ind w:firstLine="709"/>
        <w:jc w:val="both"/>
        <w:rPr>
          <w:rFonts w:ascii="Times New Roman" w:hAnsi="Times New Roman" w:cs="Times New Roman"/>
          <w:sz w:val="24"/>
          <w:szCs w:val="24"/>
        </w:rPr>
      </w:pPr>
    </w:p>
    <w:p w:rsidR="00660700" w:rsidRDefault="00660700" w:rsidP="00F26468">
      <w:pPr>
        <w:pStyle w:val="ConsPlusNormal"/>
        <w:ind w:firstLine="709"/>
        <w:jc w:val="both"/>
        <w:rPr>
          <w:rFonts w:ascii="Times New Roman" w:hAnsi="Times New Roman" w:cs="Times New Roman"/>
          <w:sz w:val="24"/>
          <w:szCs w:val="24"/>
        </w:rPr>
      </w:pPr>
    </w:p>
    <w:p w:rsidR="00660700" w:rsidRDefault="00660700" w:rsidP="00F26468">
      <w:pPr>
        <w:pStyle w:val="ConsPlusNormal"/>
        <w:ind w:firstLine="709"/>
        <w:jc w:val="both"/>
        <w:rPr>
          <w:rFonts w:ascii="Times New Roman" w:hAnsi="Times New Roman" w:cs="Times New Roman"/>
          <w:sz w:val="24"/>
          <w:szCs w:val="24"/>
        </w:rPr>
      </w:pP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Пояснения к заполнению формы Перечня муниципального имущества Междуреченского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&lt;1&gt; </w:t>
      </w:r>
      <w:bookmarkStart w:id="4" w:name="P205"/>
      <w:bookmarkEnd w:id="4"/>
      <w:r w:rsidRPr="001B56AD">
        <w:rPr>
          <w:rFonts w:ascii="Times New Roman" w:hAnsi="Times New Roman" w:cs="Times New Roman"/>
          <w:sz w:val="24"/>
          <w:szCs w:val="24"/>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26468" w:rsidRPr="001B56AD" w:rsidRDefault="00F26468" w:rsidP="00F26468">
      <w:pPr>
        <w:pStyle w:val="ConsPlusNormal"/>
        <w:ind w:firstLine="709"/>
        <w:jc w:val="both"/>
        <w:rPr>
          <w:rFonts w:ascii="Times New Roman" w:hAnsi="Times New Roman" w:cs="Times New Roman"/>
          <w:sz w:val="24"/>
          <w:szCs w:val="24"/>
        </w:rPr>
      </w:pPr>
      <w:bookmarkStart w:id="5" w:name="P206"/>
      <w:bookmarkEnd w:id="5"/>
      <w:r w:rsidRPr="001B56AD">
        <w:rPr>
          <w:rFonts w:ascii="Times New Roman" w:hAnsi="Times New Roman" w:cs="Times New Roman"/>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F26468" w:rsidRPr="001B56AD" w:rsidRDefault="00F26468" w:rsidP="00F26468">
      <w:pPr>
        <w:pStyle w:val="ConsPlusNormal"/>
        <w:ind w:firstLine="709"/>
        <w:jc w:val="both"/>
        <w:rPr>
          <w:rFonts w:ascii="Times New Roman" w:hAnsi="Times New Roman" w:cs="Times New Roman"/>
          <w:sz w:val="24"/>
          <w:szCs w:val="24"/>
        </w:rPr>
      </w:pPr>
      <w:bookmarkStart w:id="6" w:name="P207"/>
      <w:bookmarkEnd w:id="6"/>
      <w:r w:rsidRPr="001B56AD">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&lt;10&gt; Указывается «Да» или «Нет».</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660700"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&lt;14&gt;, &lt;15&gt; Указывается номер телефона и адрес электронной почты ответственного структурного подразделения или сотрудника правообладателя для </w:t>
      </w:r>
    </w:p>
    <w:p w:rsidR="00660700" w:rsidRDefault="00660700" w:rsidP="00F26468">
      <w:pPr>
        <w:pStyle w:val="ConsPlusNormal"/>
        <w:ind w:firstLine="709"/>
        <w:jc w:val="both"/>
        <w:rPr>
          <w:rFonts w:ascii="Times New Roman" w:hAnsi="Times New Roman" w:cs="Times New Roman"/>
          <w:sz w:val="24"/>
          <w:szCs w:val="24"/>
        </w:rPr>
      </w:pPr>
    </w:p>
    <w:p w:rsidR="00660700" w:rsidRDefault="00660700" w:rsidP="00F26468">
      <w:pPr>
        <w:pStyle w:val="ConsPlusNormal"/>
        <w:ind w:firstLine="709"/>
        <w:jc w:val="both"/>
        <w:rPr>
          <w:rFonts w:ascii="Times New Roman" w:hAnsi="Times New Roman" w:cs="Times New Roman"/>
          <w:sz w:val="24"/>
          <w:szCs w:val="24"/>
        </w:rPr>
      </w:pPr>
    </w:p>
    <w:p w:rsidR="00F26468" w:rsidRPr="001B56AD" w:rsidRDefault="00F26468" w:rsidP="00F26468">
      <w:pPr>
        <w:pStyle w:val="ConsPlusNormal"/>
        <w:ind w:firstLine="709"/>
        <w:jc w:val="both"/>
        <w:rPr>
          <w:rFonts w:ascii="Times New Roman" w:hAnsi="Times New Roman" w:cs="Times New Roman"/>
          <w:sz w:val="24"/>
          <w:szCs w:val="24"/>
        </w:rPr>
      </w:pPr>
      <w:r w:rsidRPr="001B56AD">
        <w:rPr>
          <w:rFonts w:ascii="Times New Roman" w:hAnsi="Times New Roman" w:cs="Times New Roman"/>
          <w:sz w:val="24"/>
          <w:szCs w:val="24"/>
        </w:rPr>
        <w:t>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26468" w:rsidRPr="001B56AD" w:rsidRDefault="00F26468" w:rsidP="00F26468">
      <w:pPr>
        <w:widowControl w:val="0"/>
        <w:autoSpaceDE w:val="0"/>
        <w:autoSpaceDN w:val="0"/>
        <w:ind w:firstLine="709"/>
        <w:jc w:val="center"/>
        <w:rPr>
          <w:rFonts w:ascii="Times New Roman" w:hAnsi="Times New Roman" w:cs="Times New Roman"/>
          <w:b/>
          <w:sz w:val="24"/>
          <w:szCs w:val="24"/>
        </w:rPr>
      </w:pPr>
    </w:p>
    <w:p w:rsidR="00660700" w:rsidRDefault="00660700" w:rsidP="00F26468">
      <w:pPr>
        <w:jc w:val="right"/>
        <w:rPr>
          <w:rFonts w:ascii="Times New Roman" w:hAnsi="Times New Roman" w:cs="Times New Roman"/>
          <w:sz w:val="24"/>
          <w:szCs w:val="24"/>
        </w:rPr>
      </w:pPr>
    </w:p>
    <w:p w:rsidR="00660700" w:rsidRDefault="00660700" w:rsidP="00F26468">
      <w:pPr>
        <w:jc w:val="right"/>
        <w:rPr>
          <w:rFonts w:ascii="Times New Roman" w:hAnsi="Times New Roman" w:cs="Times New Roman"/>
          <w:sz w:val="24"/>
          <w:szCs w:val="24"/>
        </w:rPr>
      </w:pPr>
    </w:p>
    <w:p w:rsidR="00660700" w:rsidRDefault="00660700" w:rsidP="00F26468">
      <w:pPr>
        <w:jc w:val="right"/>
        <w:rPr>
          <w:rFonts w:ascii="Times New Roman" w:hAnsi="Times New Roman" w:cs="Times New Roman"/>
          <w:sz w:val="24"/>
          <w:szCs w:val="24"/>
        </w:rPr>
      </w:pPr>
    </w:p>
    <w:p w:rsidR="00660700" w:rsidRDefault="00660700" w:rsidP="00F26468">
      <w:pPr>
        <w:jc w:val="right"/>
        <w:rPr>
          <w:rFonts w:ascii="Times New Roman" w:hAnsi="Times New Roman" w:cs="Times New Roman"/>
          <w:sz w:val="24"/>
          <w:szCs w:val="24"/>
        </w:rPr>
      </w:pPr>
    </w:p>
    <w:p w:rsidR="00660700" w:rsidRDefault="00660700" w:rsidP="00F26468">
      <w:pPr>
        <w:jc w:val="right"/>
        <w:rPr>
          <w:rFonts w:ascii="Times New Roman" w:hAnsi="Times New Roman" w:cs="Times New Roman"/>
          <w:sz w:val="24"/>
          <w:szCs w:val="24"/>
        </w:rPr>
      </w:pPr>
    </w:p>
    <w:p w:rsidR="00660700" w:rsidRDefault="00660700" w:rsidP="00F26468">
      <w:pPr>
        <w:jc w:val="right"/>
        <w:rPr>
          <w:rFonts w:ascii="Times New Roman" w:hAnsi="Times New Roman" w:cs="Times New Roman"/>
          <w:sz w:val="24"/>
          <w:szCs w:val="24"/>
        </w:rPr>
      </w:pPr>
    </w:p>
    <w:p w:rsidR="00660700" w:rsidRDefault="00660700" w:rsidP="00F26468">
      <w:pPr>
        <w:jc w:val="right"/>
        <w:rPr>
          <w:rFonts w:ascii="Times New Roman" w:hAnsi="Times New Roman" w:cs="Times New Roman"/>
          <w:sz w:val="24"/>
          <w:szCs w:val="24"/>
        </w:rPr>
      </w:pPr>
    </w:p>
    <w:p w:rsidR="00660700" w:rsidRDefault="00660700" w:rsidP="00F26468">
      <w:pPr>
        <w:jc w:val="right"/>
        <w:rPr>
          <w:rFonts w:ascii="Times New Roman" w:hAnsi="Times New Roman" w:cs="Times New Roman"/>
          <w:sz w:val="24"/>
          <w:szCs w:val="24"/>
        </w:rPr>
      </w:pPr>
    </w:p>
    <w:p w:rsidR="00660700" w:rsidRDefault="00660700" w:rsidP="00F26468">
      <w:pPr>
        <w:jc w:val="right"/>
        <w:rPr>
          <w:rFonts w:ascii="Times New Roman" w:hAnsi="Times New Roman" w:cs="Times New Roman"/>
          <w:sz w:val="24"/>
          <w:szCs w:val="24"/>
        </w:rPr>
      </w:pPr>
    </w:p>
    <w:p w:rsidR="00660700" w:rsidRPr="001B56AD" w:rsidRDefault="00660700" w:rsidP="00660700">
      <w:pPr>
        <w:pStyle w:val="a9"/>
        <w:widowControl w:val="0"/>
        <w:spacing w:before="0" w:beforeAutospacing="0" w:after="0" w:afterAutospacing="0"/>
        <w:jc w:val="center"/>
      </w:pPr>
      <w:r>
        <w:rPr>
          <w:rFonts w:eastAsiaTheme="minorHAnsi"/>
          <w:lang w:eastAsia="en-US"/>
        </w:rPr>
        <w:t xml:space="preserve">                                                                                </w:t>
      </w:r>
      <w:r w:rsidRPr="001B56AD">
        <w:t xml:space="preserve">Приложение № </w:t>
      </w:r>
      <w:r>
        <w:t>3</w:t>
      </w:r>
    </w:p>
    <w:p w:rsidR="00660700" w:rsidRDefault="00660700" w:rsidP="00660700">
      <w:pPr>
        <w:pStyle w:val="a9"/>
        <w:widowControl w:val="0"/>
        <w:spacing w:before="0" w:beforeAutospacing="0" w:after="0" w:afterAutospacing="0"/>
        <w:jc w:val="center"/>
      </w:pPr>
      <w:r>
        <w:t xml:space="preserve">                                                                               </w:t>
      </w:r>
      <w:r w:rsidRPr="001B56AD">
        <w:t xml:space="preserve">к </w:t>
      </w:r>
      <w:r>
        <w:t>постановлению Понятовского</w:t>
      </w:r>
      <w:r w:rsidRPr="001B56AD">
        <w:t xml:space="preserve"> сельского</w:t>
      </w:r>
    </w:p>
    <w:p w:rsidR="00660700" w:rsidRDefault="00660700" w:rsidP="00660700">
      <w:pPr>
        <w:pStyle w:val="a9"/>
        <w:widowControl w:val="0"/>
        <w:spacing w:before="0" w:beforeAutospacing="0" w:after="0" w:afterAutospacing="0"/>
        <w:jc w:val="center"/>
      </w:pPr>
      <w:r>
        <w:t xml:space="preserve">                                                              </w:t>
      </w:r>
      <w:r w:rsidRPr="001B56AD">
        <w:t xml:space="preserve"> </w:t>
      </w:r>
      <w:r>
        <w:t xml:space="preserve">              </w:t>
      </w:r>
      <w:r w:rsidRPr="001B56AD">
        <w:t>поселения</w:t>
      </w:r>
      <w:r>
        <w:t xml:space="preserve">        Шумячского            </w:t>
      </w:r>
      <w:r w:rsidRPr="001B56AD">
        <w:t>района</w:t>
      </w:r>
      <w:r>
        <w:t xml:space="preserve"> </w:t>
      </w:r>
    </w:p>
    <w:p w:rsidR="00660700" w:rsidRPr="001B56AD" w:rsidRDefault="00660700" w:rsidP="00660700">
      <w:pPr>
        <w:pStyle w:val="a9"/>
        <w:widowControl w:val="0"/>
        <w:spacing w:before="0" w:beforeAutospacing="0" w:after="0" w:afterAutospacing="0"/>
        <w:jc w:val="center"/>
      </w:pPr>
      <w:r>
        <w:t xml:space="preserve">                                         Смоленской области</w:t>
      </w:r>
    </w:p>
    <w:p w:rsidR="00660700" w:rsidRPr="001B56AD" w:rsidRDefault="00660700" w:rsidP="00660700">
      <w:pPr>
        <w:pStyle w:val="a9"/>
        <w:widowControl w:val="0"/>
        <w:spacing w:before="0" w:beforeAutospacing="0" w:after="0" w:afterAutospacing="0"/>
        <w:jc w:val="center"/>
      </w:pPr>
      <w:r>
        <w:t xml:space="preserve">                                                        </w:t>
      </w:r>
      <w:r w:rsidRPr="001B56AD">
        <w:t>от</w:t>
      </w:r>
      <w:r>
        <w:t>.03.</w:t>
      </w:r>
      <w:r w:rsidRPr="001B56AD">
        <w:t xml:space="preserve"> 2019 г. № </w:t>
      </w:r>
    </w:p>
    <w:p w:rsidR="00F26468" w:rsidRPr="001B56AD" w:rsidRDefault="00F26468" w:rsidP="00F26468">
      <w:pPr>
        <w:widowControl w:val="0"/>
        <w:autoSpaceDE w:val="0"/>
        <w:autoSpaceDN w:val="0"/>
        <w:ind w:firstLine="709"/>
        <w:jc w:val="center"/>
        <w:rPr>
          <w:rFonts w:ascii="Times New Roman" w:hAnsi="Times New Roman" w:cs="Times New Roman"/>
          <w:b/>
          <w:sz w:val="24"/>
          <w:szCs w:val="24"/>
        </w:rPr>
      </w:pPr>
    </w:p>
    <w:p w:rsidR="00F26468" w:rsidRPr="001B56AD" w:rsidRDefault="00F26468" w:rsidP="00F26468">
      <w:pPr>
        <w:widowControl w:val="0"/>
        <w:autoSpaceDE w:val="0"/>
        <w:autoSpaceDN w:val="0"/>
        <w:ind w:firstLine="709"/>
        <w:jc w:val="center"/>
        <w:rPr>
          <w:rFonts w:ascii="Times New Roman" w:hAnsi="Times New Roman" w:cs="Times New Roman"/>
          <w:b/>
          <w:sz w:val="24"/>
          <w:szCs w:val="24"/>
        </w:rPr>
      </w:pPr>
      <w:r w:rsidRPr="001B56AD">
        <w:rPr>
          <w:rFonts w:ascii="Times New Roman" w:hAnsi="Times New Roman" w:cs="Times New Roman"/>
          <w:b/>
          <w:sz w:val="24"/>
          <w:szCs w:val="24"/>
        </w:rPr>
        <w:t xml:space="preserve">Виды муниципального имущества, которое используется для формирования перечня муниципального имущества </w:t>
      </w:r>
      <w:r w:rsidR="00660700">
        <w:rPr>
          <w:rFonts w:ascii="Times New Roman" w:hAnsi="Times New Roman" w:cs="Times New Roman"/>
          <w:b/>
          <w:sz w:val="24"/>
          <w:szCs w:val="24"/>
        </w:rPr>
        <w:t>Понятовского</w:t>
      </w:r>
      <w:r w:rsidRPr="001B56AD">
        <w:rPr>
          <w:rFonts w:ascii="Times New Roman" w:hAnsi="Times New Roman" w:cs="Times New Roman"/>
          <w:b/>
          <w:sz w:val="24"/>
          <w:szCs w:val="24"/>
        </w:rPr>
        <w:t xml:space="preserve"> сельского поселения</w:t>
      </w:r>
      <w:r w:rsidR="00660700">
        <w:rPr>
          <w:rFonts w:ascii="Times New Roman" w:hAnsi="Times New Roman" w:cs="Times New Roman"/>
          <w:b/>
          <w:sz w:val="24"/>
          <w:szCs w:val="24"/>
        </w:rPr>
        <w:t xml:space="preserve"> Шумячского района Смоленской области</w:t>
      </w:r>
      <w:r w:rsidRPr="001B56AD">
        <w:rPr>
          <w:rFonts w:ascii="Times New Roman" w:hAnsi="Times New Roman" w:cs="Times New Roman"/>
          <w:b/>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6468" w:rsidRPr="001B56AD" w:rsidRDefault="00F26468" w:rsidP="00F26468">
      <w:pPr>
        <w:widowControl w:val="0"/>
        <w:autoSpaceDE w:val="0"/>
        <w:autoSpaceDN w:val="0"/>
        <w:ind w:firstLine="709"/>
        <w:jc w:val="center"/>
        <w:rPr>
          <w:rFonts w:ascii="Times New Roman" w:hAnsi="Times New Roman" w:cs="Times New Roman"/>
          <w:b/>
          <w:sz w:val="24"/>
          <w:szCs w:val="24"/>
        </w:rPr>
      </w:pPr>
    </w:p>
    <w:p w:rsidR="00F26468" w:rsidRPr="001B56AD" w:rsidRDefault="00F26468" w:rsidP="00F26468">
      <w:pPr>
        <w:widowControl w:val="0"/>
        <w:autoSpaceDE w:val="0"/>
        <w:autoSpaceDN w:val="0"/>
        <w:ind w:firstLine="709"/>
        <w:jc w:val="both"/>
        <w:rPr>
          <w:rFonts w:ascii="Times New Roman" w:hAnsi="Times New Roman" w:cs="Times New Roman"/>
          <w:sz w:val="24"/>
          <w:szCs w:val="24"/>
        </w:rPr>
      </w:pPr>
      <w:r w:rsidRPr="001B56AD">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26468" w:rsidRPr="001B56AD" w:rsidRDefault="00F26468" w:rsidP="00F26468">
      <w:pPr>
        <w:widowControl w:val="0"/>
        <w:autoSpaceDE w:val="0"/>
        <w:autoSpaceDN w:val="0"/>
        <w:ind w:firstLine="709"/>
        <w:jc w:val="both"/>
        <w:rPr>
          <w:rFonts w:ascii="Times New Roman" w:hAnsi="Times New Roman" w:cs="Times New Roman"/>
          <w:sz w:val="24"/>
          <w:szCs w:val="24"/>
        </w:rPr>
      </w:pPr>
      <w:r w:rsidRPr="001B56AD">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26468" w:rsidRPr="001B56AD" w:rsidRDefault="00F26468" w:rsidP="00F26468">
      <w:pPr>
        <w:widowControl w:val="0"/>
        <w:autoSpaceDE w:val="0"/>
        <w:autoSpaceDN w:val="0"/>
        <w:ind w:firstLine="709"/>
        <w:jc w:val="both"/>
        <w:rPr>
          <w:rFonts w:ascii="Times New Roman" w:hAnsi="Times New Roman" w:cs="Times New Roman"/>
          <w:sz w:val="24"/>
          <w:szCs w:val="24"/>
        </w:rPr>
      </w:pPr>
      <w:r w:rsidRPr="001B56AD">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26468" w:rsidRPr="001B56AD" w:rsidRDefault="00F26468" w:rsidP="00F26468">
      <w:pPr>
        <w:widowControl w:val="0"/>
        <w:autoSpaceDE w:val="0"/>
        <w:autoSpaceDN w:val="0"/>
        <w:ind w:firstLine="709"/>
        <w:jc w:val="both"/>
        <w:rPr>
          <w:rFonts w:ascii="Times New Roman" w:hAnsi="Times New Roman" w:cs="Times New Roman"/>
          <w:sz w:val="24"/>
          <w:szCs w:val="24"/>
        </w:rPr>
      </w:pPr>
      <w:r w:rsidRPr="001B56AD">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F26468" w:rsidRPr="001B56AD" w:rsidRDefault="00F26468" w:rsidP="00F26468">
      <w:pPr>
        <w:widowControl w:val="0"/>
        <w:autoSpaceDE w:val="0"/>
        <w:autoSpaceDN w:val="0"/>
        <w:ind w:firstLine="709"/>
        <w:jc w:val="both"/>
        <w:rPr>
          <w:rFonts w:ascii="Times New Roman" w:hAnsi="Times New Roman" w:cs="Times New Roman"/>
          <w:sz w:val="24"/>
          <w:szCs w:val="24"/>
        </w:rPr>
      </w:pPr>
      <w:r w:rsidRPr="001B56AD">
        <w:rPr>
          <w:rFonts w:ascii="Times New Roman" w:hAnsi="Times New Roman" w:cs="Times New Roman"/>
          <w:sz w:val="24"/>
          <w:szCs w:val="24"/>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нормативных правовых актов </w:t>
      </w:r>
      <w:r w:rsidR="00660700">
        <w:rPr>
          <w:rFonts w:ascii="Times New Roman" w:hAnsi="Times New Roman" w:cs="Times New Roman"/>
          <w:sz w:val="24"/>
          <w:szCs w:val="24"/>
        </w:rPr>
        <w:t>Понятовского</w:t>
      </w:r>
      <w:r w:rsidRPr="001B56AD">
        <w:rPr>
          <w:rFonts w:ascii="Times New Roman" w:hAnsi="Times New Roman" w:cs="Times New Roman"/>
          <w:sz w:val="24"/>
          <w:szCs w:val="24"/>
        </w:rPr>
        <w:t xml:space="preserve"> сельского поселения</w:t>
      </w:r>
      <w:r w:rsidR="00660700">
        <w:rPr>
          <w:rFonts w:ascii="Times New Roman" w:hAnsi="Times New Roman" w:cs="Times New Roman"/>
          <w:sz w:val="24"/>
          <w:szCs w:val="24"/>
        </w:rPr>
        <w:t xml:space="preserve"> Шумячского района Смоленской области</w:t>
      </w:r>
      <w:r w:rsidRPr="001B56AD">
        <w:rPr>
          <w:rFonts w:ascii="Times New Roman" w:hAnsi="Times New Roman" w:cs="Times New Roman"/>
          <w:sz w:val="24"/>
          <w:szCs w:val="24"/>
        </w:rPr>
        <w:t>, регулирующих предоставление в аренду объектов капитального строительства, требующих капитального ремонта, реконструкции, завершения строительства.</w:t>
      </w:r>
    </w:p>
    <w:p w:rsidR="00F26468" w:rsidRPr="001B56AD" w:rsidRDefault="00F26468" w:rsidP="00F26468">
      <w:pPr>
        <w:tabs>
          <w:tab w:val="left" w:pos="1650"/>
        </w:tabs>
        <w:ind w:firstLine="709"/>
        <w:rPr>
          <w:rFonts w:ascii="Times New Roman" w:hAnsi="Times New Roman" w:cs="Times New Roman"/>
          <w:sz w:val="24"/>
          <w:szCs w:val="24"/>
        </w:rPr>
      </w:pPr>
    </w:p>
    <w:p w:rsidR="00F26468" w:rsidRPr="001B56AD" w:rsidRDefault="00F26468" w:rsidP="00F26468">
      <w:pPr>
        <w:tabs>
          <w:tab w:val="left" w:pos="1650"/>
        </w:tabs>
        <w:ind w:firstLine="709"/>
        <w:rPr>
          <w:rFonts w:ascii="Times New Roman" w:hAnsi="Times New Roman" w:cs="Times New Roman"/>
          <w:sz w:val="24"/>
          <w:szCs w:val="24"/>
        </w:rPr>
      </w:pPr>
      <w:r w:rsidRPr="001B56AD">
        <w:rPr>
          <w:rFonts w:ascii="Times New Roman" w:hAnsi="Times New Roman" w:cs="Times New Roman"/>
          <w:sz w:val="24"/>
          <w:szCs w:val="24"/>
        </w:rPr>
        <w:tab/>
        <w:t xml:space="preserve"> </w:t>
      </w:r>
    </w:p>
    <w:p w:rsidR="00F26468" w:rsidRPr="001B56AD" w:rsidRDefault="00F26468" w:rsidP="00F26468">
      <w:pPr>
        <w:widowControl w:val="0"/>
        <w:ind w:firstLine="709"/>
        <w:jc w:val="right"/>
        <w:rPr>
          <w:rFonts w:ascii="Times New Roman" w:hAnsi="Times New Roman" w:cs="Times New Roman"/>
          <w:sz w:val="24"/>
          <w:szCs w:val="24"/>
        </w:rPr>
      </w:pPr>
    </w:p>
    <w:p w:rsidR="00F26468" w:rsidRPr="001B56AD" w:rsidRDefault="00F26468" w:rsidP="00F26468">
      <w:pPr>
        <w:rPr>
          <w:rFonts w:ascii="Times New Roman" w:hAnsi="Times New Roman" w:cs="Times New Roman"/>
          <w:sz w:val="24"/>
          <w:szCs w:val="24"/>
        </w:rPr>
      </w:pPr>
    </w:p>
    <w:p w:rsidR="00F57969" w:rsidRPr="0058055F" w:rsidRDefault="00F57969" w:rsidP="00F57969">
      <w:pPr>
        <w:autoSpaceDE w:val="0"/>
        <w:autoSpaceDN w:val="0"/>
        <w:adjustRightInd w:val="0"/>
        <w:spacing w:after="0" w:line="240" w:lineRule="auto"/>
        <w:jc w:val="center"/>
        <w:rPr>
          <w:rFonts w:ascii="Times New Roman" w:hAnsi="Times New Roman" w:cs="Times New Roman"/>
          <w:sz w:val="24"/>
          <w:szCs w:val="24"/>
        </w:rPr>
      </w:pPr>
    </w:p>
    <w:sectPr w:rsidR="00F57969" w:rsidRPr="0058055F" w:rsidSect="00A41992">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27" w:rsidRDefault="00844C27" w:rsidP="00F57969">
      <w:pPr>
        <w:spacing w:after="0" w:line="240" w:lineRule="auto"/>
      </w:pPr>
      <w:r>
        <w:separator/>
      </w:r>
    </w:p>
  </w:endnote>
  <w:endnote w:type="continuationSeparator" w:id="0">
    <w:p w:rsidR="00844C27" w:rsidRDefault="00844C27" w:rsidP="00F57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27" w:rsidRDefault="00844C27" w:rsidP="00F57969">
      <w:pPr>
        <w:spacing w:after="0" w:line="240" w:lineRule="auto"/>
      </w:pPr>
      <w:r>
        <w:separator/>
      </w:r>
    </w:p>
  </w:footnote>
  <w:footnote w:type="continuationSeparator" w:id="0">
    <w:p w:rsidR="00844C27" w:rsidRDefault="00844C27" w:rsidP="00F57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2">
    <w:nsid w:val="58A75148"/>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57969"/>
    <w:rsid w:val="00021855"/>
    <w:rsid w:val="000542CC"/>
    <w:rsid w:val="00162BBB"/>
    <w:rsid w:val="00225501"/>
    <w:rsid w:val="00265435"/>
    <w:rsid w:val="003165DA"/>
    <w:rsid w:val="00425C98"/>
    <w:rsid w:val="00514153"/>
    <w:rsid w:val="00532EF5"/>
    <w:rsid w:val="0058055F"/>
    <w:rsid w:val="00660700"/>
    <w:rsid w:val="006B0BEE"/>
    <w:rsid w:val="00837BE0"/>
    <w:rsid w:val="00844C27"/>
    <w:rsid w:val="00847A71"/>
    <w:rsid w:val="00856D6E"/>
    <w:rsid w:val="00913F45"/>
    <w:rsid w:val="00A41992"/>
    <w:rsid w:val="00A51CB0"/>
    <w:rsid w:val="00A8450C"/>
    <w:rsid w:val="00AF4282"/>
    <w:rsid w:val="00B039B9"/>
    <w:rsid w:val="00B753D3"/>
    <w:rsid w:val="00BE28B3"/>
    <w:rsid w:val="00BE2A39"/>
    <w:rsid w:val="00DC5FD4"/>
    <w:rsid w:val="00DF5550"/>
    <w:rsid w:val="00E92A86"/>
    <w:rsid w:val="00F26468"/>
    <w:rsid w:val="00F5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6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7969"/>
    <w:pPr>
      <w:spacing w:after="0" w:line="240" w:lineRule="auto"/>
    </w:pPr>
    <w:rPr>
      <w:rFonts w:eastAsiaTheme="minorEastAsia" w:cs="Times New Roman"/>
      <w:sz w:val="20"/>
      <w:szCs w:val="20"/>
    </w:rPr>
  </w:style>
  <w:style w:type="character" w:customStyle="1" w:styleId="a4">
    <w:name w:val="Текст сноски Знак"/>
    <w:basedOn w:val="a0"/>
    <w:link w:val="a3"/>
    <w:uiPriority w:val="99"/>
    <w:semiHidden/>
    <w:rsid w:val="00F57969"/>
    <w:rPr>
      <w:rFonts w:eastAsiaTheme="minorEastAsia" w:cs="Times New Roman"/>
      <w:sz w:val="20"/>
      <w:szCs w:val="20"/>
    </w:rPr>
  </w:style>
  <w:style w:type="character" w:styleId="a5">
    <w:name w:val="footnote reference"/>
    <w:basedOn w:val="a0"/>
    <w:uiPriority w:val="99"/>
    <w:semiHidden/>
    <w:unhideWhenUsed/>
    <w:rsid w:val="00F57969"/>
    <w:rPr>
      <w:vertAlign w:val="superscript"/>
    </w:rPr>
  </w:style>
  <w:style w:type="table" w:customStyle="1" w:styleId="1">
    <w:name w:val="Сетка таблицы1"/>
    <w:basedOn w:val="a1"/>
    <w:uiPriority w:val="39"/>
    <w:rsid w:val="00F57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F57969"/>
    <w:rPr>
      <w:color w:val="0000FF"/>
      <w:u w:val="single"/>
    </w:rPr>
  </w:style>
  <w:style w:type="paragraph" w:styleId="a7">
    <w:name w:val="Balloon Text"/>
    <w:basedOn w:val="a"/>
    <w:link w:val="a8"/>
    <w:uiPriority w:val="99"/>
    <w:semiHidden/>
    <w:unhideWhenUsed/>
    <w:rsid w:val="005805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055F"/>
    <w:rPr>
      <w:rFonts w:ascii="Tahoma" w:hAnsi="Tahoma" w:cs="Tahoma"/>
      <w:sz w:val="16"/>
      <w:szCs w:val="16"/>
    </w:rPr>
  </w:style>
  <w:style w:type="paragraph" w:customStyle="1" w:styleId="ConsPlusNormal">
    <w:name w:val="ConsPlusNormal"/>
    <w:rsid w:val="00F264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F26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6468"/>
    <w:pPr>
      <w:widowControl w:val="0"/>
      <w:autoSpaceDE w:val="0"/>
      <w:autoSpaceDN w:val="0"/>
      <w:spacing w:after="0" w:line="240" w:lineRule="auto"/>
    </w:pPr>
    <w:rPr>
      <w:rFonts w:ascii="Calibri" w:eastAsia="Times New Roman" w:hAnsi="Calibri" w:cs="Calibri"/>
      <w:b/>
      <w:sz w:val="24"/>
      <w:szCs w:val="20"/>
      <w:lang w:eastAsia="ru-RU"/>
    </w:rPr>
  </w:style>
  <w:style w:type="character" w:styleId="aa">
    <w:name w:val="Strong"/>
    <w:qFormat/>
    <w:rsid w:val="00F26468"/>
    <w:rPr>
      <w:b/>
      <w:bCs/>
    </w:rPr>
  </w:style>
</w:styles>
</file>

<file path=word/webSettings.xml><?xml version="1.0" encoding="utf-8"?>
<w:webSettings xmlns:r="http://schemas.openxmlformats.org/officeDocument/2006/relationships" xmlns:w="http://schemas.openxmlformats.org/wordprocessingml/2006/main">
  <w:divs>
    <w:div w:id="8742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footnotes" Target="footnote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 Id="rId9" Type="http://schemas.openxmlformats.org/officeDocument/2006/relationships/hyperlink" Target="consultantplus://offline/ref=AA4630D1CB1D905B67F81D2E487C4F3C02F707B293B8D6CA495AAED7A9549A8885E4ADCA712EC586B5Y7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4681</Words>
  <Characters>26684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2019-03-27T13:18:00Z</cp:lastPrinted>
  <dcterms:created xsi:type="dcterms:W3CDTF">2019-03-22T08:41:00Z</dcterms:created>
  <dcterms:modified xsi:type="dcterms:W3CDTF">2019-04-01T11:44:00Z</dcterms:modified>
</cp:coreProperties>
</file>