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Pr="00A80662" w:rsidRDefault="00840D29" w:rsidP="00A80662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41700E" w:rsidRDefault="0041700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09 декабря</w:t>
      </w:r>
      <w:r w:rsidR="001E16C6">
        <w:rPr>
          <w:color w:val="000000"/>
          <w:sz w:val="24"/>
          <w:szCs w:val="24"/>
        </w:rPr>
        <w:t xml:space="preserve">  2019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 w:rsidR="00A80662">
        <w:rPr>
          <w:color w:val="000000"/>
          <w:sz w:val="24"/>
          <w:szCs w:val="24"/>
        </w:rPr>
        <w:t>58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094E3B" w:rsidRDefault="00094E3B" w:rsidP="003C622E">
      <w:pPr>
        <w:rPr>
          <w:color w:val="000000"/>
          <w:sz w:val="24"/>
          <w:szCs w:val="24"/>
        </w:rPr>
      </w:pPr>
    </w:p>
    <w:p w:rsidR="00E37477" w:rsidRDefault="00E37477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</w:t>
      </w:r>
      <w:r w:rsidR="00094E3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утверждении </w:t>
      </w:r>
      <w:r w:rsidR="00094E3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п</w:t>
      </w:r>
      <w:r w:rsidRPr="00A80662">
        <w:rPr>
          <w:color w:val="000000"/>
          <w:sz w:val="24"/>
          <w:szCs w:val="24"/>
        </w:rPr>
        <w:t>редварительны</w:t>
      </w:r>
      <w:r>
        <w:rPr>
          <w:color w:val="000000"/>
          <w:sz w:val="24"/>
          <w:szCs w:val="24"/>
        </w:rPr>
        <w:t>х</w:t>
      </w:r>
      <w:r w:rsidR="00094E3B">
        <w:rPr>
          <w:color w:val="000000"/>
          <w:sz w:val="24"/>
          <w:szCs w:val="24"/>
        </w:rPr>
        <w:t xml:space="preserve">     </w:t>
      </w:r>
      <w:r w:rsidRPr="00A80662">
        <w:rPr>
          <w:color w:val="000000"/>
          <w:sz w:val="24"/>
          <w:szCs w:val="24"/>
        </w:rPr>
        <w:t xml:space="preserve"> итог</w:t>
      </w:r>
      <w:r>
        <w:rPr>
          <w:color w:val="000000"/>
          <w:sz w:val="24"/>
          <w:szCs w:val="24"/>
        </w:rPr>
        <w:t>ов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 xml:space="preserve"> социально – экономического </w:t>
      </w:r>
      <w:r w:rsidR="00094E3B">
        <w:rPr>
          <w:color w:val="000000"/>
          <w:sz w:val="24"/>
          <w:szCs w:val="24"/>
        </w:rPr>
        <w:t xml:space="preserve">               </w:t>
      </w:r>
      <w:r w:rsidRPr="00A80662">
        <w:rPr>
          <w:color w:val="000000"/>
          <w:sz w:val="24"/>
          <w:szCs w:val="24"/>
        </w:rPr>
        <w:t xml:space="preserve">развития 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>Понятовского</w:t>
      </w:r>
      <w:r w:rsidR="00094E3B">
        <w:rPr>
          <w:color w:val="000000"/>
          <w:sz w:val="24"/>
          <w:szCs w:val="24"/>
        </w:rPr>
        <w:t xml:space="preserve">                  </w:t>
      </w:r>
      <w:r w:rsidRPr="00A80662">
        <w:rPr>
          <w:color w:val="000000"/>
          <w:sz w:val="24"/>
          <w:szCs w:val="24"/>
        </w:rPr>
        <w:t xml:space="preserve"> сельского</w:t>
      </w:r>
      <w:r w:rsidR="00094E3B">
        <w:rPr>
          <w:color w:val="000000"/>
          <w:sz w:val="24"/>
          <w:szCs w:val="24"/>
        </w:rPr>
        <w:t xml:space="preserve">    </w:t>
      </w:r>
      <w:r w:rsidRPr="00A80662">
        <w:rPr>
          <w:color w:val="000000"/>
          <w:sz w:val="24"/>
          <w:szCs w:val="24"/>
        </w:rPr>
        <w:t xml:space="preserve"> поселения 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 xml:space="preserve">Шумячского </w:t>
      </w:r>
      <w:r w:rsidR="00094E3B">
        <w:rPr>
          <w:color w:val="000000"/>
          <w:sz w:val="24"/>
          <w:szCs w:val="24"/>
        </w:rPr>
        <w:t xml:space="preserve">  </w:t>
      </w:r>
      <w:r w:rsidRPr="00A80662">
        <w:rPr>
          <w:color w:val="000000"/>
          <w:sz w:val="24"/>
          <w:szCs w:val="24"/>
        </w:rPr>
        <w:t xml:space="preserve">района </w:t>
      </w:r>
      <w:r w:rsidR="00094E3B">
        <w:rPr>
          <w:color w:val="000000"/>
          <w:sz w:val="24"/>
          <w:szCs w:val="24"/>
        </w:rPr>
        <w:t xml:space="preserve">    </w:t>
      </w:r>
      <w:r w:rsidRPr="00A80662">
        <w:rPr>
          <w:color w:val="000000"/>
          <w:sz w:val="24"/>
          <w:szCs w:val="24"/>
        </w:rPr>
        <w:t xml:space="preserve"> Смоленской  </w:t>
      </w:r>
      <w:r w:rsidR="00094E3B">
        <w:rPr>
          <w:color w:val="000000"/>
          <w:sz w:val="24"/>
          <w:szCs w:val="24"/>
        </w:rPr>
        <w:t xml:space="preserve">   </w:t>
      </w:r>
      <w:r w:rsidRPr="00A80662">
        <w:rPr>
          <w:color w:val="000000"/>
          <w:sz w:val="24"/>
          <w:szCs w:val="24"/>
        </w:rPr>
        <w:t xml:space="preserve">области 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>за истекший</w:t>
      </w:r>
      <w:r w:rsidR="00094E3B">
        <w:rPr>
          <w:color w:val="000000"/>
          <w:sz w:val="24"/>
          <w:szCs w:val="24"/>
        </w:rPr>
        <w:t xml:space="preserve"> </w:t>
      </w:r>
      <w:r w:rsidRPr="00A80662">
        <w:rPr>
          <w:color w:val="000000"/>
          <w:sz w:val="24"/>
          <w:szCs w:val="24"/>
        </w:rPr>
        <w:t xml:space="preserve"> период </w:t>
      </w:r>
      <w:r w:rsidR="00094E3B">
        <w:rPr>
          <w:color w:val="000000"/>
          <w:sz w:val="24"/>
          <w:szCs w:val="24"/>
        </w:rPr>
        <w:t xml:space="preserve">  </w:t>
      </w:r>
      <w:r w:rsidRPr="00A80662">
        <w:rPr>
          <w:color w:val="000000"/>
          <w:sz w:val="24"/>
          <w:szCs w:val="24"/>
        </w:rPr>
        <w:t xml:space="preserve">2019 года </w:t>
      </w:r>
      <w:r w:rsidR="00094E3B">
        <w:rPr>
          <w:color w:val="000000"/>
          <w:sz w:val="24"/>
          <w:szCs w:val="24"/>
        </w:rPr>
        <w:t xml:space="preserve">  </w:t>
      </w:r>
      <w:r w:rsidRPr="00A80662">
        <w:rPr>
          <w:color w:val="000000"/>
          <w:sz w:val="24"/>
          <w:szCs w:val="24"/>
        </w:rPr>
        <w:t xml:space="preserve">и </w:t>
      </w:r>
      <w:r w:rsidR="00094E3B">
        <w:rPr>
          <w:color w:val="000000"/>
          <w:sz w:val="24"/>
          <w:szCs w:val="24"/>
        </w:rPr>
        <w:t xml:space="preserve">  </w:t>
      </w:r>
      <w:proofErr w:type="gramStart"/>
      <w:r w:rsidRPr="00A80662">
        <w:rPr>
          <w:color w:val="000000"/>
          <w:sz w:val="24"/>
          <w:szCs w:val="24"/>
        </w:rPr>
        <w:t>ожидаемы</w:t>
      </w:r>
      <w:r>
        <w:rPr>
          <w:color w:val="000000"/>
          <w:sz w:val="24"/>
          <w:szCs w:val="24"/>
        </w:rPr>
        <w:t>х</w:t>
      </w:r>
      <w:proofErr w:type="gramEnd"/>
      <w:r w:rsidRPr="00A80662">
        <w:rPr>
          <w:color w:val="000000"/>
          <w:sz w:val="24"/>
          <w:szCs w:val="24"/>
        </w:rPr>
        <w:t xml:space="preserve"> 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>итог</w:t>
      </w:r>
      <w:r>
        <w:rPr>
          <w:color w:val="000000"/>
          <w:sz w:val="24"/>
          <w:szCs w:val="24"/>
        </w:rPr>
        <w:t>ов</w:t>
      </w:r>
      <w:r w:rsidR="00094E3B">
        <w:rPr>
          <w:color w:val="000000"/>
          <w:sz w:val="24"/>
          <w:szCs w:val="24"/>
        </w:rPr>
        <w:t xml:space="preserve">  </w:t>
      </w:r>
      <w:r w:rsidRPr="00A80662">
        <w:rPr>
          <w:color w:val="000000"/>
          <w:sz w:val="24"/>
          <w:szCs w:val="24"/>
        </w:rPr>
        <w:t xml:space="preserve"> социально – экономического </w:t>
      </w:r>
      <w:r w:rsidR="00094E3B">
        <w:rPr>
          <w:color w:val="000000"/>
          <w:sz w:val="24"/>
          <w:szCs w:val="24"/>
        </w:rPr>
        <w:t xml:space="preserve">  </w:t>
      </w:r>
      <w:r w:rsidRPr="00A80662">
        <w:rPr>
          <w:color w:val="000000"/>
          <w:sz w:val="24"/>
          <w:szCs w:val="24"/>
        </w:rPr>
        <w:t xml:space="preserve">развития 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>Понятовского сельского поселения Шумячского</w:t>
      </w:r>
    </w:p>
    <w:p w:rsidR="00E37477" w:rsidRDefault="00E37477" w:rsidP="003C622E">
      <w:pPr>
        <w:rPr>
          <w:color w:val="000000"/>
          <w:sz w:val="24"/>
          <w:szCs w:val="24"/>
        </w:rPr>
      </w:pPr>
      <w:r w:rsidRPr="00A80662">
        <w:rPr>
          <w:color w:val="000000"/>
          <w:sz w:val="24"/>
          <w:szCs w:val="24"/>
        </w:rPr>
        <w:t xml:space="preserve"> района  Смоленской  области за 2019 год</w:t>
      </w:r>
      <w:r>
        <w:rPr>
          <w:color w:val="000000"/>
          <w:sz w:val="24"/>
          <w:szCs w:val="24"/>
        </w:rPr>
        <w:t xml:space="preserve"> </w:t>
      </w:r>
    </w:p>
    <w:p w:rsidR="003C622E" w:rsidRDefault="00E37477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новой редакции</w:t>
      </w:r>
    </w:p>
    <w:p w:rsidR="00E37477" w:rsidRDefault="00E37477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6A1024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заключения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ревизионной комиссии муниципального образования «Шумячский район» Смоленской области от 04.12.2019г.</w:t>
      </w:r>
      <w:r w:rsidR="003C622E">
        <w:rPr>
          <w:sz w:val="24"/>
          <w:szCs w:val="24"/>
        </w:rPr>
        <w:t xml:space="preserve">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</w:t>
      </w:r>
      <w:r w:rsidR="003C622E">
        <w:rPr>
          <w:color w:val="000000"/>
          <w:sz w:val="24"/>
          <w:szCs w:val="24"/>
        </w:rPr>
        <w:t>ЛЯЕТ:</w:t>
      </w:r>
    </w:p>
    <w:p w:rsidR="00094E3B" w:rsidRDefault="00094E3B" w:rsidP="003C622E">
      <w:pPr>
        <w:jc w:val="both"/>
        <w:rPr>
          <w:color w:val="000000"/>
          <w:sz w:val="24"/>
          <w:szCs w:val="24"/>
        </w:rPr>
      </w:pPr>
    </w:p>
    <w:p w:rsidR="003C622E" w:rsidRDefault="00E37477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Утвердить п</w:t>
      </w:r>
      <w:r w:rsidRPr="00A80662">
        <w:rPr>
          <w:color w:val="000000"/>
          <w:sz w:val="24"/>
          <w:szCs w:val="24"/>
        </w:rPr>
        <w:t>редварительные итоги социально – экономического развития Понятовского сельского поселения Шумячского района  Смоленской  области за истекший период 2019 года и ожидаемые итоги социально – экономического развития Понятовского сельского поселения Шумячского района  Смоленской  области за 2019 год</w:t>
      </w:r>
      <w:r>
        <w:rPr>
          <w:color w:val="000000"/>
          <w:sz w:val="24"/>
          <w:szCs w:val="24"/>
        </w:rPr>
        <w:t xml:space="preserve"> в новой редакции.</w:t>
      </w:r>
    </w:p>
    <w:p w:rsidR="00E37477" w:rsidRDefault="00E37477" w:rsidP="003C622E">
      <w:pPr>
        <w:jc w:val="both"/>
        <w:rPr>
          <w:color w:val="000000"/>
          <w:sz w:val="24"/>
          <w:szCs w:val="24"/>
        </w:rPr>
      </w:pPr>
    </w:p>
    <w:p w:rsidR="003C622E" w:rsidRDefault="003C622E" w:rsidP="0025380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Default="003C622E" w:rsidP="00A80662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постоянного оставляю за собой.</w:t>
      </w:r>
    </w:p>
    <w:p w:rsidR="00A80662" w:rsidRDefault="00A80662" w:rsidP="00A80662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662" w:rsidRPr="00A80662" w:rsidRDefault="00A80662" w:rsidP="00A80662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 w:rsidSect="00A80662">
          <w:pgSz w:w="11906" w:h="16838"/>
          <w:pgMar w:top="426" w:right="964" w:bottom="426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CC39E7">
        <w:rPr>
          <w:sz w:val="22"/>
          <w:szCs w:val="22"/>
        </w:rPr>
        <w:t xml:space="preserve">Смоленской области от </w:t>
      </w:r>
      <w:r w:rsidR="00A80662">
        <w:rPr>
          <w:sz w:val="22"/>
          <w:szCs w:val="22"/>
        </w:rPr>
        <w:t>09.12.2019</w:t>
      </w:r>
      <w:r>
        <w:rPr>
          <w:sz w:val="22"/>
          <w:szCs w:val="22"/>
        </w:rPr>
        <w:t xml:space="preserve">г.  №   </w:t>
      </w:r>
      <w:r w:rsidR="00A80662">
        <w:rPr>
          <w:sz w:val="22"/>
          <w:szCs w:val="22"/>
        </w:rPr>
        <w:t>58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 области за истекший период 2019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района  Смоленской  области за 201</w:t>
      </w:r>
      <w:r w:rsidR="00230662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</w:t>
            </w:r>
            <w:r w:rsidR="002306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201</w:t>
            </w:r>
            <w:r w:rsidR="002306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  <w:r w:rsidR="00230662" w:rsidRPr="00840D29">
              <w:rPr>
                <w:sz w:val="24"/>
                <w:szCs w:val="24"/>
              </w:rPr>
              <w:t>0</w:t>
            </w:r>
            <w:r w:rsidR="001E16C6"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  <w:r w:rsidR="001E16C6" w:rsidRPr="00840D29">
              <w:rPr>
                <w:sz w:val="24"/>
                <w:szCs w:val="24"/>
              </w:rPr>
              <w:t>3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15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 w:rsidP="00904B5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</w:t>
            </w:r>
            <w:proofErr w:type="gramStart"/>
            <w:r w:rsidRPr="00840D29">
              <w:rPr>
                <w:sz w:val="24"/>
                <w:szCs w:val="24"/>
              </w:rPr>
              <w:t>.</w:t>
            </w:r>
            <w:proofErr w:type="gramEnd"/>
            <w:r w:rsidRPr="00840D29">
              <w:rPr>
                <w:sz w:val="24"/>
                <w:szCs w:val="24"/>
              </w:rPr>
              <w:t xml:space="preserve"> </w:t>
            </w:r>
            <w:proofErr w:type="gramStart"/>
            <w:r w:rsidRPr="00840D29">
              <w:rPr>
                <w:sz w:val="24"/>
                <w:szCs w:val="24"/>
              </w:rPr>
              <w:t>г</w:t>
            </w:r>
            <w:proofErr w:type="gramEnd"/>
            <w:r w:rsidRPr="00840D29">
              <w:rPr>
                <w:sz w:val="24"/>
                <w:szCs w:val="24"/>
              </w:rPr>
              <w:t>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493DBF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66,0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493DBF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66,0</w:t>
            </w:r>
          </w:p>
        </w:tc>
      </w:tr>
      <w:tr w:rsidR="003C622E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1E16C6" w:rsidRPr="00840D29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1E16C6" w:rsidRPr="00840D29">
              <w:rPr>
                <w:sz w:val="24"/>
                <w:szCs w:val="24"/>
              </w:rPr>
              <w:t>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2718,1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3797,1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969,2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1443,6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1748,8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2353,5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2422,5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B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40D2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(+295,6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B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(-409,9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317F7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  <w:r w:rsidR="00230662" w:rsidRPr="00840D29">
              <w:rPr>
                <w:sz w:val="24"/>
                <w:szCs w:val="24"/>
              </w:rPr>
              <w:t>2617,3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17052,3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70B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2743,0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70B9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3586,0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230662" w:rsidRPr="00840D29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35</w:t>
            </w:r>
          </w:p>
        </w:tc>
      </w:tr>
      <w:tr w:rsidR="003C622E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2E"/>
    <w:rsid w:val="00001939"/>
    <w:rsid w:val="0007193A"/>
    <w:rsid w:val="00094E3B"/>
    <w:rsid w:val="000D0029"/>
    <w:rsid w:val="00115259"/>
    <w:rsid w:val="00193AA7"/>
    <w:rsid w:val="001E16C6"/>
    <w:rsid w:val="001F03D4"/>
    <w:rsid w:val="00230662"/>
    <w:rsid w:val="0025380D"/>
    <w:rsid w:val="002B37B7"/>
    <w:rsid w:val="003317F7"/>
    <w:rsid w:val="003755F6"/>
    <w:rsid w:val="003C622E"/>
    <w:rsid w:val="00413CFF"/>
    <w:rsid w:val="0041700E"/>
    <w:rsid w:val="00487BD0"/>
    <w:rsid w:val="00493DBF"/>
    <w:rsid w:val="005215A4"/>
    <w:rsid w:val="00586E02"/>
    <w:rsid w:val="005870B9"/>
    <w:rsid w:val="005D736D"/>
    <w:rsid w:val="00654636"/>
    <w:rsid w:val="006A1024"/>
    <w:rsid w:val="00746254"/>
    <w:rsid w:val="00840D29"/>
    <w:rsid w:val="008D3A79"/>
    <w:rsid w:val="008D7AA3"/>
    <w:rsid w:val="0090226F"/>
    <w:rsid w:val="009F0872"/>
    <w:rsid w:val="009F2988"/>
    <w:rsid w:val="00A11ADE"/>
    <w:rsid w:val="00A80662"/>
    <w:rsid w:val="00B00747"/>
    <w:rsid w:val="00B46ABB"/>
    <w:rsid w:val="00BD195C"/>
    <w:rsid w:val="00CA2808"/>
    <w:rsid w:val="00CC39E7"/>
    <w:rsid w:val="00CF0FFA"/>
    <w:rsid w:val="00D00777"/>
    <w:rsid w:val="00D03B48"/>
    <w:rsid w:val="00D1663F"/>
    <w:rsid w:val="00D404ED"/>
    <w:rsid w:val="00E37477"/>
    <w:rsid w:val="00F4282C"/>
    <w:rsid w:val="00F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2019-12-11T09:32:00Z</cp:lastPrinted>
  <dcterms:created xsi:type="dcterms:W3CDTF">2018-11-08T06:13:00Z</dcterms:created>
  <dcterms:modified xsi:type="dcterms:W3CDTF">2019-12-25T12:14:00Z</dcterms:modified>
</cp:coreProperties>
</file>