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F" w:rsidRPr="00890A86" w:rsidRDefault="0020726C" w:rsidP="00437415">
      <w:pPr>
        <w:shd w:val="clear" w:color="auto" w:fill="FFFFFF"/>
        <w:spacing w:after="0" w:line="240" w:lineRule="auto"/>
        <w:ind w:firstLine="709"/>
        <w:jc w:val="center"/>
        <w:rPr>
          <w:rFonts w:ascii="Times New Roman" w:hAnsi="Times New Roman" w:cs="Times New Roman"/>
          <w:color w:val="000000" w:themeColor="text1"/>
          <w:sz w:val="28"/>
          <w:szCs w:val="28"/>
          <w:vertAlign w:val="superscript"/>
        </w:rPr>
      </w:pPr>
      <w:r>
        <w:rPr>
          <w:b/>
          <w:caps/>
          <w:noProof/>
          <w:sz w:val="28"/>
        </w:rPr>
        <w:drawing>
          <wp:inline distT="0" distB="0" distL="0" distR="0">
            <wp:extent cx="858520" cy="842645"/>
            <wp:effectExtent l="19050" t="0" r="0" b="0"/>
            <wp:docPr id="1" name="Рисунок 1" descr="http://prechistoe.smolinvest.ru/files/285/resize/11cdcbc454044220c11b4294b_90_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echistoe.smolinvest.ru/files/285/resize/11cdcbc454044220c11b4294b_90_88.png"/>
                    <pic:cNvPicPr>
                      <a:picLocks noChangeAspect="1" noChangeArrowheads="1"/>
                    </pic:cNvPicPr>
                  </pic:nvPicPr>
                  <pic:blipFill>
                    <a:blip r:embed="rId7" cstate="print"/>
                    <a:srcRect/>
                    <a:stretch>
                      <a:fillRect/>
                    </a:stretch>
                  </pic:blipFill>
                  <pic:spPr bwMode="auto">
                    <a:xfrm>
                      <a:off x="0" y="0"/>
                      <a:ext cx="858520" cy="842645"/>
                    </a:xfrm>
                    <a:prstGeom prst="rect">
                      <a:avLst/>
                    </a:prstGeom>
                    <a:noFill/>
                    <a:ln w="9525">
                      <a:noFill/>
                      <a:miter lim="800000"/>
                      <a:headEnd/>
                      <a:tailEnd/>
                    </a:ln>
                  </pic:spPr>
                </pic:pic>
              </a:graphicData>
            </a:graphic>
          </wp:inline>
        </w:drawing>
      </w:r>
    </w:p>
    <w:p w:rsidR="00932BDF" w:rsidRDefault="0048727D" w:rsidP="0048727D">
      <w:pPr>
        <w:autoSpaceDE w:val="0"/>
        <w:autoSpaceDN w:val="0"/>
        <w:adjustRightInd w:val="0"/>
        <w:spacing w:after="0" w:line="240" w:lineRule="auto"/>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СОВЕТ ДЕПУТАТОВ РУССКОВСКОГО СЕЛЬСКОГО ПОСЕЛЕНИЯ</w:t>
      </w:r>
    </w:p>
    <w:p w:rsidR="0048727D" w:rsidRPr="00890A86" w:rsidRDefault="0048727D" w:rsidP="0048727D">
      <w:pPr>
        <w:autoSpaceDE w:val="0"/>
        <w:autoSpaceDN w:val="0"/>
        <w:adjustRightInd w:val="0"/>
        <w:spacing w:after="0" w:line="240" w:lineRule="auto"/>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ШУМЯЧСКОГО РАЙОНА СМОЛЕНСКОЙ ОБЛАСТИ</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r w:rsidR="00920DA8">
        <w:rPr>
          <w:rFonts w:ascii="Times New Roman" w:hAnsi="Times New Roman" w:cs="Times New Roman"/>
          <w:b/>
          <w:bCs/>
          <w:color w:val="000000" w:themeColor="text1"/>
          <w:sz w:val="28"/>
          <w:szCs w:val="28"/>
        </w:rPr>
        <w:t xml:space="preserve">          </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051166">
        <w:rPr>
          <w:rFonts w:ascii="Times New Roman" w:hAnsi="Times New Roman" w:cs="Times New Roman"/>
          <w:bCs/>
          <w:color w:val="000000" w:themeColor="text1"/>
          <w:sz w:val="28"/>
          <w:szCs w:val="28"/>
        </w:rPr>
        <w:t>05 апреля</w:t>
      </w:r>
      <w:r w:rsidR="00920DA8">
        <w:rPr>
          <w:rFonts w:ascii="Times New Roman" w:hAnsi="Times New Roman" w:cs="Times New Roman"/>
          <w:bCs/>
          <w:color w:val="000000" w:themeColor="text1"/>
          <w:sz w:val="28"/>
          <w:szCs w:val="28"/>
        </w:rPr>
        <w:t xml:space="preserve">  </w:t>
      </w:r>
      <w:r w:rsidR="00F5468D">
        <w:rPr>
          <w:rFonts w:ascii="Times New Roman" w:hAnsi="Times New Roman" w:cs="Times New Roman"/>
          <w:bCs/>
          <w:color w:val="000000" w:themeColor="text1"/>
          <w:sz w:val="28"/>
          <w:szCs w:val="28"/>
        </w:rPr>
        <w:t xml:space="preserve">2019г.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sidR="00051166">
        <w:rPr>
          <w:rFonts w:ascii="Times New Roman" w:hAnsi="Times New Roman" w:cs="Times New Roman"/>
          <w:bCs/>
          <w:color w:val="000000" w:themeColor="text1"/>
          <w:sz w:val="28"/>
          <w:szCs w:val="28"/>
        </w:rPr>
        <w:t>3</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p>
    <w:p w:rsidR="0048727D" w:rsidRDefault="0048727D" w:rsidP="00CA65A4">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Руссковского сельского поселения </w:t>
      </w:r>
    </w:p>
    <w:p w:rsidR="00932BDF" w:rsidRPr="00890A86" w:rsidRDefault="0048727D" w:rsidP="00CA65A4">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Шумячского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 xml:space="preserve">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48727D">
        <w:rPr>
          <w:color w:val="000000" w:themeColor="text1"/>
        </w:rPr>
        <w:t>Руссковского сельского поселения Совет депутатов Руссковского сельского поселения Шумячского района Смоленской области</w:t>
      </w: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48727D">
        <w:rPr>
          <w:color w:val="000000" w:themeColor="text1"/>
        </w:rPr>
        <w:t xml:space="preserve">и </w:t>
      </w:r>
      <w:r w:rsidR="009752C2">
        <w:rPr>
          <w:color w:val="000000" w:themeColor="text1"/>
        </w:rPr>
        <w:t xml:space="preserve"> </w:t>
      </w:r>
      <w:r w:rsidR="0048727D">
        <w:rPr>
          <w:color w:val="000000" w:themeColor="text1"/>
        </w:rPr>
        <w:t xml:space="preserve">Руссковского сельского поселения Шумячского района Смоленской области </w:t>
      </w:r>
      <w:r w:rsidR="00532A88">
        <w:rPr>
          <w:color w:val="000000" w:themeColor="text1"/>
        </w:rPr>
        <w:t>согласно приложению</w:t>
      </w:r>
      <w:r w:rsidRPr="00890A86">
        <w:rPr>
          <w:color w:val="000000" w:themeColor="text1"/>
        </w:rPr>
        <w:t>.</w:t>
      </w:r>
    </w:p>
    <w:p w:rsidR="00932BDF" w:rsidRPr="00890A86" w:rsidRDefault="00532A88" w:rsidP="00437415">
      <w:pPr>
        <w:pStyle w:val="ConsPlusNormal"/>
        <w:ind w:firstLine="709"/>
        <w:jc w:val="both"/>
        <w:rPr>
          <w:color w:val="000000" w:themeColor="text1"/>
        </w:rPr>
      </w:pPr>
      <w:r>
        <w:rPr>
          <w:color w:val="000000" w:themeColor="text1"/>
        </w:rPr>
        <w:t>2. Признать утратившим</w:t>
      </w:r>
      <w:r w:rsidR="00932BDF" w:rsidRPr="00890A86">
        <w:rPr>
          <w:color w:val="000000" w:themeColor="text1"/>
        </w:rPr>
        <w:t xml:space="preserve"> силу </w:t>
      </w:r>
      <w:hyperlink r:id="rId10" w:history="1">
        <w:r w:rsidR="00932BDF" w:rsidRPr="00890A86">
          <w:rPr>
            <w:color w:val="000000" w:themeColor="text1"/>
          </w:rPr>
          <w:t>решение</w:t>
        </w:r>
      </w:hyperlink>
      <w:r w:rsidR="0048727D">
        <w:rPr>
          <w:color w:val="000000" w:themeColor="text1"/>
        </w:rPr>
        <w:t xml:space="preserve">  Совета депутатов Руссковского сельского поселения Шумячского района Смоленской области</w:t>
      </w:r>
      <w:r w:rsidR="00932BDF" w:rsidRPr="00890A86">
        <w:rPr>
          <w:color w:val="000000" w:themeColor="text1"/>
        </w:rPr>
        <w:t xml:space="preserve"> от </w:t>
      </w:r>
      <w:r w:rsidR="0048727D">
        <w:rPr>
          <w:color w:val="000000" w:themeColor="text1"/>
        </w:rPr>
        <w:t>21 июня</w:t>
      </w:r>
      <w:r w:rsidR="00932BDF" w:rsidRPr="00890A86">
        <w:rPr>
          <w:color w:val="000000" w:themeColor="text1"/>
        </w:rPr>
        <w:t xml:space="preserve"> 20</w:t>
      </w:r>
      <w:r w:rsidR="0048727D">
        <w:rPr>
          <w:color w:val="000000" w:themeColor="text1"/>
        </w:rPr>
        <w:t>12</w:t>
      </w:r>
      <w:r w:rsidR="00932BDF" w:rsidRPr="00890A86">
        <w:rPr>
          <w:color w:val="000000" w:themeColor="text1"/>
        </w:rPr>
        <w:t xml:space="preserve"> года </w:t>
      </w:r>
    </w:p>
    <w:p w:rsidR="00932BDF" w:rsidRPr="00890A86" w:rsidRDefault="00532A88" w:rsidP="00FA5FE4">
      <w:pPr>
        <w:pStyle w:val="ConsPlusNormal"/>
        <w:jc w:val="both"/>
        <w:rPr>
          <w:color w:val="000000" w:themeColor="text1"/>
        </w:rPr>
      </w:pPr>
      <w:r>
        <w:rPr>
          <w:color w:val="000000" w:themeColor="text1"/>
        </w:rPr>
        <w:t>№</w:t>
      </w:r>
      <w:r w:rsidR="0048727D">
        <w:rPr>
          <w:color w:val="000000" w:themeColor="text1"/>
        </w:rPr>
        <w:t>14</w:t>
      </w:r>
      <w:r>
        <w:rPr>
          <w:color w:val="000000" w:themeColor="text1"/>
        </w:rPr>
        <w:t xml:space="preserve"> </w:t>
      </w:r>
      <w:r w:rsidR="00932BDF" w:rsidRPr="00890A86">
        <w:rPr>
          <w:color w:val="000000" w:themeColor="text1"/>
        </w:rPr>
        <w:t xml:space="preserve">«Об </w:t>
      </w:r>
      <w:r w:rsidR="00932BDF" w:rsidRPr="00890A86">
        <w:rPr>
          <w:bCs/>
          <w:color w:val="000000" w:themeColor="text1"/>
          <w:szCs w:val="28"/>
        </w:rPr>
        <w:t>утверждении Правил благоустройства</w:t>
      </w:r>
      <w:r w:rsidR="0048727D">
        <w:rPr>
          <w:bCs/>
          <w:color w:val="000000" w:themeColor="text1"/>
          <w:szCs w:val="28"/>
        </w:rPr>
        <w:t>, озеленения, обеспечения чистоты и порядка</w:t>
      </w:r>
      <w:r w:rsidR="00A1567E">
        <w:rPr>
          <w:bCs/>
          <w:color w:val="000000" w:themeColor="text1"/>
          <w:szCs w:val="28"/>
        </w:rPr>
        <w:t xml:space="preserve"> на </w:t>
      </w:r>
      <w:r w:rsidR="00932BDF" w:rsidRPr="00890A86">
        <w:rPr>
          <w:bCs/>
          <w:color w:val="000000" w:themeColor="text1"/>
          <w:szCs w:val="28"/>
        </w:rPr>
        <w:t xml:space="preserve"> территории </w:t>
      </w:r>
      <w:r w:rsidR="00A1567E">
        <w:rPr>
          <w:bCs/>
          <w:color w:val="000000" w:themeColor="text1"/>
          <w:szCs w:val="28"/>
        </w:rPr>
        <w:t xml:space="preserve"> Руссковского сельского поселения Шумячского района Смоленской области</w:t>
      </w:r>
      <w:r w:rsidR="00932BDF" w:rsidRPr="00890A86">
        <w:rPr>
          <w:bCs/>
          <w:color w:val="000000" w:themeColor="text1"/>
          <w:szCs w:val="28"/>
        </w:rPr>
        <w:t>»</w:t>
      </w:r>
      <w:r>
        <w:rPr>
          <w:bCs/>
          <w:color w:val="000000" w:themeColor="text1"/>
          <w:szCs w:val="28"/>
        </w:rPr>
        <w:t>.</w:t>
      </w:r>
    </w:p>
    <w:p w:rsidR="00016A6D" w:rsidRPr="00A1567E" w:rsidRDefault="00A1567E" w:rsidP="00A1567E">
      <w:pPr>
        <w:pStyle w:val="ae"/>
        <w:ind w:firstLine="426"/>
        <w:jc w:val="both"/>
        <w:rPr>
          <w:rFonts w:ascii="Times New Roman" w:hAnsi="Times New Roman"/>
          <w:color w:val="000000" w:themeColor="text1"/>
          <w:sz w:val="28"/>
          <w:szCs w:val="28"/>
          <w:lang w:val="ru-RU"/>
        </w:rPr>
      </w:pPr>
      <w:r>
        <w:rPr>
          <w:bCs/>
          <w:color w:val="000000" w:themeColor="text1"/>
          <w:szCs w:val="28"/>
          <w:lang w:val="ru-RU"/>
        </w:rPr>
        <w:t xml:space="preserve">    </w:t>
      </w:r>
      <w:r>
        <w:rPr>
          <w:bCs/>
          <w:color w:val="000000" w:themeColor="text1"/>
          <w:sz w:val="28"/>
          <w:szCs w:val="28"/>
          <w:lang w:val="ru-RU"/>
        </w:rPr>
        <w:t>3.</w:t>
      </w:r>
      <w:r>
        <w:rPr>
          <w:bCs/>
          <w:color w:val="000000" w:themeColor="text1"/>
          <w:szCs w:val="28"/>
          <w:lang w:val="ru-RU"/>
        </w:rPr>
        <w:t xml:space="preserve"> </w:t>
      </w:r>
      <w:r w:rsidRPr="00ED59FC">
        <w:rPr>
          <w:rFonts w:ascii="Times New Roman" w:hAnsi="Times New Roman"/>
          <w:sz w:val="28"/>
          <w:szCs w:val="28"/>
          <w:lang w:val="ru-RU"/>
        </w:rPr>
        <w:t xml:space="preserve">Настоящее решение опубликовать в печатном средстве массовой информации органов </w:t>
      </w:r>
      <w:r>
        <w:rPr>
          <w:rFonts w:ascii="Times New Roman" w:hAnsi="Times New Roman"/>
          <w:sz w:val="28"/>
          <w:szCs w:val="28"/>
          <w:lang w:val="ru-RU"/>
        </w:rPr>
        <w:t>местного самоуправления Руссковского</w:t>
      </w:r>
      <w:r w:rsidRPr="00ED59FC">
        <w:rPr>
          <w:rFonts w:ascii="Times New Roman" w:hAnsi="Times New Roman"/>
          <w:sz w:val="28"/>
          <w:szCs w:val="28"/>
          <w:lang w:val="ru-RU"/>
        </w:rPr>
        <w:t xml:space="preserve"> сельского поселения Шумячского района Смоленской области </w:t>
      </w:r>
      <w:r>
        <w:rPr>
          <w:rFonts w:ascii="Times New Roman" w:hAnsi="Times New Roman"/>
          <w:sz w:val="28"/>
          <w:szCs w:val="28"/>
          <w:lang w:val="ru-RU"/>
        </w:rPr>
        <w:t>«Информационный вестник Руссковского</w:t>
      </w:r>
      <w:r w:rsidRPr="00ED59FC">
        <w:rPr>
          <w:rFonts w:ascii="Times New Roman" w:hAnsi="Times New Roman"/>
          <w:sz w:val="28"/>
          <w:szCs w:val="28"/>
          <w:lang w:val="ru-RU"/>
        </w:rPr>
        <w:t xml:space="preserve"> сельского поселения»</w:t>
      </w:r>
      <w:r w:rsidRPr="00F85491">
        <w:rPr>
          <w:rFonts w:ascii="Times New Roman" w:hAnsi="Times New Roman"/>
          <w:sz w:val="28"/>
          <w:szCs w:val="28"/>
          <w:lang w:val="ru-RU"/>
        </w:rPr>
        <w:t xml:space="preserve"> </w:t>
      </w:r>
      <w:r w:rsidR="00932BDF" w:rsidRPr="00A1567E">
        <w:rPr>
          <w:rFonts w:ascii="Times New Roman" w:hAnsi="Times New Roman"/>
          <w:color w:val="000000" w:themeColor="text1"/>
          <w:sz w:val="28"/>
          <w:szCs w:val="28"/>
          <w:lang w:val="ru-RU"/>
        </w:rPr>
        <w:t>и разместить</w:t>
      </w:r>
      <w:r>
        <w:rPr>
          <w:rFonts w:ascii="Times New Roman" w:hAnsi="Times New Roman"/>
          <w:color w:val="000000" w:themeColor="text1"/>
          <w:sz w:val="28"/>
          <w:szCs w:val="28"/>
          <w:lang w:val="ru-RU"/>
        </w:rPr>
        <w:t xml:space="preserve"> </w:t>
      </w:r>
      <w:r w:rsidR="00932BDF" w:rsidRPr="00A1567E">
        <w:rPr>
          <w:rFonts w:ascii="Times New Roman" w:hAnsi="Times New Roman"/>
          <w:color w:val="000000" w:themeColor="text1"/>
          <w:sz w:val="28"/>
          <w:szCs w:val="28"/>
          <w:lang w:val="ru-RU"/>
        </w:rPr>
        <w:t xml:space="preserve">на официальном сайте </w:t>
      </w:r>
      <w:r w:rsidR="00532A88" w:rsidRPr="00A1567E">
        <w:rPr>
          <w:rFonts w:ascii="Times New Roman" w:hAnsi="Times New Roman"/>
          <w:color w:val="000000" w:themeColor="text1"/>
          <w:sz w:val="28"/>
          <w:szCs w:val="28"/>
          <w:lang w:val="ru-RU"/>
        </w:rPr>
        <w:t>Администрации</w:t>
      </w:r>
      <w:r w:rsidR="00532A88" w:rsidRPr="00A1567E">
        <w:rPr>
          <w:color w:val="000000" w:themeColor="text1"/>
          <w:szCs w:val="28"/>
          <w:lang w:val="ru-RU"/>
        </w:rPr>
        <w:t xml:space="preserve"> </w:t>
      </w:r>
      <w:r w:rsidRPr="00A1567E">
        <w:rPr>
          <w:rFonts w:ascii="Times New Roman" w:hAnsi="Times New Roman"/>
          <w:color w:val="000000" w:themeColor="text1"/>
          <w:sz w:val="28"/>
          <w:szCs w:val="28"/>
          <w:lang w:val="ru-RU"/>
        </w:rPr>
        <w:t>Руссковского сельского поселения Шумячского района Смоленской области</w:t>
      </w:r>
    </w:p>
    <w:p w:rsidR="00932BDF" w:rsidRPr="00890A86" w:rsidRDefault="00932BDF" w:rsidP="00FA5FE4">
      <w:pPr>
        <w:pStyle w:val="ConsPlusNormal"/>
        <w:jc w:val="both"/>
        <w:rPr>
          <w:color w:val="000000" w:themeColor="text1"/>
          <w:szCs w:val="28"/>
        </w:rPr>
      </w:pPr>
      <w:r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Pr="00890A86">
        <w:rPr>
          <w:color w:val="000000" w:themeColor="text1"/>
          <w:szCs w:val="28"/>
        </w:rPr>
        <w:t>.</w:t>
      </w:r>
    </w:p>
    <w:p w:rsidR="00932BDF" w:rsidRPr="00890A86" w:rsidRDefault="00932BDF" w:rsidP="00437415">
      <w:pPr>
        <w:pStyle w:val="a8"/>
        <w:rPr>
          <w:color w:val="000000" w:themeColor="text1"/>
        </w:rPr>
      </w:pPr>
      <w:r w:rsidRPr="00890A86">
        <w:rPr>
          <w:color w:val="000000" w:themeColor="text1"/>
        </w:rPr>
        <w:t>4. Настоящее решение вступает в силу после его официального опубликования.</w:t>
      </w:r>
    </w:p>
    <w:p w:rsidR="00A1567E" w:rsidRDefault="00A1567E" w:rsidP="00FA5FE4">
      <w:pPr>
        <w:spacing w:after="0" w:line="240" w:lineRule="auto"/>
        <w:jc w:val="both"/>
        <w:rPr>
          <w:rFonts w:ascii="Times New Roman" w:eastAsia="Times New Roman" w:hAnsi="Times New Roman" w:cs="Times New Roman"/>
          <w:color w:val="000000" w:themeColor="text1"/>
          <w:sz w:val="28"/>
        </w:rPr>
      </w:pP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A1567E" w:rsidRDefault="00A1567E" w:rsidP="00A1567E">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Руссковского сельского поселения</w:t>
      </w:r>
    </w:p>
    <w:p w:rsidR="00932BDF" w:rsidRPr="00890A86" w:rsidRDefault="00A1567E" w:rsidP="00A1567E">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Шумячского района Смоленской области              Н.А.Марченкова</w:t>
      </w:r>
    </w:p>
    <w:p w:rsidR="001C6408" w:rsidRDefault="00A1567E" w:rsidP="00A1567E">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
    <w:p w:rsidR="00932BDF" w:rsidRPr="00890A86" w:rsidRDefault="001C6408" w:rsidP="00A1567E">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567E">
        <w:rPr>
          <w:rFonts w:ascii="Times New Roman" w:hAnsi="Times New Roman" w:cs="Times New Roman"/>
          <w:color w:val="000000" w:themeColor="text1"/>
          <w:sz w:val="28"/>
          <w:szCs w:val="28"/>
        </w:rPr>
        <w:t xml:space="preserve"> </w:t>
      </w:r>
      <w:r w:rsidR="00EC4D9F">
        <w:rPr>
          <w:rFonts w:ascii="Times New Roman" w:hAnsi="Times New Roman" w:cs="Times New Roman"/>
          <w:color w:val="000000" w:themeColor="text1"/>
          <w:sz w:val="28"/>
          <w:szCs w:val="28"/>
        </w:rPr>
        <w:t>Приложение</w:t>
      </w:r>
    </w:p>
    <w:p w:rsidR="00932BDF" w:rsidRDefault="00EC4D9F" w:rsidP="00A1567E">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A1567E">
        <w:rPr>
          <w:rFonts w:ascii="Times New Roman" w:hAnsi="Times New Roman" w:cs="Times New Roman"/>
          <w:color w:val="000000" w:themeColor="text1"/>
          <w:sz w:val="28"/>
          <w:szCs w:val="28"/>
        </w:rPr>
        <w:t xml:space="preserve">Совета депутатов </w:t>
      </w:r>
    </w:p>
    <w:p w:rsidR="00A1567E" w:rsidRPr="00890A86" w:rsidRDefault="00A1567E" w:rsidP="00A1567E">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Руссковского сельского поселения</w:t>
      </w:r>
    </w:p>
    <w:p w:rsidR="00932BDF" w:rsidRPr="00890A86" w:rsidRDefault="0020726C" w:rsidP="0020726C">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0DA8">
        <w:rPr>
          <w:rFonts w:ascii="Times New Roman" w:hAnsi="Times New Roman" w:cs="Times New Roman"/>
          <w:color w:val="000000" w:themeColor="text1"/>
          <w:sz w:val="28"/>
          <w:szCs w:val="28"/>
        </w:rPr>
        <w:t xml:space="preserve">                             </w:t>
      </w:r>
      <w:r w:rsidR="00932BDF" w:rsidRPr="00890A86">
        <w:rPr>
          <w:rFonts w:ascii="Times New Roman" w:hAnsi="Times New Roman" w:cs="Times New Roman"/>
          <w:color w:val="000000" w:themeColor="text1"/>
          <w:sz w:val="28"/>
          <w:szCs w:val="28"/>
        </w:rPr>
        <w:t xml:space="preserve">от </w:t>
      </w:r>
      <w:r w:rsidR="00051166">
        <w:rPr>
          <w:rFonts w:ascii="Times New Roman" w:hAnsi="Times New Roman" w:cs="Times New Roman"/>
          <w:color w:val="000000" w:themeColor="text1"/>
          <w:sz w:val="28"/>
          <w:szCs w:val="28"/>
        </w:rPr>
        <w:t>05.04.</w:t>
      </w:r>
      <w:r w:rsidR="00171D2D">
        <w:rPr>
          <w:rFonts w:ascii="Times New Roman" w:hAnsi="Times New Roman" w:cs="Times New Roman"/>
          <w:color w:val="000000" w:themeColor="text1"/>
          <w:sz w:val="28"/>
          <w:szCs w:val="28"/>
        </w:rPr>
        <w:t>2019г.</w:t>
      </w:r>
      <w:r w:rsidR="00932BDF" w:rsidRPr="00890A86">
        <w:rPr>
          <w:rFonts w:ascii="Times New Roman" w:hAnsi="Times New Roman" w:cs="Times New Roman"/>
          <w:color w:val="000000" w:themeColor="text1"/>
          <w:sz w:val="28"/>
          <w:szCs w:val="28"/>
        </w:rPr>
        <w:t xml:space="preserve"> № </w:t>
      </w:r>
      <w:r w:rsidR="00051166">
        <w:rPr>
          <w:rFonts w:ascii="Times New Roman" w:hAnsi="Times New Roman" w:cs="Times New Roman"/>
          <w:color w:val="000000" w:themeColor="text1"/>
          <w:sz w:val="28"/>
          <w:szCs w:val="28"/>
        </w:rPr>
        <w:t>3</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20726C">
      <w:pPr>
        <w:pStyle w:val="ConsPlusTitle"/>
        <w:ind w:firstLine="709"/>
        <w:jc w:val="center"/>
        <w:rPr>
          <w:color w:val="000000" w:themeColor="text1"/>
        </w:rPr>
      </w:pPr>
      <w:r w:rsidRPr="00890A86">
        <w:rPr>
          <w:color w:val="000000" w:themeColor="text1"/>
        </w:rPr>
        <w:t>ПРАВИЛА</w:t>
      </w:r>
    </w:p>
    <w:p w:rsidR="00932BDF" w:rsidRDefault="00EC4D9F" w:rsidP="0020726C">
      <w:pPr>
        <w:pStyle w:val="ConsPlusTitle"/>
        <w:ind w:firstLine="709"/>
        <w:jc w:val="center"/>
        <w:rPr>
          <w:color w:val="000000" w:themeColor="text1"/>
        </w:rPr>
      </w:pPr>
      <w:r w:rsidRPr="00EC4D9F">
        <w:rPr>
          <w:color w:val="000000" w:themeColor="text1"/>
        </w:rPr>
        <w:t xml:space="preserve">благоустройства территории </w:t>
      </w:r>
      <w:r w:rsidR="00C90453">
        <w:rPr>
          <w:color w:val="000000" w:themeColor="text1"/>
        </w:rPr>
        <w:t>Руссковского сельского поселения</w:t>
      </w:r>
    </w:p>
    <w:p w:rsidR="00C90453" w:rsidRPr="00EC4D9F" w:rsidRDefault="00C90453" w:rsidP="0020726C">
      <w:pPr>
        <w:pStyle w:val="ConsPlusTitle"/>
        <w:ind w:firstLine="709"/>
        <w:jc w:val="center"/>
        <w:rPr>
          <w:b w:val="0"/>
          <w:color w:val="000000" w:themeColor="text1"/>
        </w:rPr>
      </w:pPr>
      <w:r>
        <w:rPr>
          <w:color w:val="000000" w:themeColor="text1"/>
        </w:rPr>
        <w:t>Шумячского района Смоленской области</w:t>
      </w:r>
    </w:p>
    <w:p w:rsidR="000072F5" w:rsidRDefault="000072F5" w:rsidP="0020726C">
      <w:pPr>
        <w:pStyle w:val="ConsPlusNormal"/>
        <w:ind w:firstLine="709"/>
        <w:jc w:val="center"/>
        <w:outlineLvl w:val="1"/>
        <w:rPr>
          <w:b/>
          <w:color w:val="000000" w:themeColor="text1"/>
        </w:rPr>
      </w:pPr>
    </w:p>
    <w:p w:rsidR="000C01C4" w:rsidRDefault="000C01C4" w:rsidP="0020726C">
      <w:pPr>
        <w:pStyle w:val="ConsPlusNormal"/>
        <w:ind w:firstLine="709"/>
        <w:jc w:val="center"/>
        <w:outlineLvl w:val="1"/>
        <w:rPr>
          <w:b/>
          <w:color w:val="000000" w:themeColor="text1"/>
        </w:rPr>
      </w:pPr>
    </w:p>
    <w:p w:rsidR="000C01C4" w:rsidRDefault="000C01C4" w:rsidP="0020726C">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20726C">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171D2D">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Настоящие Правила благоустройства территории </w:t>
      </w:r>
      <w:r w:rsidR="00C90453">
        <w:rPr>
          <w:color w:val="000000" w:themeColor="text1"/>
        </w:rPr>
        <w:t>Руссковского сельского поселения Шумячского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C90453">
        <w:rPr>
          <w:color w:val="000000" w:themeColor="text1"/>
        </w:rPr>
        <w:t xml:space="preserve"> </w:t>
      </w:r>
      <w:r w:rsidR="00932BDF" w:rsidRPr="00890A86">
        <w:rPr>
          <w:color w:val="000000" w:themeColor="text1"/>
        </w:rPr>
        <w:t>осуществления работ по уборке и содержанию территории</w:t>
      </w:r>
      <w:r w:rsidR="00C90453" w:rsidRPr="00C90453">
        <w:rPr>
          <w:color w:val="000000" w:themeColor="text1"/>
        </w:rPr>
        <w:t xml:space="preserve"> </w:t>
      </w:r>
      <w:r w:rsidR="00C90453">
        <w:rPr>
          <w:color w:val="000000" w:themeColor="text1"/>
        </w:rPr>
        <w:t>Руссковского сельского поселения Шумячского района Смоленской области</w:t>
      </w:r>
      <w:r w:rsidR="00932BDF" w:rsidRPr="00890A86">
        <w:rPr>
          <w:color w:val="000000" w:themeColor="text1"/>
        </w:rPr>
        <w:t xml:space="preserve"> </w:t>
      </w:r>
      <w:r w:rsidR="000072F5" w:rsidRPr="00890A86">
        <w:rPr>
          <w:color w:val="000000" w:themeColor="text1"/>
        </w:rPr>
        <w:t xml:space="preserve">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C90453">
        <w:rPr>
          <w:color w:val="000000" w:themeColor="text1"/>
        </w:rPr>
        <w:t xml:space="preserve">Руссковского сельского поселения Шумячского района Смоленской области, </w:t>
      </w:r>
      <w:r>
        <w:rPr>
          <w:color w:val="000000" w:themeColor="text1"/>
        </w:rPr>
        <w:t xml:space="preserve">что включает в себя </w:t>
      </w:r>
      <w:r w:rsidRPr="00FD246B">
        <w:rPr>
          <w:color w:val="000000" w:themeColor="text1"/>
        </w:rPr>
        <w:t xml:space="preserve">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w:t>
      </w:r>
      <w:r w:rsidR="00C90453">
        <w:rPr>
          <w:color w:val="000000" w:themeColor="text1"/>
        </w:rPr>
        <w:t xml:space="preserve">Руссковского сельского поселения Шумячского района Смоленской области </w:t>
      </w:r>
      <w:r w:rsidRPr="00FD246B">
        <w:rPr>
          <w:color w:val="000000" w:themeColor="text1"/>
        </w:rPr>
        <w:t>и определяющих комфортность проживания на такой территории</w:t>
      </w:r>
      <w:r>
        <w:rPr>
          <w:color w:val="000000" w:themeColor="text1"/>
        </w:rPr>
        <w:t>.</w:t>
      </w:r>
    </w:p>
    <w:p w:rsidR="00B2432B" w:rsidRPr="00C90453" w:rsidRDefault="00BF4C98" w:rsidP="00C90453">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C90453">
        <w:rPr>
          <w:color w:val="000000" w:themeColor="text1"/>
        </w:rPr>
        <w:t xml:space="preserve">Руссковского сельского поселения Шумячского района Смоленской области </w:t>
      </w:r>
      <w:r w:rsidR="00B2432B" w:rsidRPr="00B2432B">
        <w:rPr>
          <w:color w:val="000000" w:themeColor="text1"/>
        </w:rPr>
        <w:t xml:space="preserve"> всеми гражданами, находящимися на</w:t>
      </w:r>
      <w:r w:rsidR="00C90453">
        <w:rPr>
          <w:color w:val="000000" w:themeColor="text1"/>
        </w:rPr>
        <w:t xml:space="preserve"> </w:t>
      </w:r>
      <w:r w:rsidR="00B2432B" w:rsidRPr="00B2432B">
        <w:rPr>
          <w:color w:val="000000" w:themeColor="text1"/>
        </w:rPr>
        <w:t xml:space="preserve">территории </w:t>
      </w:r>
      <w:r w:rsidR="00C90453">
        <w:rPr>
          <w:color w:val="000000" w:themeColor="text1"/>
        </w:rPr>
        <w:t>Руссковского сельского поселения Шумячского района Смоленской области</w:t>
      </w:r>
      <w:r w:rsidR="00C90453" w:rsidRPr="00B2432B">
        <w:rPr>
          <w:color w:val="000000" w:themeColor="text1"/>
        </w:rPr>
        <w:t xml:space="preserve"> </w:t>
      </w:r>
      <w:r w:rsidR="00B2432B" w:rsidRPr="00B2432B">
        <w:rPr>
          <w:color w:val="000000" w:themeColor="text1"/>
        </w:rPr>
        <w:t xml:space="preserve"> (далее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w:t>
      </w:r>
      <w:r w:rsidR="00B2432B" w:rsidRPr="00B2432B">
        <w:rPr>
          <w:color w:val="000000" w:themeColor="text1"/>
        </w:rPr>
        <w:lastRenderedPageBreak/>
        <w:t>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C90453" w:rsidRDefault="00903AFE" w:rsidP="00C90453">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C90453">
        <w:rPr>
          <w:color w:val="000000" w:themeColor="text1"/>
        </w:rPr>
        <w:t xml:space="preserve">Руссковского сельского поселения Шумячского района Смоленской области,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C14773">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w:t>
      </w:r>
      <w:r w:rsidR="00B2432B" w:rsidRPr="00B2432B">
        <w:rPr>
          <w:color w:val="000000" w:themeColor="text1"/>
        </w:rPr>
        <w:lastRenderedPageBreak/>
        <w:t>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w:t>
      </w:r>
      <w:r w:rsidR="00C90453">
        <w:rPr>
          <w:color w:val="000000" w:themeColor="text1"/>
        </w:rPr>
        <w:t>Руссковского сельского поселения Шумячского района Смоленской области</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w:t>
      </w:r>
      <w:r w:rsidR="00B2432B" w:rsidRPr="00B2432B">
        <w:rPr>
          <w:color w:val="000000" w:themeColor="text1"/>
        </w:rPr>
        <w:lastRenderedPageBreak/>
        <w:t>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C90453">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9" w:history="1">
        <w:r w:rsidRPr="00890A86">
          <w:rPr>
            <w:color w:val="000000" w:themeColor="text1"/>
          </w:rPr>
          <w:t>Устав</w:t>
        </w:r>
      </w:hyperlink>
      <w:r w:rsidR="00C90453" w:rsidRPr="00C90453">
        <w:rPr>
          <w:color w:val="000000" w:themeColor="text1"/>
        </w:rPr>
        <w:t xml:space="preserve"> </w:t>
      </w:r>
      <w:r w:rsidR="00C90453">
        <w:rPr>
          <w:color w:val="000000" w:themeColor="text1"/>
        </w:rPr>
        <w:t>Руссковского сельского поселения Шумячского района Смоленской области</w:t>
      </w:r>
      <w:r w:rsidR="00C90453" w:rsidRPr="00890A86">
        <w:rPr>
          <w:color w:val="000000" w:themeColor="text1"/>
        </w:rPr>
        <w:t xml:space="preserve"> </w:t>
      </w:r>
      <w:r w:rsidR="00C31324" w:rsidRPr="00C31324">
        <w:rPr>
          <w:color w:val="000000" w:themeColor="text1"/>
        </w:rPr>
        <w:t xml:space="preserve"> </w:t>
      </w:r>
      <w:r w:rsidR="00C31324" w:rsidRPr="00890A86">
        <w:rPr>
          <w:color w:val="000000" w:themeColor="text1"/>
        </w:rPr>
        <w:t>и иные нормативные</w:t>
      </w:r>
      <w:r w:rsidR="00C90453">
        <w:rPr>
          <w:color w:val="000000" w:themeColor="text1"/>
        </w:rPr>
        <w:t xml:space="preserve"> </w:t>
      </w:r>
      <w:r w:rsidRPr="00890A86">
        <w:rPr>
          <w:color w:val="000000" w:themeColor="text1"/>
        </w:rPr>
        <w:t>правовые акты в сфере регулирования настоящих Правил.</w:t>
      </w:r>
    </w:p>
    <w:p w:rsidR="00C90453" w:rsidRDefault="00C90453"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lastRenderedPageBreak/>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52301-2013 «Оборудование детских игровых площадок. Безопасность </w:t>
      </w:r>
      <w:r w:rsidRPr="00890A86">
        <w:rPr>
          <w:color w:val="000000" w:themeColor="text1"/>
        </w:rPr>
        <w:lastRenderedPageBreak/>
        <w:t>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55935-2013 «Состав и порядок разработки научно-проектной документации на выполнение работ по сохранению объектов культурного наследия </w:t>
      </w:r>
      <w:r w:rsidRPr="00890A86">
        <w:rPr>
          <w:color w:val="000000" w:themeColor="text1"/>
        </w:rPr>
        <w:lastRenderedPageBreak/>
        <w:t>-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920DA8">
        <w:rPr>
          <w:color w:val="000000" w:themeColor="text1"/>
        </w:rPr>
        <w:t>сельская мебель</w:t>
      </w:r>
      <w:r w:rsidRPr="00890A86">
        <w:rPr>
          <w:color w:val="000000" w:themeColor="text1"/>
        </w:rPr>
        <w:t>, коммунально-бытовое и техническое оборудование, располагаемое на территории муниципального образования.</w:t>
      </w:r>
    </w:p>
    <w:p w:rsidR="00932BDF" w:rsidRPr="00C90453" w:rsidRDefault="00932BDF" w:rsidP="00C90453">
      <w:pPr>
        <w:pStyle w:val="ConsPlusNormal"/>
        <w:ind w:firstLine="709"/>
        <w:jc w:val="both"/>
        <w:rPr>
          <w:color w:val="000000" w:themeColor="text1"/>
          <w:sz w:val="20"/>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w:t>
      </w:r>
      <w:r w:rsidR="00C90453">
        <w:rPr>
          <w:color w:val="000000" w:themeColor="text1"/>
        </w:rPr>
        <w:t xml:space="preserve"> Главой муниципального</w:t>
      </w:r>
      <w:r w:rsidR="00C90453" w:rsidRPr="00C90453">
        <w:rPr>
          <w:color w:val="000000" w:themeColor="text1"/>
        </w:rPr>
        <w:t xml:space="preserve"> </w:t>
      </w:r>
      <w:r w:rsidR="00C90453">
        <w:rPr>
          <w:color w:val="000000" w:themeColor="text1"/>
        </w:rPr>
        <w:t>Руссковского сельского поселения Шумячского района Смоленской области</w:t>
      </w:r>
      <w:r w:rsidR="00C90453" w:rsidRPr="00890A86">
        <w:rPr>
          <w:color w:val="000000" w:themeColor="text1"/>
        </w:rPr>
        <w:t xml:space="preserve"> </w:t>
      </w:r>
      <w:r w:rsidR="000C6E03" w:rsidRPr="00890A86">
        <w:rPr>
          <w:color w:val="000000" w:themeColor="text1"/>
          <w:sz w:val="20"/>
        </w:rPr>
        <w:t xml:space="preserve">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w:t>
      </w:r>
      <w:r w:rsidR="00932BDF" w:rsidRPr="00890A86">
        <w:rPr>
          <w:color w:val="000000" w:themeColor="text1"/>
        </w:rPr>
        <w:lastRenderedPageBreak/>
        <w:t>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w:t>
      </w:r>
      <w:r w:rsidR="00920DA8">
        <w:rPr>
          <w:color w:val="000000" w:themeColor="text1"/>
        </w:rPr>
        <w:t xml:space="preserve">сельских </w:t>
      </w:r>
      <w:r w:rsidR="00932BDF" w:rsidRPr="00890A86">
        <w:rPr>
          <w:color w:val="000000" w:themeColor="text1"/>
        </w:rPr>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C90453">
        <w:rPr>
          <w:color w:val="000000" w:themeColor="text1"/>
        </w:rPr>
        <w:t xml:space="preserve"> </w:t>
      </w:r>
      <w:r w:rsidR="00163BFB" w:rsidRPr="00890A86">
        <w:rPr>
          <w:color w:val="000000" w:themeColor="text1"/>
        </w:rPr>
        <w:t xml:space="preserve">Администрацией </w:t>
      </w:r>
      <w:r w:rsidR="00C90453">
        <w:rPr>
          <w:color w:val="000000" w:themeColor="text1"/>
        </w:rPr>
        <w:t>Руссковского сельского поселения Шумячского района Смоленской области</w:t>
      </w:r>
      <w:r w:rsidR="00C90453" w:rsidRPr="00890A86">
        <w:rPr>
          <w:color w:val="000000" w:themeColor="text1"/>
        </w:rPr>
        <w:t xml:space="preserve"> </w:t>
      </w:r>
      <w:r w:rsidR="00163BFB" w:rsidRPr="00890A86">
        <w:rPr>
          <w:color w:val="000000" w:themeColor="text1"/>
        </w:rPr>
        <w:t xml:space="preserve"> (далее – Администрация).</w:t>
      </w:r>
    </w:p>
    <w:p w:rsidR="00C90453" w:rsidRDefault="00C90453" w:rsidP="00437415">
      <w:pPr>
        <w:pStyle w:val="ConsPlusNormal"/>
        <w:ind w:firstLine="709"/>
        <w:jc w:val="both"/>
        <w:outlineLvl w:val="3"/>
        <w:rPr>
          <w:b/>
          <w:color w:val="000000" w:themeColor="text1"/>
        </w:rPr>
      </w:pPr>
      <w:r>
        <w:rPr>
          <w:b/>
          <w:color w:val="000000" w:themeColor="text1"/>
        </w:rPr>
        <w:t xml:space="preserve">   </w:t>
      </w: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90453" w:rsidRDefault="00932BDF" w:rsidP="00437415">
      <w:pPr>
        <w:pStyle w:val="ConsPlusNormal"/>
        <w:ind w:firstLine="709"/>
        <w:jc w:val="both"/>
        <w:outlineLvl w:val="3"/>
        <w:rPr>
          <w:b/>
        </w:rPr>
      </w:pPr>
      <w:r w:rsidRPr="00C90453">
        <w:rPr>
          <w:b/>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965247" w:rsidRDefault="00932BDF" w:rsidP="00437415">
      <w:pPr>
        <w:pStyle w:val="ConsPlusNormal"/>
        <w:ind w:firstLine="709"/>
        <w:jc w:val="both"/>
        <w:outlineLvl w:val="3"/>
        <w:rPr>
          <w:b/>
        </w:rPr>
      </w:pPr>
      <w:r w:rsidRPr="00965247">
        <w:rPr>
          <w:b/>
        </w:rPr>
        <w:t xml:space="preserve">Статья 9. </w:t>
      </w:r>
      <w:r w:rsidR="009F553E" w:rsidRPr="00965247">
        <w:rPr>
          <w:b/>
        </w:rPr>
        <w:t>Сельская</w:t>
      </w:r>
      <w:r w:rsidRPr="00965247">
        <w:rPr>
          <w:b/>
        </w:rPr>
        <w:t xml:space="preserve">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w:t>
      </w:r>
      <w:r w:rsidR="009F553E">
        <w:rPr>
          <w:color w:val="000000" w:themeColor="text1"/>
        </w:rPr>
        <w:t>сельской</w:t>
      </w:r>
      <w:r w:rsidR="00932BDF" w:rsidRPr="00890A86">
        <w:rPr>
          <w:color w:val="000000" w:themeColor="text1"/>
        </w:rPr>
        <w:t xml:space="preserve"> мебели относятся различные виды скамей отдыха, размещаемые </w:t>
      </w:r>
      <w:r w:rsidR="00932BDF" w:rsidRPr="00890A86">
        <w:rPr>
          <w:color w:val="000000" w:themeColor="text1"/>
        </w:rPr>
        <w:lastRenderedPageBreak/>
        <w:t>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Запрещается повреждать, ломать, загрязнять </w:t>
      </w:r>
      <w:r w:rsidR="009F553E">
        <w:rPr>
          <w:color w:val="000000" w:themeColor="text1"/>
        </w:rPr>
        <w:t>сельскую</w:t>
      </w:r>
      <w:r w:rsidR="00932BDF" w:rsidRPr="00890A86">
        <w:rPr>
          <w:color w:val="000000" w:themeColor="text1"/>
        </w:rPr>
        <w:t xml:space="preserve">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Установку, содержание и ремонт </w:t>
      </w:r>
      <w:r w:rsidR="009F553E">
        <w:rPr>
          <w:color w:val="000000" w:themeColor="text1"/>
        </w:rPr>
        <w:t>сельской</w:t>
      </w:r>
      <w:r w:rsidR="00932BDF" w:rsidRPr="00890A86">
        <w:rPr>
          <w:color w:val="000000" w:themeColor="text1"/>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Количество размещаемой </w:t>
      </w:r>
      <w:r w:rsidR="009F553E">
        <w:rPr>
          <w:color w:val="000000" w:themeColor="text1"/>
        </w:rPr>
        <w:t>сельской</w:t>
      </w:r>
      <w:r w:rsidR="00932BDF" w:rsidRPr="00890A86">
        <w:rPr>
          <w:color w:val="000000" w:themeColor="text1"/>
        </w:rPr>
        <w:t xml:space="preserve">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w:t>
      </w:r>
      <w:r w:rsidR="00204520">
        <w:rPr>
          <w:color w:val="000000" w:themeColor="text1"/>
        </w:rPr>
        <w:t>ового оборудования являются: эколо</w:t>
      </w:r>
      <w:r w:rsidR="00932BDF" w:rsidRPr="00890A86">
        <w:rPr>
          <w:color w:val="000000" w:themeColor="text1"/>
        </w:rPr>
        <w:t>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текстурировани</w:t>
      </w:r>
      <w:r w:rsidR="00F23C90" w:rsidRPr="00890A86">
        <w:rPr>
          <w:color w:val="000000" w:themeColor="text1"/>
        </w:rPr>
        <w:t>е</w:t>
      </w:r>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662C66">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ограждения территорий круглосуточных, охраняемых автостоянок, ограждения территорий объектов инженерного оборудования коммунальной </w:t>
      </w:r>
      <w:r w:rsidR="00932BDF" w:rsidRPr="00890A86">
        <w:rPr>
          <w:color w:val="000000" w:themeColor="text1"/>
        </w:rPr>
        <w:lastRenderedPageBreak/>
        <w:t>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r w:rsidR="009F553E">
        <w:rPr>
          <w:color w:val="000000" w:themeColor="text1"/>
        </w:rPr>
        <w:t>администрации Руссковского сельского поселения Шумячского района Смоленской области</w:t>
      </w:r>
      <w:r w:rsidR="00240567" w:rsidRPr="00890A86">
        <w:rPr>
          <w:color w:val="000000" w:themeColor="text1"/>
        </w:rPr>
        <w:t>.</w:t>
      </w:r>
    </w:p>
    <w:p w:rsidR="00932BDF" w:rsidRPr="00890A86" w:rsidRDefault="00240567" w:rsidP="00437415">
      <w:pPr>
        <w:pStyle w:val="ConsPlusNormal"/>
        <w:ind w:firstLine="709"/>
        <w:jc w:val="both"/>
        <w:rPr>
          <w:color w:val="000000" w:themeColor="text1"/>
          <w:sz w:val="20"/>
        </w:rPr>
      </w:pPr>
      <w:r w:rsidRPr="00890A86">
        <w:rPr>
          <w:color w:val="000000" w:themeColor="text1"/>
          <w:sz w:val="20"/>
        </w:rPr>
        <w:t xml:space="preserve">                                             </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9F553E" w:rsidRDefault="00571961" w:rsidP="009F553E">
      <w:pPr>
        <w:pStyle w:val="ConsPlusNormal"/>
        <w:ind w:firstLine="709"/>
        <w:jc w:val="both"/>
        <w:rPr>
          <w:color w:val="000000" w:themeColor="text1"/>
          <w:sz w:val="20"/>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и утвержденными решением</w:t>
      </w:r>
      <w:r w:rsidR="00016A6D">
        <w:rPr>
          <w:color w:val="000000" w:themeColor="text1"/>
        </w:rPr>
        <w:t xml:space="preserve"> </w:t>
      </w:r>
      <w:r w:rsidR="009F553E">
        <w:rPr>
          <w:color w:val="000000" w:themeColor="text1"/>
        </w:rPr>
        <w:t xml:space="preserve">Совета депутатов Руссковского сельского поселения </w:t>
      </w:r>
      <w:r w:rsidR="00FD0E64" w:rsidRPr="00890A86">
        <w:rPr>
          <w:color w:val="000000" w:themeColor="text1"/>
        </w:rPr>
        <w:t>.</w:t>
      </w:r>
    </w:p>
    <w:p w:rsidR="00932BDF" w:rsidRPr="00890A86" w:rsidRDefault="00FD0E64" w:rsidP="00FD0E64">
      <w:pPr>
        <w:pStyle w:val="ConsPlusNormal"/>
        <w:jc w:val="both"/>
        <w:rPr>
          <w:color w:val="000000" w:themeColor="text1"/>
          <w:sz w:val="20"/>
        </w:rPr>
      </w:pPr>
      <w:r w:rsidRPr="00890A86">
        <w:rPr>
          <w:color w:val="000000" w:themeColor="text1"/>
          <w:sz w:val="20"/>
        </w:rPr>
        <w:t xml:space="preserve">                                                                        </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9F553E">
        <w:rPr>
          <w:color w:val="000000" w:themeColor="text1"/>
        </w:rPr>
        <w:t>администрации Руссковского сельского поселения</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FE35D1">
        <w:rPr>
          <w:color w:val="000000" w:themeColor="text1"/>
        </w:rPr>
        <w:t xml:space="preserve"> </w:t>
      </w:r>
      <w:r w:rsidR="00932BDF" w:rsidRPr="00890A86">
        <w:rPr>
          <w:color w:val="000000" w:themeColor="text1"/>
        </w:rPr>
        <w:t>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lastRenderedPageBreak/>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оборудование из пластика и полимеров должно иметь гладкую поверхность и яркую, чистую цветовую гамму окраски, не выцветающую от воздействия </w:t>
      </w:r>
      <w:r w:rsidR="00932BDF" w:rsidRPr="00890A86">
        <w:rPr>
          <w:color w:val="000000" w:themeColor="text1"/>
        </w:rPr>
        <w:lastRenderedPageBreak/>
        <w:t>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w:t>
      </w:r>
      <w:r w:rsidR="00932BDF" w:rsidRPr="00890A86">
        <w:rPr>
          <w:color w:val="000000" w:themeColor="text1"/>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преддошкольного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w:t>
      </w:r>
      <w:r w:rsidR="00932BDF" w:rsidRPr="00890A86">
        <w:rPr>
          <w:color w:val="000000" w:themeColor="text1"/>
        </w:rPr>
        <w:lastRenderedPageBreak/>
        <w:t>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00932BDF" w:rsidRPr="00890A86">
        <w:rPr>
          <w:color w:val="000000" w:themeColor="text1"/>
        </w:rPr>
        <w:lastRenderedPageBreak/>
        <w:t>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965247" w:rsidRDefault="00932BDF" w:rsidP="00437415">
      <w:pPr>
        <w:pStyle w:val="ConsPlusNormal"/>
        <w:ind w:firstLine="709"/>
        <w:jc w:val="both"/>
        <w:outlineLvl w:val="3"/>
        <w:rPr>
          <w:b/>
        </w:rPr>
      </w:pPr>
      <w:r w:rsidRPr="00965247">
        <w:rPr>
          <w:b/>
        </w:rPr>
        <w:t>Статья 16. Площадки автостоянок</w:t>
      </w:r>
    </w:p>
    <w:p w:rsidR="00932BDF" w:rsidRPr="00965247" w:rsidRDefault="00932BDF" w:rsidP="00437415">
      <w:pPr>
        <w:pStyle w:val="ConsPlusNormal"/>
        <w:ind w:firstLine="709"/>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lastRenderedPageBreak/>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965247" w:rsidRDefault="00932BDF" w:rsidP="00437415">
      <w:pPr>
        <w:pStyle w:val="ConsPlusNormal"/>
        <w:ind w:firstLine="709"/>
        <w:jc w:val="both"/>
        <w:outlineLvl w:val="3"/>
        <w:rPr>
          <w:b/>
        </w:rPr>
      </w:pPr>
      <w:r w:rsidRPr="00965247">
        <w:rPr>
          <w:b/>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безбарьерной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велопарковки с ответственным хранением в зонах ТПУ и </w:t>
      </w:r>
      <w:r w:rsidRPr="00890A86">
        <w:rPr>
          <w:color w:val="000000" w:themeColor="text1"/>
        </w:rPr>
        <w:lastRenderedPageBreak/>
        <w:t>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965247" w:rsidRDefault="00932BDF" w:rsidP="00437415">
      <w:pPr>
        <w:pStyle w:val="ConsPlusNormal"/>
        <w:ind w:firstLine="709"/>
        <w:jc w:val="both"/>
        <w:outlineLvl w:val="3"/>
        <w:rPr>
          <w:b/>
        </w:rPr>
      </w:pPr>
      <w:r w:rsidRPr="00965247">
        <w:rPr>
          <w:b/>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Обязательный перечень элементов комплексного благоустройства на </w:t>
      </w:r>
      <w:r w:rsidRPr="00890A86">
        <w:rPr>
          <w:color w:val="000000" w:themeColor="text1"/>
        </w:rPr>
        <w:lastRenderedPageBreak/>
        <w:t>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6E5779" w:rsidRDefault="006E5779" w:rsidP="006E5779">
      <w:pPr>
        <w:pStyle w:val="ConsPlusTitle"/>
        <w:jc w:val="center"/>
        <w:rPr>
          <w:szCs w:val="28"/>
        </w:rPr>
      </w:pPr>
    </w:p>
    <w:p w:rsidR="006E5779" w:rsidRDefault="006E5779" w:rsidP="006E5779">
      <w:pPr>
        <w:pStyle w:val="ConsPlusTitle"/>
        <w:jc w:val="center"/>
        <w:rPr>
          <w:szCs w:val="28"/>
        </w:rPr>
      </w:pPr>
      <w:r>
        <w:rPr>
          <w:szCs w:val="28"/>
        </w:rPr>
        <w:t>Статья 21. Санитарное содержание мест захоронения (кладбищ)</w:t>
      </w:r>
    </w:p>
    <w:p w:rsidR="006E5779" w:rsidRDefault="006E5779" w:rsidP="006E5779">
      <w:pPr>
        <w:pStyle w:val="ConsPlusTitle"/>
        <w:jc w:val="center"/>
        <w:rPr>
          <w:szCs w:val="28"/>
        </w:rPr>
      </w:pPr>
    </w:p>
    <w:p w:rsidR="006E5779" w:rsidRPr="006E5779" w:rsidRDefault="006E5779" w:rsidP="006E5779">
      <w:pPr>
        <w:spacing w:after="0"/>
        <w:ind w:firstLine="540"/>
        <w:jc w:val="both"/>
        <w:rPr>
          <w:rFonts w:ascii="Times New Roman" w:hAnsi="Times New Roman" w:cs="Times New Roman"/>
          <w:sz w:val="28"/>
          <w:szCs w:val="28"/>
        </w:rPr>
      </w:pPr>
      <w:r w:rsidRPr="006E5779">
        <w:rPr>
          <w:rFonts w:ascii="Times New Roman" w:hAnsi="Times New Roman" w:cs="Times New Roman"/>
          <w:sz w:val="28"/>
          <w:szCs w:val="28"/>
        </w:rPr>
        <w:t>1. Уборка и санитарное содержание мест захоронения (кладбищ) осуществляются  специализированными предприятиями по уборке.</w:t>
      </w:r>
    </w:p>
    <w:p w:rsidR="006E5779" w:rsidRPr="006E5779" w:rsidRDefault="006E5779" w:rsidP="006E5779">
      <w:pPr>
        <w:spacing w:after="0"/>
        <w:ind w:firstLine="540"/>
        <w:jc w:val="both"/>
        <w:rPr>
          <w:rFonts w:ascii="Times New Roman" w:hAnsi="Times New Roman" w:cs="Times New Roman"/>
          <w:sz w:val="28"/>
          <w:szCs w:val="28"/>
        </w:rPr>
      </w:pPr>
      <w:r w:rsidRPr="006E5779">
        <w:rPr>
          <w:rFonts w:ascii="Times New Roman" w:hAnsi="Times New Roman" w:cs="Times New Roman"/>
          <w:sz w:val="28"/>
          <w:szCs w:val="28"/>
        </w:rPr>
        <w:t>2. Муниципальное предприятие обязано содержать кладбища в должном санитарном порядке и обеспечивать:</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бесперебойную работу общественных туалетов, освещения.</w:t>
      </w:r>
    </w:p>
    <w:p w:rsidR="006E5779" w:rsidRPr="006E5779" w:rsidRDefault="006E5779" w:rsidP="006E5779">
      <w:pPr>
        <w:spacing w:after="0"/>
        <w:ind w:firstLine="540"/>
        <w:jc w:val="both"/>
        <w:rPr>
          <w:rFonts w:ascii="Times New Roman" w:hAnsi="Times New Roman" w:cs="Times New Roman"/>
          <w:sz w:val="28"/>
          <w:szCs w:val="28"/>
        </w:rPr>
      </w:pPr>
      <w:r w:rsidRPr="006E5779">
        <w:rPr>
          <w:rFonts w:ascii="Times New Roman" w:hAnsi="Times New Roman" w:cs="Times New Roman"/>
          <w:sz w:val="28"/>
          <w:szCs w:val="28"/>
        </w:rPr>
        <w:t>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4. Гражданам, посещающим кладбища запрещается:</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засорять территорию;</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производить рытье ям для добывания песка, глины, грунта;</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осуществлять складирование строительных и других материалов;</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ломать и выкапывать зеленые насаждения, рвать цветы, срезать дерн;</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выгуливать собак, пасти домашних животных;</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разводить костры;</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парковать личный транспорт на территории кладбищ.</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5. Санитарно-защитная зона кладбищ составляет:</w:t>
      </w:r>
    </w:p>
    <w:p w:rsidR="006E5779" w:rsidRPr="006E5779" w:rsidRDefault="006E5779" w:rsidP="006E5779">
      <w:pPr>
        <w:spacing w:after="0"/>
        <w:ind w:firstLine="540"/>
        <w:jc w:val="both"/>
        <w:rPr>
          <w:rFonts w:ascii="Times New Roman" w:hAnsi="Times New Roman" w:cs="Times New Roman"/>
          <w:sz w:val="28"/>
          <w:szCs w:val="28"/>
        </w:rPr>
      </w:pPr>
      <w:r w:rsidRPr="006E5779">
        <w:rPr>
          <w:rFonts w:ascii="Times New Roman" w:hAnsi="Times New Roman" w:cs="Times New Roman"/>
          <w:sz w:val="28"/>
          <w:szCs w:val="28"/>
        </w:rPr>
        <w:t>- для кладбищ смешанного и традиционного захоронения площадью менее 20 гектаров - 300 метров по периметру;</w:t>
      </w:r>
    </w:p>
    <w:p w:rsidR="006E5779" w:rsidRPr="006E5779" w:rsidRDefault="006E5779" w:rsidP="006E5779">
      <w:pPr>
        <w:spacing w:after="0"/>
        <w:ind w:firstLine="540"/>
        <w:rPr>
          <w:rFonts w:ascii="Times New Roman" w:hAnsi="Times New Roman" w:cs="Times New Roman"/>
          <w:sz w:val="28"/>
          <w:szCs w:val="28"/>
        </w:rPr>
      </w:pPr>
      <w:r w:rsidRPr="006E5779">
        <w:rPr>
          <w:rFonts w:ascii="Times New Roman" w:hAnsi="Times New Roman" w:cs="Times New Roman"/>
          <w:sz w:val="28"/>
          <w:szCs w:val="28"/>
        </w:rPr>
        <w:t>- для закрытых кладбищ - 50 метров по периметру.</w:t>
      </w:r>
    </w:p>
    <w:p w:rsidR="006E5779" w:rsidRPr="006E5779" w:rsidRDefault="006E5779" w:rsidP="006E5779">
      <w:pPr>
        <w:pStyle w:val="ConsPlusNormal"/>
        <w:ind w:firstLine="709"/>
        <w:rPr>
          <w:color w:val="000000"/>
          <w:szCs w:val="28"/>
        </w:rPr>
      </w:pP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w:t>
      </w:r>
      <w:r w:rsidR="006E5779">
        <w:rPr>
          <w:b/>
          <w:color w:val="000000" w:themeColor="text1"/>
        </w:rPr>
        <w:t>2</w:t>
      </w:r>
      <w:r w:rsidRPr="001B22D5">
        <w:rPr>
          <w:b/>
          <w:color w:val="000000" w:themeColor="text1"/>
        </w:rPr>
        <w:t>.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lastRenderedPageBreak/>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2" w:history="1">
        <w:r w:rsidR="00932BDF" w:rsidRPr="00890A86">
          <w:rPr>
            <w:color w:val="000000" w:themeColor="text1"/>
          </w:rPr>
          <w:t>ГОСТ Р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3"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 xml:space="preserve">Освещение рекламных конструкций обеспечивают их владельцы (рекламораспространители), номерных знаков жилых домов, общественных зданий - </w:t>
      </w:r>
      <w:r w:rsidR="00932BDF" w:rsidRPr="00890A86">
        <w:rPr>
          <w:color w:val="000000" w:themeColor="text1"/>
        </w:rPr>
        <w:lastRenderedPageBreak/>
        <w:t>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w:t>
      </w:r>
      <w:r w:rsidR="006E5779">
        <w:rPr>
          <w:b/>
          <w:color w:val="000000" w:themeColor="text1"/>
        </w:rPr>
        <w:t>3</w:t>
      </w:r>
      <w:r w:rsidRPr="00F507F7">
        <w:rPr>
          <w:b/>
          <w:color w:val="000000" w:themeColor="text1"/>
        </w:rPr>
        <w:t>.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w:t>
      </w:r>
      <w:r w:rsidR="006E5779">
        <w:rPr>
          <w:b/>
          <w:color w:val="000000" w:themeColor="text1"/>
        </w:rPr>
        <w:t>4</w:t>
      </w:r>
      <w:r w:rsidRPr="000B3518">
        <w:rPr>
          <w:b/>
          <w:color w:val="000000" w:themeColor="text1"/>
        </w:rPr>
        <w:t>.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w:t>
      </w:r>
      <w:r w:rsidRPr="00890A86">
        <w:rPr>
          <w:color w:val="000000" w:themeColor="text1"/>
        </w:rPr>
        <w:lastRenderedPageBreak/>
        <w:t>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6E5779" w:rsidP="00437415">
      <w:pPr>
        <w:pStyle w:val="ConsPlusNormal"/>
        <w:ind w:firstLine="709"/>
        <w:jc w:val="both"/>
        <w:outlineLvl w:val="3"/>
        <w:rPr>
          <w:b/>
          <w:color w:val="000000" w:themeColor="text1"/>
        </w:rPr>
      </w:pPr>
      <w:r>
        <w:rPr>
          <w:b/>
          <w:color w:val="000000" w:themeColor="text1"/>
        </w:rPr>
        <w:t>Статья 25</w:t>
      </w:r>
      <w:r w:rsidR="00932BDF" w:rsidRPr="000B3518">
        <w:rPr>
          <w:b/>
          <w:color w:val="000000" w:themeColor="text1"/>
        </w:rPr>
        <w:t>.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965247" w:rsidRDefault="00932BDF" w:rsidP="00437415">
      <w:pPr>
        <w:pStyle w:val="ConsPlusNormal"/>
        <w:ind w:firstLine="709"/>
        <w:jc w:val="center"/>
        <w:outlineLvl w:val="2"/>
        <w:rPr>
          <w:b/>
        </w:rPr>
      </w:pPr>
      <w:r w:rsidRPr="00965247">
        <w:rPr>
          <w:b/>
        </w:rPr>
        <w:t>Раздел 4. ЭЛЕМЕНТЫ ИНЖЕНЕРНОЙ ПОДГОТОВКИ И ЗАЩИТЫ ТЕРРИТОРИИ</w:t>
      </w:r>
    </w:p>
    <w:p w:rsidR="00932BDF" w:rsidRPr="00965247" w:rsidRDefault="00932BDF" w:rsidP="00437415">
      <w:pPr>
        <w:pStyle w:val="ConsPlusNormal"/>
        <w:ind w:firstLine="709"/>
      </w:pPr>
    </w:p>
    <w:p w:rsidR="00932BDF" w:rsidRPr="00965247" w:rsidRDefault="00932BDF" w:rsidP="00437415">
      <w:pPr>
        <w:pStyle w:val="ConsPlusNormal"/>
        <w:ind w:firstLine="709"/>
        <w:jc w:val="both"/>
        <w:outlineLvl w:val="3"/>
        <w:rPr>
          <w:b/>
        </w:rPr>
      </w:pPr>
      <w:r w:rsidRPr="00965247">
        <w:rPr>
          <w:b/>
        </w:rPr>
        <w:t>Статья 2</w:t>
      </w:r>
      <w:r w:rsidR="006E5779">
        <w:rPr>
          <w:b/>
        </w:rPr>
        <w:t>6</w:t>
      </w:r>
      <w:r w:rsidRPr="00965247">
        <w:rPr>
          <w:b/>
        </w:rPr>
        <w:t>.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w:t>
      </w:r>
      <w:r w:rsidR="006E5779">
        <w:rPr>
          <w:b/>
          <w:color w:val="000000" w:themeColor="text1"/>
        </w:rPr>
        <w:t>7</w:t>
      </w:r>
      <w:r w:rsidRPr="000B3518">
        <w:rPr>
          <w:b/>
          <w:color w:val="000000" w:themeColor="text1"/>
        </w:rPr>
        <w:t>.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Основные пешеходные коммуникации обеспечивают связь жилых, общественных, производственных и иных зданий с остановками общественного </w:t>
      </w:r>
      <w:r w:rsidRPr="00890A86">
        <w:rPr>
          <w:color w:val="000000" w:themeColor="text1"/>
        </w:rPr>
        <w:lastRenderedPageBreak/>
        <w:t>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965247" w:rsidRDefault="00932BDF" w:rsidP="00437415">
      <w:pPr>
        <w:pStyle w:val="ConsPlusNormal"/>
        <w:ind w:firstLine="709"/>
        <w:jc w:val="both"/>
        <w:outlineLvl w:val="3"/>
        <w:rPr>
          <w:b/>
        </w:rPr>
      </w:pPr>
      <w:r w:rsidRPr="00965247">
        <w:rPr>
          <w:b/>
        </w:rPr>
        <w:t>Статья 2</w:t>
      </w:r>
      <w:r w:rsidR="006E5779">
        <w:rPr>
          <w:b/>
        </w:rPr>
        <w:t>8</w:t>
      </w:r>
      <w:r w:rsidRPr="00965247">
        <w:rPr>
          <w:b/>
        </w:rPr>
        <w:t>.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w:t>
      </w:r>
      <w:r w:rsidRPr="00890A86">
        <w:rPr>
          <w:color w:val="000000" w:themeColor="text1"/>
        </w:rPr>
        <w:lastRenderedPageBreak/>
        <w:t>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w:t>
      </w:r>
      <w:r w:rsidR="006E5779">
        <w:rPr>
          <w:b/>
          <w:color w:val="000000" w:themeColor="text1"/>
        </w:rPr>
        <w:t>9</w:t>
      </w:r>
      <w:r w:rsidRPr="000B3518">
        <w:rPr>
          <w:b/>
          <w:color w:val="000000" w:themeColor="text1"/>
        </w:rPr>
        <w:t>.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965247" w:rsidRDefault="00932BDF" w:rsidP="00437415">
      <w:pPr>
        <w:pStyle w:val="ConsPlusNormal"/>
        <w:ind w:firstLine="709"/>
        <w:jc w:val="both"/>
        <w:outlineLvl w:val="3"/>
        <w:rPr>
          <w:b/>
        </w:rPr>
      </w:pPr>
      <w:r w:rsidRPr="00965247">
        <w:rPr>
          <w:b/>
        </w:rPr>
        <w:t xml:space="preserve">Статья </w:t>
      </w:r>
      <w:r w:rsidR="006E5779">
        <w:rPr>
          <w:b/>
        </w:rPr>
        <w:t>30</w:t>
      </w:r>
      <w:r w:rsidRPr="00965247">
        <w:rPr>
          <w:b/>
        </w:rPr>
        <w:t>.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пересечении пешеходных коммуникаций с автомобильными дорогами, </w:t>
      </w:r>
      <w:r w:rsidR="00932BDF" w:rsidRPr="00890A86">
        <w:rPr>
          <w:color w:val="000000" w:themeColor="text1"/>
        </w:rPr>
        <w:lastRenderedPageBreak/>
        <w:t>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w:t>
      </w:r>
      <w:r w:rsidR="006E5779">
        <w:rPr>
          <w:b/>
          <w:color w:val="000000" w:themeColor="text1"/>
        </w:rPr>
        <w:t>1</w:t>
      </w:r>
      <w:r w:rsidRPr="000B3518">
        <w:rPr>
          <w:b/>
          <w:color w:val="000000" w:themeColor="text1"/>
        </w:rPr>
        <w:t>.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w:t>
      </w:r>
      <w:r w:rsidR="006E5779">
        <w:rPr>
          <w:b/>
          <w:color w:val="000000" w:themeColor="text1"/>
        </w:rPr>
        <w:t>2</w:t>
      </w:r>
      <w:r w:rsidRPr="00B34AA8">
        <w:rPr>
          <w:b/>
          <w:color w:val="000000" w:themeColor="text1"/>
        </w:rPr>
        <w:t>.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051166" w:rsidRDefault="00B34AA8" w:rsidP="009F553E">
      <w:pPr>
        <w:pStyle w:val="ConsPlusNormal"/>
        <w:ind w:firstLine="709"/>
        <w:jc w:val="both"/>
        <w:rPr>
          <w:sz w:val="20"/>
        </w:rPr>
      </w:pPr>
      <w:r w:rsidRPr="00051166">
        <w:lastRenderedPageBreak/>
        <w:t xml:space="preserve">1. </w:t>
      </w:r>
      <w:r w:rsidR="00932BDF" w:rsidRPr="00051166">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DC20D3" w:rsidRPr="00051166">
        <w:t xml:space="preserve"> </w:t>
      </w:r>
      <w:r w:rsidR="00932BDF" w:rsidRPr="00051166">
        <w:t xml:space="preserve">с утверждаемой постановлением </w:t>
      </w:r>
      <w:r w:rsidR="00DC20D3" w:rsidRPr="00051166">
        <w:t xml:space="preserve">муниципального образования </w:t>
      </w:r>
      <w:r w:rsidR="00932BDF" w:rsidRPr="00051166">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w:t>
      </w:r>
      <w:r w:rsidR="006E5779">
        <w:rPr>
          <w:b/>
          <w:color w:val="000000" w:themeColor="text1"/>
        </w:rPr>
        <w:t>3</w:t>
      </w:r>
      <w:r w:rsidRPr="00A708DD">
        <w:rPr>
          <w:b/>
          <w:color w:val="000000" w:themeColor="text1"/>
        </w:rPr>
        <w:t>.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9F553E" w:rsidRDefault="000825B9" w:rsidP="00965247">
      <w:pPr>
        <w:pStyle w:val="ConsPlusNormal"/>
        <w:ind w:firstLine="709"/>
        <w:jc w:val="both"/>
        <w:rPr>
          <w:color w:val="FF0000"/>
          <w:sz w:val="20"/>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w:t>
      </w:r>
      <w:r w:rsidR="00932BDF" w:rsidRPr="00890A86">
        <w:rPr>
          <w:color w:val="000000" w:themeColor="text1"/>
        </w:rPr>
        <w:lastRenderedPageBreak/>
        <w:t xml:space="preserve">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w:t>
      </w:r>
      <w:r w:rsidR="006E5779">
        <w:rPr>
          <w:b/>
          <w:color w:val="000000" w:themeColor="text1"/>
        </w:rPr>
        <w:t>4</w:t>
      </w:r>
      <w:r w:rsidRPr="000825B9">
        <w:rPr>
          <w:b/>
          <w:color w:val="000000" w:themeColor="text1"/>
        </w:rPr>
        <w:t>. Управление зелеными насаждениями</w:t>
      </w:r>
    </w:p>
    <w:p w:rsidR="00932BDF" w:rsidRPr="00890A86" w:rsidRDefault="00932BDF" w:rsidP="00437415">
      <w:pPr>
        <w:pStyle w:val="ConsPlusNormal"/>
        <w:ind w:firstLine="709"/>
        <w:rPr>
          <w:color w:val="000000" w:themeColor="text1"/>
        </w:rPr>
      </w:pPr>
    </w:p>
    <w:p w:rsidR="003005A9" w:rsidRPr="00965247" w:rsidRDefault="00932BDF" w:rsidP="00965247">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965247">
        <w:rPr>
          <w:color w:val="000000" w:themeColor="text1"/>
        </w:rPr>
        <w:t xml:space="preserve">муниципального образования Руссковского сельского поселения </w:t>
      </w:r>
      <w:r w:rsidR="003005A9" w:rsidRPr="00890A86">
        <w:rPr>
          <w:color w:val="000000" w:themeColor="text1"/>
        </w:rPr>
        <w:t xml:space="preserve"> (дале</w:t>
      </w:r>
      <w:r w:rsidR="00965247">
        <w:rPr>
          <w:color w:val="000000" w:themeColor="text1"/>
        </w:rPr>
        <w:t xml:space="preserve">е </w:t>
      </w:r>
      <w:r w:rsidR="00476F26"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965247">
        <w:rPr>
          <w:color w:val="000000" w:themeColor="text1"/>
        </w:rPr>
        <w:t>Руссковского сельского 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w:t>
      </w:r>
      <w:r w:rsidR="006E5779">
        <w:rPr>
          <w:b/>
          <w:color w:val="000000" w:themeColor="text1"/>
        </w:rPr>
        <w:t>5</w:t>
      </w:r>
      <w:r w:rsidRPr="000825B9">
        <w:rPr>
          <w:b/>
          <w:color w:val="000000" w:themeColor="text1"/>
        </w:rPr>
        <w:t>.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w:t>
      </w:r>
      <w:r w:rsidRPr="00890A86">
        <w:rPr>
          <w:color w:val="000000" w:themeColor="text1"/>
        </w:rPr>
        <w:lastRenderedPageBreak/>
        <w:t>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Вокруг деревьев, где прежде было допущено несоблюдение размеров приствольных кругов, владельцы зеленых насаждений обязаны довести их до </w:t>
      </w:r>
      <w:r w:rsidRPr="00890A86">
        <w:rPr>
          <w:color w:val="000000" w:themeColor="text1"/>
        </w:rPr>
        <w:lastRenderedPageBreak/>
        <w:t>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w:t>
      </w:r>
      <w:r w:rsidR="006E5779">
        <w:rPr>
          <w:b/>
          <w:color w:val="000000" w:themeColor="text1"/>
        </w:rPr>
        <w:t>6</w:t>
      </w:r>
      <w:r w:rsidRPr="000825B9">
        <w:rPr>
          <w:b/>
          <w:color w:val="000000" w:themeColor="text1"/>
        </w:rPr>
        <w:t>.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xml:space="preserve">, уполномоченного в области жилищно-коммунального хозяйства и благоустройства. Представители </w:t>
      </w:r>
      <w:r w:rsidR="00932BDF" w:rsidRPr="00890A86">
        <w:rPr>
          <w:color w:val="000000" w:themeColor="text1"/>
        </w:rPr>
        <w:lastRenderedPageBreak/>
        <w:t>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w:t>
      </w:r>
      <w:r w:rsidR="006E5779">
        <w:rPr>
          <w:b/>
          <w:color w:val="000000" w:themeColor="text1"/>
        </w:rPr>
        <w:t>7</w:t>
      </w:r>
      <w:r w:rsidRPr="000825B9">
        <w:rPr>
          <w:b/>
          <w:color w:val="000000" w:themeColor="text1"/>
        </w:rPr>
        <w:t>.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5"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6"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w:t>
      </w:r>
      <w:r w:rsidR="006E5779">
        <w:rPr>
          <w:b/>
          <w:color w:val="000000" w:themeColor="text1"/>
        </w:rPr>
        <w:t>8</w:t>
      </w:r>
      <w:r w:rsidRPr="000825B9">
        <w:rPr>
          <w:b/>
          <w:color w:val="000000" w:themeColor="text1"/>
        </w:rPr>
        <w:t>.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проезд и стоянки автомашин, мотоциклов, велосипедов и других видов </w:t>
      </w:r>
      <w:r w:rsidRPr="00890A86">
        <w:rPr>
          <w:color w:val="000000" w:themeColor="text1"/>
        </w:rPr>
        <w:lastRenderedPageBreak/>
        <w:t>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w:t>
      </w:r>
      <w:r w:rsidR="006E5779">
        <w:rPr>
          <w:b/>
          <w:color w:val="000000" w:themeColor="text1"/>
        </w:rPr>
        <w:t>9</w:t>
      </w:r>
      <w:r w:rsidRPr="000C3772">
        <w:rPr>
          <w:b/>
          <w:color w:val="000000" w:themeColor="text1"/>
        </w:rPr>
        <w:t>.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w:t>
      </w:r>
      <w:r w:rsidRPr="00890A86">
        <w:rPr>
          <w:color w:val="000000" w:themeColor="text1"/>
        </w:rPr>
        <w:lastRenderedPageBreak/>
        <w:t xml:space="preserve">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w:t>
      </w:r>
      <w:r w:rsidR="00AA6BAE">
        <w:rPr>
          <w:b/>
          <w:color w:val="000000" w:themeColor="text1"/>
        </w:rPr>
        <w:t xml:space="preserve"> </w:t>
      </w:r>
      <w:r w:rsidRPr="000C3772">
        <w:rPr>
          <w:b/>
          <w:color w:val="000000" w:themeColor="text1"/>
        </w:rPr>
        <w:t>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w:t>
      </w:r>
      <w:r w:rsidR="00F92AD1">
        <w:rPr>
          <w:b/>
          <w:color w:val="000000" w:themeColor="text1"/>
        </w:rPr>
        <w:t>40</w:t>
      </w:r>
      <w:r w:rsidRPr="000C3772">
        <w:rPr>
          <w:b/>
          <w:color w:val="000000" w:themeColor="text1"/>
        </w:rPr>
        <w:t>.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w:t>
      </w:r>
      <w:r w:rsidRPr="00890A86">
        <w:rPr>
          <w:color w:val="000000" w:themeColor="text1"/>
        </w:rPr>
        <w:lastRenderedPageBreak/>
        <w:t xml:space="preserve">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w:t>
      </w:r>
      <w:r w:rsidRPr="00890A86">
        <w:rPr>
          <w:color w:val="000000" w:themeColor="text1"/>
        </w:rPr>
        <w:lastRenderedPageBreak/>
        <w:t>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r w:rsidR="00760A27">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r w:rsidR="00760A27">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w:t>
      </w:r>
      <w:r w:rsidR="00F92AD1">
        <w:rPr>
          <w:b/>
          <w:color w:val="000000" w:themeColor="text1"/>
        </w:rPr>
        <w:t>1</w:t>
      </w:r>
      <w:r w:rsidRPr="000C3772">
        <w:rPr>
          <w:b/>
          <w:color w:val="000000" w:themeColor="text1"/>
        </w:rPr>
        <w:t>.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w:t>
      </w:r>
      <w:r w:rsidR="00F92AD1">
        <w:rPr>
          <w:b/>
          <w:color w:val="000000" w:themeColor="text1"/>
        </w:rPr>
        <w:t>2</w:t>
      </w:r>
      <w:r w:rsidRPr="000C3772">
        <w:rPr>
          <w:b/>
          <w:color w:val="000000" w:themeColor="text1"/>
        </w:rPr>
        <w:t>.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Тротуары подлежат восстановлению на всю ширину с выравниванием бордюрного камня. В случае если протяженность вскрытия на тротуаре составляет </w:t>
      </w:r>
      <w:r w:rsidRPr="00890A86">
        <w:rPr>
          <w:color w:val="000000" w:themeColor="text1"/>
        </w:rPr>
        <w:lastRenderedPageBreak/>
        <w:t>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w:t>
      </w:r>
      <w:r w:rsidR="00F92AD1">
        <w:rPr>
          <w:b/>
          <w:color w:val="000000" w:themeColor="text1"/>
        </w:rPr>
        <w:t>3</w:t>
      </w:r>
      <w:r w:rsidRPr="000C3772">
        <w:rPr>
          <w:b/>
          <w:color w:val="000000" w:themeColor="text1"/>
        </w:rPr>
        <w:t>.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скашивание травы на придорожной, разделительной полосе дороги, на газонах, озелененных территориях, прилегающих территориях, дворовых </w:t>
      </w:r>
      <w:r w:rsidRPr="00890A86">
        <w:rPr>
          <w:color w:val="000000" w:themeColor="text1"/>
        </w:rPr>
        <w:lastRenderedPageBreak/>
        <w:t>(внутриквартальных)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w:t>
      </w:r>
      <w:r w:rsidR="00F92AD1">
        <w:rPr>
          <w:b/>
          <w:color w:val="000000" w:themeColor="text1"/>
        </w:rPr>
        <w:t>4</w:t>
      </w:r>
      <w:r w:rsidRPr="000C3772">
        <w:rPr>
          <w:b/>
          <w:color w:val="000000" w:themeColor="text1"/>
        </w:rPr>
        <w:t>.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w:t>
      </w:r>
      <w:r w:rsidR="00F92AD1">
        <w:rPr>
          <w:b/>
          <w:color w:val="000000" w:themeColor="text1"/>
        </w:rPr>
        <w:t>5</w:t>
      </w:r>
      <w:r w:rsidRPr="000C3772">
        <w:rPr>
          <w:b/>
          <w:color w:val="000000" w:themeColor="text1"/>
        </w:rPr>
        <w:t xml:space="preserve">.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обеспечивать своевременную и качественную уборку закрепленных и </w:t>
      </w:r>
      <w:r w:rsidRPr="00890A86">
        <w:rPr>
          <w:color w:val="000000" w:themeColor="text1"/>
        </w:rPr>
        <w:lastRenderedPageBreak/>
        <w:t>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обеспечивать проведение дератизационных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за исключением остановок общественного пассажирского транспорта с объектами социально-бытовой </w:t>
      </w:r>
      <w:r w:rsidRPr="00890A86">
        <w:rPr>
          <w:color w:val="000000" w:themeColor="text1"/>
        </w:rPr>
        <w:lastRenderedPageBreak/>
        <w:t>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сжигание мусора, листвы, тары, производственных отходов, разведение </w:t>
      </w:r>
      <w:r w:rsidRPr="00890A86">
        <w:rPr>
          <w:color w:val="000000" w:themeColor="text1"/>
        </w:rPr>
        <w:lastRenderedPageBreak/>
        <w:t>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9) выброс мусора, иных отходов из сборников отходов, а также из мусоровозного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12) дезинфекция металлических емкостей, контейнеров и каналов мусоропроводов хлорактивными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w:t>
      </w:r>
      <w:r w:rsidR="00F92AD1">
        <w:rPr>
          <w:b/>
          <w:color w:val="000000" w:themeColor="text1"/>
        </w:rPr>
        <w:t>6</w:t>
      </w:r>
      <w:r w:rsidRPr="000C3772">
        <w:rPr>
          <w:b/>
          <w:color w:val="000000" w:themeColor="text1"/>
        </w:rPr>
        <w:t>.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ж) для площадок под установку мусоросборников (контейнерных площадок) - </w:t>
      </w:r>
      <w:r w:rsidRPr="00890A86">
        <w:rPr>
          <w:color w:val="000000" w:themeColor="text1"/>
        </w:rPr>
        <w:lastRenderedPageBreak/>
        <w:t>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w:t>
      </w:r>
      <w:r w:rsidR="00F92AD1">
        <w:rPr>
          <w:b/>
          <w:color w:val="000000" w:themeColor="text1"/>
        </w:rPr>
        <w:t>7</w:t>
      </w:r>
      <w:r w:rsidRPr="000C3772">
        <w:rPr>
          <w:b/>
          <w:color w:val="000000" w:themeColor="text1"/>
        </w:rPr>
        <w:t>. Закрепление территорий</w:t>
      </w:r>
    </w:p>
    <w:p w:rsidR="00932BDF" w:rsidRPr="00890A86" w:rsidRDefault="00932BDF" w:rsidP="00437415">
      <w:pPr>
        <w:pStyle w:val="ConsPlusNormal"/>
        <w:ind w:firstLine="709"/>
        <w:rPr>
          <w:color w:val="000000" w:themeColor="text1"/>
        </w:rPr>
      </w:pPr>
    </w:p>
    <w:p w:rsidR="00854BB3" w:rsidRPr="00890A86" w:rsidRDefault="00932BDF" w:rsidP="00437415">
      <w:pPr>
        <w:pStyle w:val="ConsPlusNormal"/>
        <w:ind w:firstLine="709"/>
        <w:jc w:val="both"/>
        <w:rPr>
          <w:color w:val="000000" w:themeColor="text1"/>
          <w:sz w:val="20"/>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292FE2">
        <w:rPr>
          <w:color w:val="000000" w:themeColor="text1"/>
        </w:rPr>
        <w:t>Руссковского сельского поселения Шумячского района Смоленской области.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w:t>
      </w:r>
      <w:r w:rsidR="00F92AD1">
        <w:rPr>
          <w:b/>
          <w:color w:val="000000" w:themeColor="text1"/>
        </w:rPr>
        <w:t>8</w:t>
      </w:r>
      <w:r w:rsidRPr="000C3772">
        <w:rPr>
          <w:b/>
          <w:color w:val="000000" w:themeColor="text1"/>
        </w:rPr>
        <w:t>.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EB02AF">
      <w:pPr>
        <w:pStyle w:val="ConsPlusNormal"/>
        <w:ind w:firstLine="709"/>
        <w:jc w:val="both"/>
        <w:rPr>
          <w:color w:val="000000" w:themeColor="text1"/>
        </w:rPr>
      </w:pPr>
      <w:r w:rsidRPr="00890A86">
        <w:rPr>
          <w:color w:val="000000" w:themeColor="text1"/>
        </w:rPr>
        <w:t xml:space="preserve">4. Ограждения должны содержаться в чистоте, иметь внешний вид, соответствующий установленным нормативам, </w:t>
      </w:r>
      <w:r w:rsidR="00E552A6" w:rsidRPr="00890A86">
        <w:rPr>
          <w:color w:val="000000" w:themeColor="text1"/>
        </w:rPr>
        <w:t>очищены</w:t>
      </w:r>
      <w:r w:rsidR="00EB02AF">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w:t>
      </w:r>
      <w:r w:rsidR="00F92AD1">
        <w:rPr>
          <w:b/>
          <w:color w:val="000000" w:themeColor="text1"/>
        </w:rPr>
        <w:t>9</w:t>
      </w:r>
      <w:r w:rsidRPr="000C3772">
        <w:rPr>
          <w:b/>
          <w:color w:val="000000" w:themeColor="text1"/>
        </w:rPr>
        <w:t>.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Часть IV. ТРЕБОВАНИЯ К СОДЕРЖАНИЮ ЗДАНИЙ И СООРУЖЕНИЙ</w:t>
      </w:r>
      <w:r w:rsidR="00D84452">
        <w:rPr>
          <w:b/>
          <w:color w:val="000000" w:themeColor="text1"/>
        </w:rPr>
        <w:t xml:space="preserve"> </w:t>
      </w:r>
      <w:r w:rsidRPr="000C3772">
        <w:rPr>
          <w:b/>
          <w:color w:val="000000" w:themeColor="text1"/>
        </w:rPr>
        <w:t xml:space="preserve">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 xml:space="preserve">Статья </w:t>
      </w:r>
      <w:r w:rsidR="00F92AD1">
        <w:rPr>
          <w:b/>
          <w:color w:val="000000" w:themeColor="text1"/>
        </w:rPr>
        <w:t>50</w:t>
      </w:r>
      <w:r w:rsidRPr="000C3772">
        <w:rPr>
          <w:b/>
          <w:color w:val="000000" w:themeColor="text1"/>
        </w:rPr>
        <w:t>.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w:t>
      </w:r>
      <w:r w:rsidR="004443B5">
        <w:rPr>
          <w:color w:val="000000" w:themeColor="text1"/>
        </w:rPr>
        <w:t>Совета депутатов Руссковского сельского поселения Шумячского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w:t>
      </w:r>
      <w:r w:rsidR="00F92AD1">
        <w:rPr>
          <w:b/>
          <w:color w:val="000000" w:themeColor="text1"/>
        </w:rPr>
        <w:t>1</w:t>
      </w:r>
      <w:r w:rsidRPr="000C3772">
        <w:rPr>
          <w:b/>
          <w:color w:val="000000" w:themeColor="text1"/>
        </w:rPr>
        <w:t>.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393ADC" w:rsidRDefault="00932BDF" w:rsidP="00437415">
      <w:pPr>
        <w:pStyle w:val="ConsPlusNormal"/>
        <w:ind w:firstLine="709"/>
        <w:jc w:val="both"/>
        <w:outlineLvl w:val="2"/>
        <w:rPr>
          <w:b/>
        </w:rPr>
      </w:pPr>
      <w:r w:rsidRPr="00393ADC">
        <w:rPr>
          <w:b/>
        </w:rPr>
        <w:t>Статья 5</w:t>
      </w:r>
      <w:r w:rsidR="00F92AD1" w:rsidRPr="00393ADC">
        <w:rPr>
          <w:b/>
        </w:rPr>
        <w:t>2</w:t>
      </w:r>
      <w:r w:rsidRPr="00393ADC">
        <w:rPr>
          <w:b/>
        </w:rPr>
        <w:t>. Балконы и лоджии</w:t>
      </w:r>
    </w:p>
    <w:p w:rsidR="00932BDF" w:rsidRPr="00393ADC" w:rsidRDefault="00932BDF" w:rsidP="00437415">
      <w:pPr>
        <w:pStyle w:val="ConsPlusNormal"/>
        <w:ind w:firstLine="709"/>
      </w:pPr>
    </w:p>
    <w:p w:rsidR="00932BDF" w:rsidRPr="00393ADC" w:rsidRDefault="00932BDF" w:rsidP="00437415">
      <w:pPr>
        <w:pStyle w:val="ConsPlusNormal"/>
        <w:ind w:firstLine="709"/>
        <w:jc w:val="both"/>
      </w:pPr>
      <w:r w:rsidRPr="00393ADC">
        <w:t>1. На территории</w:t>
      </w:r>
      <w:r w:rsidR="00910D60" w:rsidRPr="00393ADC">
        <w:t xml:space="preserve"> муниципального образования</w:t>
      </w:r>
      <w:r w:rsidRPr="00393ADC">
        <w:t xml:space="preserve"> запрещается:</w:t>
      </w:r>
    </w:p>
    <w:p w:rsidR="00932BDF" w:rsidRPr="00393ADC" w:rsidRDefault="00932BDF" w:rsidP="00437415">
      <w:pPr>
        <w:pStyle w:val="ConsPlusNormal"/>
        <w:ind w:firstLine="709"/>
        <w:jc w:val="both"/>
      </w:pPr>
      <w:r w:rsidRPr="00393ADC">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393ADC" w:rsidRDefault="00932BDF" w:rsidP="00437415">
      <w:pPr>
        <w:pStyle w:val="ConsPlusNormal"/>
        <w:ind w:firstLine="709"/>
        <w:jc w:val="both"/>
      </w:pPr>
      <w:r w:rsidRPr="00393ADC">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393ADC" w:rsidRDefault="00932BDF" w:rsidP="00437415">
      <w:pPr>
        <w:pStyle w:val="ConsPlusNormal"/>
        <w:ind w:firstLine="709"/>
        <w:jc w:val="both"/>
      </w:pPr>
      <w:r w:rsidRPr="00393ADC">
        <w:t>3) производить окраску балконов и лоджий в цвета, не соответствующие общему цветовому решению фасада.</w:t>
      </w:r>
    </w:p>
    <w:p w:rsidR="00932BDF" w:rsidRPr="00393ADC" w:rsidRDefault="00932BDF" w:rsidP="00437415">
      <w:pPr>
        <w:pStyle w:val="ConsPlusNormal"/>
        <w:ind w:firstLine="709"/>
        <w:jc w:val="both"/>
      </w:pPr>
      <w:r w:rsidRPr="00393ADC">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w:t>
      </w:r>
      <w:r w:rsidR="00F92AD1">
        <w:rPr>
          <w:b/>
          <w:color w:val="000000" w:themeColor="text1"/>
        </w:rPr>
        <w:t>3</w:t>
      </w:r>
      <w:r w:rsidRPr="000C3772">
        <w:rPr>
          <w:b/>
          <w:color w:val="000000" w:themeColor="text1"/>
        </w:rPr>
        <w:t>.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lastRenderedPageBreak/>
        <w:t xml:space="preserve">3. Собственники и наниматели жилых и нежилых помещений в многоквартирных домах для размещения твердых </w:t>
      </w:r>
      <w:r w:rsidR="00D84452" w:rsidRPr="005C2BF7">
        <w:t>коммунальных</w:t>
      </w:r>
      <w:r w:rsidR="00D84452" w:rsidRPr="00890A86">
        <w:rPr>
          <w:color w:val="000000" w:themeColor="text1"/>
        </w:rPr>
        <w:t xml:space="preserve"> </w:t>
      </w:r>
      <w:r w:rsidRPr="00890A86">
        <w:rPr>
          <w:color w:val="000000" w:themeColor="text1"/>
        </w:rPr>
        <w:t>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w:t>
      </w:r>
      <w:r w:rsidR="00D84452" w:rsidRPr="005C2BF7">
        <w:t>коммунальных</w:t>
      </w:r>
      <w:r w:rsidRPr="005C2BF7">
        <w:t xml:space="preserve"> </w:t>
      </w:r>
      <w:r w:rsidRPr="00890A86">
        <w:rPr>
          <w:color w:val="000000" w:themeColor="text1"/>
        </w:rPr>
        <w:t xml:space="preserve">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а контейнерных площадок физических и юридических лиц, установленных в</w:t>
      </w:r>
      <w:r w:rsidR="00F93A69">
        <w:rPr>
          <w:color w:val="000000" w:themeColor="text1"/>
        </w:rPr>
        <w:t xml:space="preserve"> </w:t>
      </w:r>
      <w:r w:rsidRPr="00890A86">
        <w:rPr>
          <w:color w:val="000000" w:themeColor="text1"/>
        </w:rPr>
        <w:t xml:space="preserve">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w:t>
      </w:r>
      <w:r w:rsidR="00D84452" w:rsidRPr="005C2BF7">
        <w:t>коммунальных</w:t>
      </w:r>
      <w:r w:rsidRPr="00890A86">
        <w:rPr>
          <w:color w:val="000000" w:themeColor="text1"/>
        </w:rPr>
        <w:t xml:space="preserve">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Запрещается устанавливать контейнеры на проезжей части, тротуарах, </w:t>
      </w:r>
      <w:r w:rsidRPr="00890A86">
        <w:rPr>
          <w:color w:val="000000" w:themeColor="text1"/>
        </w:rPr>
        <w:lastRenderedPageBreak/>
        <w:t>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w:t>
      </w:r>
      <w:r w:rsidR="00D84452" w:rsidRPr="00890A86">
        <w:rPr>
          <w:color w:val="000000" w:themeColor="text1"/>
        </w:rPr>
        <w:t xml:space="preserve">коммунальных </w:t>
      </w:r>
      <w:r w:rsidRPr="00890A86">
        <w:rPr>
          <w:color w:val="000000" w:themeColor="text1"/>
        </w:rPr>
        <w:t>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w:t>
      </w:r>
      <w:r w:rsidRPr="00890A86">
        <w:rPr>
          <w:color w:val="000000" w:themeColor="text1"/>
        </w:rPr>
        <w:lastRenderedPageBreak/>
        <w:t>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не допускать разлива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2) определить места и емкости для сбора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w:t>
      </w:r>
      <w:r w:rsidR="00F92AD1">
        <w:rPr>
          <w:b/>
          <w:color w:val="000000" w:themeColor="text1"/>
        </w:rPr>
        <w:t>4</w:t>
      </w:r>
      <w:r w:rsidRPr="000C3772">
        <w:rPr>
          <w:b/>
          <w:color w:val="000000" w:themeColor="text1"/>
        </w:rPr>
        <w:t>.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xml:space="preserve">- соблюдать действующие экологические, санитарно-гигиенические и </w:t>
      </w:r>
      <w:r w:rsidRPr="00890A86">
        <w:rPr>
          <w:color w:val="000000" w:themeColor="text1"/>
        </w:rPr>
        <w:lastRenderedPageBreak/>
        <w:t>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11. Выгреб дворовых уборных и помойниц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расщепительных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w:t>
      </w:r>
      <w:r w:rsidR="00F92AD1">
        <w:rPr>
          <w:b/>
          <w:color w:val="000000" w:themeColor="text1"/>
        </w:rPr>
        <w:t>5</w:t>
      </w:r>
      <w:r w:rsidRPr="000C3772">
        <w:rPr>
          <w:b/>
          <w:color w:val="000000" w:themeColor="text1"/>
        </w:rPr>
        <w:t>.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w:t>
      </w:r>
      <w:r w:rsidRPr="00890A86">
        <w:rPr>
          <w:color w:val="000000" w:themeColor="text1"/>
        </w:rPr>
        <w:lastRenderedPageBreak/>
        <w:t xml:space="preserve">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w:t>
      </w:r>
      <w:r w:rsidR="00F92AD1">
        <w:rPr>
          <w:b/>
          <w:color w:val="000000" w:themeColor="text1"/>
        </w:rPr>
        <w:t>6</w:t>
      </w:r>
      <w:r>
        <w:rPr>
          <w:b/>
          <w:color w:val="000000" w:themeColor="text1"/>
        </w:rPr>
        <w:t>.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4443B5">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w:t>
      </w:r>
      <w:r w:rsidR="00932BDF" w:rsidRPr="00890A86">
        <w:rPr>
          <w:color w:val="000000" w:themeColor="text1"/>
        </w:rPr>
        <w:lastRenderedPageBreak/>
        <w:t>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w:t>
      </w:r>
      <w:r w:rsidR="00F92AD1">
        <w:rPr>
          <w:b/>
          <w:color w:val="000000" w:themeColor="text1"/>
        </w:rPr>
        <w:t>7</w:t>
      </w:r>
      <w:r w:rsidRPr="00E05531">
        <w:rPr>
          <w:b/>
          <w:color w:val="000000" w:themeColor="text1"/>
        </w:rPr>
        <w:t xml:space="preserve">. Формы и механизмы общественного участия в принятии </w:t>
      </w:r>
      <w:r w:rsidRPr="00E05531">
        <w:rPr>
          <w:b/>
          <w:color w:val="000000" w:themeColor="text1"/>
        </w:rPr>
        <w:lastRenderedPageBreak/>
        <w:t>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w:t>
      </w:r>
      <w:r w:rsidRPr="00890A86">
        <w:rPr>
          <w:color w:val="000000" w:themeColor="text1"/>
        </w:rPr>
        <w:lastRenderedPageBreak/>
        <w:t xml:space="preserve">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6479A6">
        <w:rPr>
          <w:b/>
          <w:color w:val="000000" w:themeColor="text1"/>
        </w:rPr>
        <w:t xml:space="preserve"> </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w:t>
      </w:r>
      <w:r w:rsidR="00F92AD1">
        <w:rPr>
          <w:b/>
          <w:color w:val="000000" w:themeColor="text1"/>
        </w:rPr>
        <w:t>8</w:t>
      </w:r>
      <w:r w:rsidRPr="00E05531">
        <w:rPr>
          <w:b/>
          <w:color w:val="000000" w:themeColor="text1"/>
        </w:rPr>
        <w:t>.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29"/>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84C" w:rsidRDefault="00CA184C" w:rsidP="00932BDF">
      <w:pPr>
        <w:spacing w:after="0" w:line="240" w:lineRule="auto"/>
      </w:pPr>
      <w:r>
        <w:separator/>
      </w:r>
    </w:p>
  </w:endnote>
  <w:endnote w:type="continuationSeparator" w:id="0">
    <w:p w:rsidR="00CA184C" w:rsidRDefault="00CA184C"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84C" w:rsidRDefault="00CA184C" w:rsidP="00932BDF">
      <w:pPr>
        <w:spacing w:after="0" w:line="240" w:lineRule="auto"/>
      </w:pPr>
      <w:r>
        <w:separator/>
      </w:r>
    </w:p>
  </w:footnote>
  <w:footnote w:type="continuationSeparator" w:id="0">
    <w:p w:rsidR="00CA184C" w:rsidRDefault="00CA184C"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5C2BF7" w:rsidRDefault="005C2BF7">
        <w:pPr>
          <w:pStyle w:val="aa"/>
          <w:jc w:val="center"/>
        </w:pPr>
        <w:fldSimple w:instr=" PAGE   \* MERGEFORMAT ">
          <w:r w:rsidR="00225795">
            <w:rPr>
              <w:noProof/>
            </w:rPr>
            <w:t>62</w:t>
          </w:r>
        </w:fldSimple>
      </w:p>
    </w:sdtContent>
  </w:sdt>
  <w:p w:rsidR="005C2BF7" w:rsidRDefault="005C2BF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51166"/>
    <w:rsid w:val="00073A9B"/>
    <w:rsid w:val="000825B9"/>
    <w:rsid w:val="000829CB"/>
    <w:rsid w:val="00085F5A"/>
    <w:rsid w:val="000A089C"/>
    <w:rsid w:val="000B3518"/>
    <w:rsid w:val="000C01C4"/>
    <w:rsid w:val="000C3772"/>
    <w:rsid w:val="000C496C"/>
    <w:rsid w:val="000C6E03"/>
    <w:rsid w:val="0011278D"/>
    <w:rsid w:val="00146D48"/>
    <w:rsid w:val="00163BFB"/>
    <w:rsid w:val="00171D2D"/>
    <w:rsid w:val="00182C45"/>
    <w:rsid w:val="00183E60"/>
    <w:rsid w:val="001B22D5"/>
    <w:rsid w:val="001B562D"/>
    <w:rsid w:val="001C6408"/>
    <w:rsid w:val="001F0BA6"/>
    <w:rsid w:val="001F0D65"/>
    <w:rsid w:val="00204520"/>
    <w:rsid w:val="0020726C"/>
    <w:rsid w:val="0021207C"/>
    <w:rsid w:val="00212DF8"/>
    <w:rsid w:val="00225795"/>
    <w:rsid w:val="00240567"/>
    <w:rsid w:val="00250CAE"/>
    <w:rsid w:val="00251E1D"/>
    <w:rsid w:val="0026020B"/>
    <w:rsid w:val="0028296C"/>
    <w:rsid w:val="00292FE2"/>
    <w:rsid w:val="002A4819"/>
    <w:rsid w:val="002A6BB4"/>
    <w:rsid w:val="002A7FE4"/>
    <w:rsid w:val="002B4A8E"/>
    <w:rsid w:val="002E5D23"/>
    <w:rsid w:val="003005A9"/>
    <w:rsid w:val="00323238"/>
    <w:rsid w:val="003437EF"/>
    <w:rsid w:val="00354914"/>
    <w:rsid w:val="00366DA8"/>
    <w:rsid w:val="00393ADC"/>
    <w:rsid w:val="003A2480"/>
    <w:rsid w:val="003B1972"/>
    <w:rsid w:val="003B4D46"/>
    <w:rsid w:val="003C0497"/>
    <w:rsid w:val="003F6B75"/>
    <w:rsid w:val="0040028C"/>
    <w:rsid w:val="00431A5F"/>
    <w:rsid w:val="00437415"/>
    <w:rsid w:val="004443B5"/>
    <w:rsid w:val="00476268"/>
    <w:rsid w:val="00476A5F"/>
    <w:rsid w:val="00476F26"/>
    <w:rsid w:val="0048727D"/>
    <w:rsid w:val="004A549F"/>
    <w:rsid w:val="004B1BF0"/>
    <w:rsid w:val="004C2601"/>
    <w:rsid w:val="004E6241"/>
    <w:rsid w:val="004F1286"/>
    <w:rsid w:val="00512BBA"/>
    <w:rsid w:val="00516A60"/>
    <w:rsid w:val="00532A88"/>
    <w:rsid w:val="00550736"/>
    <w:rsid w:val="0056046A"/>
    <w:rsid w:val="00571961"/>
    <w:rsid w:val="00571A30"/>
    <w:rsid w:val="00577A47"/>
    <w:rsid w:val="00583554"/>
    <w:rsid w:val="005C2BF7"/>
    <w:rsid w:val="005F742D"/>
    <w:rsid w:val="005F74FD"/>
    <w:rsid w:val="0060709E"/>
    <w:rsid w:val="006479A6"/>
    <w:rsid w:val="0065150D"/>
    <w:rsid w:val="00660F68"/>
    <w:rsid w:val="00662C66"/>
    <w:rsid w:val="00662E09"/>
    <w:rsid w:val="006643EB"/>
    <w:rsid w:val="00677721"/>
    <w:rsid w:val="00685401"/>
    <w:rsid w:val="0069436B"/>
    <w:rsid w:val="00696D09"/>
    <w:rsid w:val="006A6B7F"/>
    <w:rsid w:val="006B4479"/>
    <w:rsid w:val="006E05B6"/>
    <w:rsid w:val="006E0F4E"/>
    <w:rsid w:val="006E5779"/>
    <w:rsid w:val="00720714"/>
    <w:rsid w:val="0072103A"/>
    <w:rsid w:val="00735B96"/>
    <w:rsid w:val="00760A27"/>
    <w:rsid w:val="00765DDD"/>
    <w:rsid w:val="007A6770"/>
    <w:rsid w:val="007C1152"/>
    <w:rsid w:val="00805B7D"/>
    <w:rsid w:val="008067D7"/>
    <w:rsid w:val="00811852"/>
    <w:rsid w:val="00815040"/>
    <w:rsid w:val="008241AE"/>
    <w:rsid w:val="00830BEB"/>
    <w:rsid w:val="008403B4"/>
    <w:rsid w:val="00854BB3"/>
    <w:rsid w:val="00884681"/>
    <w:rsid w:val="00890A86"/>
    <w:rsid w:val="008A1208"/>
    <w:rsid w:val="008C1B3E"/>
    <w:rsid w:val="008C2FE3"/>
    <w:rsid w:val="008D54EB"/>
    <w:rsid w:val="008F63D4"/>
    <w:rsid w:val="00903AFE"/>
    <w:rsid w:val="00910D60"/>
    <w:rsid w:val="00917D39"/>
    <w:rsid w:val="00920DA8"/>
    <w:rsid w:val="00921133"/>
    <w:rsid w:val="00932BDF"/>
    <w:rsid w:val="00965247"/>
    <w:rsid w:val="00971906"/>
    <w:rsid w:val="009752C2"/>
    <w:rsid w:val="009B5415"/>
    <w:rsid w:val="009D00DC"/>
    <w:rsid w:val="009D062C"/>
    <w:rsid w:val="009F553E"/>
    <w:rsid w:val="009F7A50"/>
    <w:rsid w:val="00A01B6B"/>
    <w:rsid w:val="00A1567E"/>
    <w:rsid w:val="00A22824"/>
    <w:rsid w:val="00A4176A"/>
    <w:rsid w:val="00A47F34"/>
    <w:rsid w:val="00A51CC5"/>
    <w:rsid w:val="00A708DD"/>
    <w:rsid w:val="00A92330"/>
    <w:rsid w:val="00AA436C"/>
    <w:rsid w:val="00AA6BAE"/>
    <w:rsid w:val="00AA7ABB"/>
    <w:rsid w:val="00AF3660"/>
    <w:rsid w:val="00B11624"/>
    <w:rsid w:val="00B2432B"/>
    <w:rsid w:val="00B34AA8"/>
    <w:rsid w:val="00BA2AF7"/>
    <w:rsid w:val="00BB2A7C"/>
    <w:rsid w:val="00BC2C58"/>
    <w:rsid w:val="00BE232A"/>
    <w:rsid w:val="00BE6F74"/>
    <w:rsid w:val="00BF4C98"/>
    <w:rsid w:val="00C14773"/>
    <w:rsid w:val="00C2304E"/>
    <w:rsid w:val="00C31324"/>
    <w:rsid w:val="00C3426D"/>
    <w:rsid w:val="00C34C33"/>
    <w:rsid w:val="00C35E40"/>
    <w:rsid w:val="00C45260"/>
    <w:rsid w:val="00C502CB"/>
    <w:rsid w:val="00C75317"/>
    <w:rsid w:val="00C90453"/>
    <w:rsid w:val="00C93DB6"/>
    <w:rsid w:val="00C95206"/>
    <w:rsid w:val="00CA184C"/>
    <w:rsid w:val="00CA1CBB"/>
    <w:rsid w:val="00CA5DA1"/>
    <w:rsid w:val="00CA65A4"/>
    <w:rsid w:val="00CC528F"/>
    <w:rsid w:val="00CC59B1"/>
    <w:rsid w:val="00CD3B4C"/>
    <w:rsid w:val="00CE019D"/>
    <w:rsid w:val="00CE1A06"/>
    <w:rsid w:val="00D25402"/>
    <w:rsid w:val="00D37CD5"/>
    <w:rsid w:val="00D57F99"/>
    <w:rsid w:val="00D84452"/>
    <w:rsid w:val="00DC20D3"/>
    <w:rsid w:val="00DC4473"/>
    <w:rsid w:val="00DD2C32"/>
    <w:rsid w:val="00DE0F4A"/>
    <w:rsid w:val="00DE31F2"/>
    <w:rsid w:val="00DF54B9"/>
    <w:rsid w:val="00E05531"/>
    <w:rsid w:val="00E24362"/>
    <w:rsid w:val="00E552A6"/>
    <w:rsid w:val="00E55410"/>
    <w:rsid w:val="00E556B2"/>
    <w:rsid w:val="00E67CDD"/>
    <w:rsid w:val="00E85C90"/>
    <w:rsid w:val="00E86F4E"/>
    <w:rsid w:val="00EA2C2F"/>
    <w:rsid w:val="00EB02AF"/>
    <w:rsid w:val="00EC2604"/>
    <w:rsid w:val="00EC4D9F"/>
    <w:rsid w:val="00F23C90"/>
    <w:rsid w:val="00F34FD7"/>
    <w:rsid w:val="00F407F2"/>
    <w:rsid w:val="00F507F7"/>
    <w:rsid w:val="00F5468D"/>
    <w:rsid w:val="00F84C9A"/>
    <w:rsid w:val="00F92915"/>
    <w:rsid w:val="00F92AD1"/>
    <w:rsid w:val="00F93411"/>
    <w:rsid w:val="00F93A69"/>
    <w:rsid w:val="00FA5FE4"/>
    <w:rsid w:val="00FD0E64"/>
    <w:rsid w:val="00FD246B"/>
    <w:rsid w:val="00FE0B52"/>
    <w:rsid w:val="00FE35D1"/>
    <w:rsid w:val="00FE4FC5"/>
    <w:rsid w:val="00FF6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uiPriority w:val="99"/>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No Spacing"/>
    <w:basedOn w:val="a"/>
    <w:link w:val="af"/>
    <w:uiPriority w:val="1"/>
    <w:qFormat/>
    <w:rsid w:val="00A1567E"/>
    <w:pPr>
      <w:spacing w:after="0" w:line="240" w:lineRule="auto"/>
    </w:pPr>
    <w:rPr>
      <w:rFonts w:ascii="Calibri" w:eastAsia="Times New Roman" w:hAnsi="Calibri" w:cs="Times New Roman"/>
      <w:lang w:val="en-US" w:eastAsia="en-US" w:bidi="en-US"/>
    </w:rPr>
  </w:style>
  <w:style w:type="character" w:customStyle="1" w:styleId="af">
    <w:name w:val="Без интервала Знак"/>
    <w:basedOn w:val="a0"/>
    <w:link w:val="ae"/>
    <w:uiPriority w:val="1"/>
    <w:rsid w:val="00A1567E"/>
    <w:rPr>
      <w:rFonts w:ascii="Calibri" w:hAnsi="Calibri"/>
      <w:sz w:val="22"/>
      <w:szCs w:val="22"/>
      <w:lang w:val="en-US" w:eastAsia="en-US" w:bidi="en-US"/>
    </w:rPr>
  </w:style>
  <w:style w:type="paragraph" w:styleId="af0">
    <w:name w:val="Balloon Text"/>
    <w:basedOn w:val="a"/>
    <w:link w:val="af1"/>
    <w:uiPriority w:val="99"/>
    <w:semiHidden/>
    <w:unhideWhenUsed/>
    <w:rsid w:val="0020726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726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389E-1F4A-48A0-9F3C-89408349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23838</Words>
  <Characters>135878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Admin</cp:lastModifiedBy>
  <cp:revision>35</cp:revision>
  <cp:lastPrinted>2019-04-08T12:16:00Z</cp:lastPrinted>
  <dcterms:created xsi:type="dcterms:W3CDTF">2017-12-18T10:32:00Z</dcterms:created>
  <dcterms:modified xsi:type="dcterms:W3CDTF">2019-04-08T12:22:00Z</dcterms:modified>
</cp:coreProperties>
</file>