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10" w:rsidRDefault="00832116" w:rsidP="000F5710">
      <w:pPr>
        <w:shd w:val="clear" w:color="auto" w:fill="FFFFFF"/>
        <w:ind w:right="25" w:firstLine="396"/>
        <w:jc w:val="center"/>
        <w:rPr>
          <w:color w:val="000000"/>
        </w:rPr>
      </w:pPr>
      <w:r w:rsidRPr="00832116">
        <w:rPr>
          <w:noProof/>
          <w:color w:val="000000"/>
        </w:rPr>
        <w:drawing>
          <wp:inline distT="0" distB="0" distL="0" distR="0">
            <wp:extent cx="487045" cy="4629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710" w:rsidRPr="000F5710" w:rsidRDefault="000F5710" w:rsidP="000F5710">
      <w:pPr>
        <w:pStyle w:val="7"/>
        <w:jc w:val="center"/>
        <w:rPr>
          <w:b/>
        </w:rPr>
      </w:pPr>
      <w:r w:rsidRPr="000F5710">
        <w:rPr>
          <w:b/>
        </w:rPr>
        <w:t xml:space="preserve">АДМИНИСТРАЦИЯ </w:t>
      </w:r>
      <w:r w:rsidR="00832116">
        <w:rPr>
          <w:b/>
        </w:rPr>
        <w:t>СНЕГИРЕВСКОГО</w:t>
      </w:r>
      <w:r w:rsidRPr="000F5710">
        <w:rPr>
          <w:b/>
        </w:rPr>
        <w:t xml:space="preserve"> СЕЛЬСКОГО ПОСЕЛЕНИЯ                              ШУМЯЧСКОГО РАЙОНА СМОЛЕНСКОЙ ОБЛАСТИ</w:t>
      </w:r>
    </w:p>
    <w:p w:rsidR="000F5710" w:rsidRPr="000F5710" w:rsidRDefault="000F5710" w:rsidP="000F5710">
      <w:pPr>
        <w:rPr>
          <w:sz w:val="24"/>
          <w:szCs w:val="24"/>
        </w:rPr>
      </w:pPr>
    </w:p>
    <w:p w:rsidR="000F5710" w:rsidRPr="000F5710" w:rsidRDefault="000F5710" w:rsidP="000F5710">
      <w:pPr>
        <w:pStyle w:val="3"/>
        <w:jc w:val="center"/>
        <w:rPr>
          <w:b/>
          <w:szCs w:val="24"/>
        </w:rPr>
      </w:pPr>
      <w:r w:rsidRPr="000F5710">
        <w:rPr>
          <w:b/>
          <w:szCs w:val="24"/>
        </w:rPr>
        <w:t xml:space="preserve">  ПОСТАНОВЛЕНИ</w:t>
      </w:r>
      <w:r w:rsidR="00832116">
        <w:rPr>
          <w:b/>
          <w:szCs w:val="24"/>
        </w:rPr>
        <w:t>Е</w:t>
      </w:r>
    </w:p>
    <w:p w:rsidR="000F5710" w:rsidRPr="000F5710" w:rsidRDefault="000F5710" w:rsidP="000F571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0F5710" w:rsidRPr="000F5710" w:rsidRDefault="00832116" w:rsidP="000F571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</w:t>
      </w:r>
    </w:p>
    <w:p w:rsidR="00832116" w:rsidRDefault="000F5710" w:rsidP="00832116">
      <w:pPr>
        <w:tabs>
          <w:tab w:val="left" w:pos="6765"/>
        </w:tabs>
        <w:rPr>
          <w:color w:val="000000"/>
          <w:sz w:val="24"/>
          <w:szCs w:val="24"/>
        </w:rPr>
      </w:pPr>
      <w:r w:rsidRPr="000F5710">
        <w:rPr>
          <w:color w:val="000000"/>
          <w:sz w:val="24"/>
          <w:szCs w:val="24"/>
        </w:rPr>
        <w:t xml:space="preserve"> от </w:t>
      </w:r>
      <w:r w:rsidR="00832116">
        <w:rPr>
          <w:color w:val="000000"/>
          <w:sz w:val="24"/>
          <w:szCs w:val="24"/>
        </w:rPr>
        <w:t>«04»</w:t>
      </w:r>
      <w:r w:rsidRPr="000F5710">
        <w:rPr>
          <w:color w:val="000000"/>
          <w:sz w:val="24"/>
          <w:szCs w:val="24"/>
        </w:rPr>
        <w:t xml:space="preserve">    </w:t>
      </w:r>
      <w:r w:rsidR="00832116">
        <w:rPr>
          <w:color w:val="000000"/>
          <w:sz w:val="24"/>
          <w:szCs w:val="24"/>
        </w:rPr>
        <w:t xml:space="preserve">марта </w:t>
      </w:r>
      <w:r w:rsidRPr="000F5710">
        <w:rPr>
          <w:color w:val="000000"/>
          <w:sz w:val="24"/>
          <w:szCs w:val="24"/>
        </w:rPr>
        <w:t xml:space="preserve"> 2019 г</w:t>
      </w:r>
      <w:r w:rsidR="00832116">
        <w:rPr>
          <w:color w:val="000000"/>
          <w:sz w:val="24"/>
          <w:szCs w:val="24"/>
        </w:rPr>
        <w:t xml:space="preserve">ода </w:t>
      </w:r>
      <w:r w:rsidR="00832116">
        <w:rPr>
          <w:color w:val="000000"/>
          <w:sz w:val="24"/>
          <w:szCs w:val="24"/>
        </w:rPr>
        <w:tab/>
        <w:t xml:space="preserve">                              </w:t>
      </w:r>
      <w:r w:rsidR="00832116" w:rsidRPr="000F5710">
        <w:rPr>
          <w:color w:val="000000"/>
          <w:sz w:val="24"/>
          <w:szCs w:val="24"/>
        </w:rPr>
        <w:t xml:space="preserve">№ </w:t>
      </w:r>
      <w:r w:rsidR="00832116">
        <w:rPr>
          <w:color w:val="000000"/>
          <w:sz w:val="24"/>
          <w:szCs w:val="24"/>
        </w:rPr>
        <w:t>12</w:t>
      </w:r>
    </w:p>
    <w:p w:rsidR="00B125A7" w:rsidRPr="00832116" w:rsidRDefault="00832116" w:rsidP="000F5710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102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5"/>
        <w:gridCol w:w="4860"/>
      </w:tblGrid>
      <w:tr w:rsidR="00832116" w:rsidRPr="00A12BA7" w:rsidTr="00832116">
        <w:tc>
          <w:tcPr>
            <w:tcW w:w="5385" w:type="dxa"/>
            <w:hideMark/>
          </w:tcPr>
          <w:p w:rsidR="00832116" w:rsidRPr="00832116" w:rsidRDefault="00832116" w:rsidP="00832116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832116">
              <w:rPr>
                <w:bCs/>
                <w:szCs w:val="24"/>
              </w:rPr>
              <w:t xml:space="preserve">О   межведомственной 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</w:t>
            </w:r>
            <w:r>
              <w:rPr>
                <w:bCs/>
                <w:szCs w:val="24"/>
              </w:rPr>
              <w:t>Снегиревского</w:t>
            </w:r>
            <w:r w:rsidRPr="00832116">
              <w:rPr>
                <w:bCs/>
                <w:szCs w:val="24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4860" w:type="dxa"/>
          </w:tcPr>
          <w:p w:rsidR="00832116" w:rsidRPr="00832116" w:rsidRDefault="00832116" w:rsidP="00832116">
            <w:pPr>
              <w:pStyle w:val="a3"/>
              <w:tabs>
                <w:tab w:val="left" w:pos="708"/>
              </w:tabs>
              <w:rPr>
                <w:bCs/>
                <w:szCs w:val="24"/>
              </w:rPr>
            </w:pPr>
          </w:p>
        </w:tc>
      </w:tr>
      <w:tr w:rsidR="000F5710" w:rsidRPr="000F5710" w:rsidTr="00832116">
        <w:tc>
          <w:tcPr>
            <w:tcW w:w="5385" w:type="dxa"/>
            <w:hideMark/>
          </w:tcPr>
          <w:p w:rsidR="000F5710" w:rsidRPr="000F5710" w:rsidRDefault="000F5710" w:rsidP="000F5710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4860" w:type="dxa"/>
          </w:tcPr>
          <w:p w:rsidR="000F5710" w:rsidRPr="000F5710" w:rsidRDefault="000F5710">
            <w:pPr>
              <w:pStyle w:val="a3"/>
              <w:tabs>
                <w:tab w:val="left" w:pos="708"/>
              </w:tabs>
              <w:rPr>
                <w:bCs/>
                <w:szCs w:val="24"/>
              </w:rPr>
            </w:pPr>
          </w:p>
        </w:tc>
      </w:tr>
    </w:tbl>
    <w:p w:rsidR="000F5710" w:rsidRPr="000F5710" w:rsidRDefault="000F5710" w:rsidP="000F5710">
      <w:pPr>
        <w:rPr>
          <w:sz w:val="24"/>
          <w:szCs w:val="24"/>
        </w:rPr>
      </w:pPr>
    </w:p>
    <w:p w:rsidR="000F5710" w:rsidRPr="000F5710" w:rsidRDefault="000F5710" w:rsidP="000F5710">
      <w:pPr>
        <w:jc w:val="both"/>
        <w:rPr>
          <w:sz w:val="24"/>
          <w:szCs w:val="24"/>
        </w:rPr>
      </w:pPr>
      <w:r w:rsidRPr="000F5710">
        <w:rPr>
          <w:sz w:val="24"/>
          <w:szCs w:val="24"/>
        </w:rPr>
        <w:t xml:space="preserve">          В соответствии с  Жилищным  кодексом Российской Федерации, постановлением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</w:r>
    </w:p>
    <w:p w:rsidR="000F5710" w:rsidRDefault="000F5710" w:rsidP="000F5710">
      <w:pPr>
        <w:jc w:val="both"/>
        <w:rPr>
          <w:sz w:val="24"/>
          <w:szCs w:val="24"/>
        </w:rPr>
      </w:pPr>
      <w:r w:rsidRPr="000F571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Понятовского</w:t>
      </w:r>
      <w:r w:rsidRPr="000F5710">
        <w:rPr>
          <w:sz w:val="24"/>
          <w:szCs w:val="24"/>
        </w:rPr>
        <w:t xml:space="preserve"> сельского поселения Шумячского района Смоленской области  </w:t>
      </w:r>
    </w:p>
    <w:p w:rsidR="000F5710" w:rsidRDefault="000F5710" w:rsidP="000F5710">
      <w:pPr>
        <w:jc w:val="both"/>
        <w:rPr>
          <w:sz w:val="24"/>
          <w:szCs w:val="24"/>
        </w:rPr>
      </w:pPr>
    </w:p>
    <w:p w:rsidR="000F5710" w:rsidRPr="000F5710" w:rsidRDefault="000F5710" w:rsidP="000F5710">
      <w:pPr>
        <w:jc w:val="both"/>
        <w:rPr>
          <w:sz w:val="24"/>
          <w:szCs w:val="24"/>
        </w:rPr>
      </w:pPr>
      <w:r w:rsidRPr="00832116">
        <w:rPr>
          <w:b/>
          <w:sz w:val="24"/>
          <w:szCs w:val="24"/>
        </w:rPr>
        <w:t>ПОСТАНОВЛЯЕТ</w:t>
      </w:r>
      <w:r w:rsidRPr="000F5710">
        <w:rPr>
          <w:sz w:val="24"/>
          <w:szCs w:val="24"/>
        </w:rPr>
        <w:t xml:space="preserve"> :</w:t>
      </w:r>
    </w:p>
    <w:p w:rsidR="000F5710" w:rsidRPr="000F5710" w:rsidRDefault="000F5710" w:rsidP="000F5710">
      <w:pPr>
        <w:rPr>
          <w:sz w:val="24"/>
          <w:szCs w:val="24"/>
        </w:rPr>
      </w:pPr>
    </w:p>
    <w:p w:rsidR="000F5710" w:rsidRPr="000F5710" w:rsidRDefault="000F5710" w:rsidP="000F5710">
      <w:pPr>
        <w:jc w:val="both"/>
        <w:rPr>
          <w:color w:val="000000"/>
          <w:sz w:val="24"/>
          <w:szCs w:val="24"/>
        </w:rPr>
      </w:pPr>
      <w:r w:rsidRPr="000F5710">
        <w:rPr>
          <w:color w:val="000000"/>
          <w:sz w:val="24"/>
          <w:szCs w:val="24"/>
        </w:rPr>
        <w:t xml:space="preserve">    </w:t>
      </w:r>
      <w:r w:rsidRPr="00C44458">
        <w:rPr>
          <w:b/>
          <w:color w:val="000000"/>
          <w:sz w:val="24"/>
          <w:szCs w:val="24"/>
        </w:rPr>
        <w:t xml:space="preserve"> </w:t>
      </w:r>
      <w:r w:rsidRPr="00C44458">
        <w:rPr>
          <w:color w:val="000000"/>
          <w:sz w:val="24"/>
          <w:szCs w:val="24"/>
        </w:rPr>
        <w:t>1</w:t>
      </w:r>
      <w:r w:rsidRPr="000F5710">
        <w:rPr>
          <w:color w:val="000000"/>
          <w:sz w:val="24"/>
          <w:szCs w:val="24"/>
        </w:rPr>
        <w:t>. Утвердить прилагаемые:</w:t>
      </w:r>
    </w:p>
    <w:p w:rsidR="000F5710" w:rsidRPr="000F5710" w:rsidRDefault="000F5710" w:rsidP="000F5710">
      <w:pPr>
        <w:jc w:val="both"/>
        <w:rPr>
          <w:color w:val="000000"/>
          <w:sz w:val="24"/>
          <w:szCs w:val="24"/>
        </w:rPr>
      </w:pPr>
    </w:p>
    <w:p w:rsidR="000F5710" w:rsidRPr="000F5710" w:rsidRDefault="000F5710" w:rsidP="000F5710">
      <w:pPr>
        <w:jc w:val="both"/>
        <w:rPr>
          <w:bCs/>
          <w:sz w:val="24"/>
          <w:szCs w:val="24"/>
        </w:rPr>
      </w:pPr>
      <w:r w:rsidRPr="000F5710">
        <w:rPr>
          <w:color w:val="000000"/>
          <w:sz w:val="24"/>
          <w:szCs w:val="24"/>
        </w:rPr>
        <w:t xml:space="preserve">     </w:t>
      </w:r>
      <w:r w:rsidR="00C44458">
        <w:rPr>
          <w:color w:val="000000"/>
          <w:sz w:val="24"/>
          <w:szCs w:val="24"/>
        </w:rPr>
        <w:t xml:space="preserve">       </w:t>
      </w:r>
      <w:r w:rsidRPr="000F5710">
        <w:rPr>
          <w:color w:val="000000"/>
          <w:sz w:val="24"/>
          <w:szCs w:val="24"/>
        </w:rPr>
        <w:t xml:space="preserve">1.1. Положение о межведомственной комиссии </w:t>
      </w:r>
      <w:r w:rsidRPr="000F5710">
        <w:rPr>
          <w:bCs/>
          <w:sz w:val="24"/>
          <w:szCs w:val="24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</w:t>
      </w:r>
      <w:r w:rsidR="00832116">
        <w:rPr>
          <w:bCs/>
          <w:sz w:val="24"/>
          <w:szCs w:val="24"/>
        </w:rPr>
        <w:t xml:space="preserve">Снегиревского </w:t>
      </w:r>
      <w:r w:rsidRPr="000F5710">
        <w:rPr>
          <w:bCs/>
          <w:sz w:val="24"/>
          <w:szCs w:val="24"/>
        </w:rPr>
        <w:t>сельского поселения Шумячского района Смоленской области (далее - Положение);</w:t>
      </w:r>
    </w:p>
    <w:p w:rsidR="000F5710" w:rsidRPr="000F5710" w:rsidRDefault="000F5710" w:rsidP="000F5710">
      <w:pPr>
        <w:jc w:val="both"/>
        <w:rPr>
          <w:bCs/>
          <w:sz w:val="24"/>
          <w:szCs w:val="24"/>
        </w:rPr>
      </w:pPr>
    </w:p>
    <w:p w:rsidR="000F5710" w:rsidRDefault="000F5710" w:rsidP="000F5710">
      <w:pPr>
        <w:jc w:val="both"/>
        <w:rPr>
          <w:bCs/>
          <w:sz w:val="24"/>
          <w:szCs w:val="24"/>
        </w:rPr>
      </w:pPr>
      <w:r w:rsidRPr="000F5710">
        <w:rPr>
          <w:bCs/>
          <w:sz w:val="24"/>
          <w:szCs w:val="24"/>
        </w:rPr>
        <w:t xml:space="preserve">     </w:t>
      </w:r>
      <w:r w:rsidR="00C44458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1</w:t>
      </w:r>
      <w:r w:rsidRPr="000F5710">
        <w:rPr>
          <w:bCs/>
          <w:sz w:val="24"/>
          <w:szCs w:val="24"/>
        </w:rPr>
        <w:t xml:space="preserve">.2. Состав </w:t>
      </w:r>
      <w:r w:rsidRPr="000F5710">
        <w:rPr>
          <w:color w:val="000000"/>
          <w:sz w:val="24"/>
          <w:szCs w:val="24"/>
        </w:rPr>
        <w:t xml:space="preserve">межведомственной комиссии </w:t>
      </w:r>
      <w:r w:rsidRPr="000F5710">
        <w:rPr>
          <w:bCs/>
          <w:sz w:val="24"/>
          <w:szCs w:val="24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</w:t>
      </w:r>
      <w:r w:rsidR="00800180">
        <w:rPr>
          <w:bCs/>
          <w:sz w:val="24"/>
          <w:szCs w:val="24"/>
        </w:rPr>
        <w:t>Снегиревского</w:t>
      </w:r>
      <w:r w:rsidRPr="000F5710">
        <w:rPr>
          <w:bCs/>
          <w:sz w:val="24"/>
          <w:szCs w:val="24"/>
        </w:rPr>
        <w:t xml:space="preserve">  сельского поселения Шумячского района Смоленской области (далее – состав Комиссии).</w:t>
      </w:r>
    </w:p>
    <w:p w:rsidR="000F5710" w:rsidRDefault="000F5710" w:rsidP="000F571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0F5710" w:rsidRPr="000F5710" w:rsidRDefault="000F5710" w:rsidP="000F571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35FAD" w:rsidRPr="00C44458">
        <w:rPr>
          <w:bCs/>
          <w:sz w:val="24"/>
          <w:szCs w:val="24"/>
        </w:rPr>
        <w:t>2</w:t>
      </w:r>
      <w:r w:rsidR="00E35FA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  <w:r w:rsidRPr="000F5710">
        <w:rPr>
          <w:snapToGrid w:val="0"/>
          <w:sz w:val="24"/>
          <w:szCs w:val="24"/>
        </w:rPr>
        <w:t xml:space="preserve">Признать утратившим силу постановления Администрации </w:t>
      </w:r>
      <w:r w:rsidR="00800180">
        <w:rPr>
          <w:snapToGrid w:val="0"/>
          <w:sz w:val="24"/>
          <w:szCs w:val="24"/>
        </w:rPr>
        <w:t>Снегиревского</w:t>
      </w:r>
      <w:r w:rsidRPr="000F5710">
        <w:rPr>
          <w:snapToGrid w:val="0"/>
          <w:sz w:val="24"/>
          <w:szCs w:val="24"/>
        </w:rPr>
        <w:t xml:space="preserve"> сельского  поселения  Шумячского района Смоленской области от </w:t>
      </w:r>
      <w:r w:rsidR="00800180">
        <w:rPr>
          <w:snapToGrid w:val="0"/>
          <w:sz w:val="24"/>
          <w:szCs w:val="24"/>
        </w:rPr>
        <w:t>14</w:t>
      </w:r>
      <w:r>
        <w:rPr>
          <w:snapToGrid w:val="0"/>
          <w:sz w:val="24"/>
          <w:szCs w:val="24"/>
        </w:rPr>
        <w:t>.0</w:t>
      </w:r>
      <w:r w:rsidR="00800180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>.201</w:t>
      </w:r>
      <w:r w:rsidR="00800180">
        <w:rPr>
          <w:snapToGrid w:val="0"/>
          <w:sz w:val="24"/>
          <w:szCs w:val="24"/>
        </w:rPr>
        <w:t xml:space="preserve">2 </w:t>
      </w:r>
      <w:r w:rsidRPr="000F5710">
        <w:rPr>
          <w:snapToGrid w:val="0"/>
          <w:sz w:val="24"/>
          <w:szCs w:val="24"/>
        </w:rPr>
        <w:t>г</w:t>
      </w:r>
      <w:r w:rsidR="00800180">
        <w:rPr>
          <w:snapToGrid w:val="0"/>
          <w:sz w:val="24"/>
          <w:szCs w:val="24"/>
        </w:rPr>
        <w:t>ода</w:t>
      </w:r>
      <w:r w:rsidRPr="000F5710">
        <w:rPr>
          <w:snapToGrid w:val="0"/>
          <w:sz w:val="24"/>
          <w:szCs w:val="24"/>
        </w:rPr>
        <w:t xml:space="preserve"> №</w:t>
      </w:r>
      <w:r w:rsidR="00800180">
        <w:rPr>
          <w:snapToGrid w:val="0"/>
          <w:sz w:val="24"/>
          <w:szCs w:val="24"/>
        </w:rPr>
        <w:t xml:space="preserve"> 28</w:t>
      </w:r>
      <w:r w:rsidRPr="000F5710">
        <w:rPr>
          <w:snapToGrid w:val="0"/>
          <w:sz w:val="24"/>
          <w:szCs w:val="24"/>
        </w:rPr>
        <w:t xml:space="preserve"> «</w:t>
      </w:r>
      <w:r w:rsidRPr="000F5710">
        <w:rPr>
          <w:sz w:val="24"/>
          <w:szCs w:val="24"/>
        </w:rPr>
        <w:t>О межведомственной комиссии по оценке жилых помещени</w:t>
      </w:r>
      <w:r w:rsidR="00800180">
        <w:rPr>
          <w:sz w:val="24"/>
          <w:szCs w:val="24"/>
        </w:rPr>
        <w:t>й муниципального жилищного фонда</w:t>
      </w:r>
      <w:r w:rsidRPr="000F5710">
        <w:rPr>
          <w:snapToGrid w:val="0"/>
          <w:sz w:val="24"/>
          <w:szCs w:val="24"/>
        </w:rPr>
        <w:t>».</w:t>
      </w:r>
    </w:p>
    <w:p w:rsidR="000F5710" w:rsidRPr="000F5710" w:rsidRDefault="000F5710" w:rsidP="000F5710">
      <w:pPr>
        <w:jc w:val="both"/>
        <w:rPr>
          <w:color w:val="000000"/>
          <w:spacing w:val="-1"/>
          <w:sz w:val="24"/>
          <w:szCs w:val="24"/>
        </w:rPr>
      </w:pPr>
    </w:p>
    <w:p w:rsidR="000F5710" w:rsidRDefault="000F5710" w:rsidP="000F5710">
      <w:pPr>
        <w:jc w:val="both"/>
        <w:rPr>
          <w:color w:val="000000"/>
          <w:spacing w:val="-1"/>
          <w:sz w:val="24"/>
          <w:szCs w:val="24"/>
        </w:rPr>
      </w:pPr>
      <w:r w:rsidRPr="000F5710">
        <w:rPr>
          <w:color w:val="000000"/>
          <w:spacing w:val="-1"/>
          <w:sz w:val="24"/>
          <w:szCs w:val="24"/>
        </w:rPr>
        <w:t xml:space="preserve">    </w:t>
      </w:r>
    </w:p>
    <w:p w:rsidR="000F5710" w:rsidRDefault="000F5710" w:rsidP="000F5710">
      <w:pPr>
        <w:jc w:val="both"/>
        <w:rPr>
          <w:color w:val="000000"/>
          <w:spacing w:val="-1"/>
          <w:sz w:val="24"/>
          <w:szCs w:val="24"/>
        </w:rPr>
      </w:pPr>
    </w:p>
    <w:p w:rsidR="000F5710" w:rsidRDefault="000F5710" w:rsidP="000F5710">
      <w:pPr>
        <w:jc w:val="both"/>
        <w:rPr>
          <w:color w:val="000000"/>
          <w:spacing w:val="-1"/>
          <w:sz w:val="24"/>
          <w:szCs w:val="24"/>
        </w:rPr>
      </w:pPr>
    </w:p>
    <w:p w:rsidR="00800180" w:rsidRDefault="000F5710" w:rsidP="000F5710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</w:p>
    <w:p w:rsidR="000F5710" w:rsidRPr="000F5710" w:rsidRDefault="000F5710" w:rsidP="000F5710">
      <w:pPr>
        <w:jc w:val="both"/>
        <w:rPr>
          <w:color w:val="000000"/>
          <w:spacing w:val="-1"/>
          <w:sz w:val="24"/>
          <w:szCs w:val="24"/>
        </w:rPr>
      </w:pPr>
      <w:r w:rsidRPr="00C44458">
        <w:rPr>
          <w:color w:val="000000"/>
          <w:spacing w:val="-1"/>
          <w:sz w:val="24"/>
          <w:szCs w:val="24"/>
        </w:rPr>
        <w:t xml:space="preserve"> </w:t>
      </w:r>
      <w:r w:rsidR="00E35FAD" w:rsidRPr="00C44458">
        <w:rPr>
          <w:color w:val="000000"/>
          <w:spacing w:val="-1"/>
          <w:sz w:val="24"/>
          <w:szCs w:val="24"/>
        </w:rPr>
        <w:t>3</w:t>
      </w:r>
      <w:r w:rsidRPr="00C44458">
        <w:rPr>
          <w:color w:val="000000"/>
          <w:spacing w:val="-1"/>
          <w:sz w:val="24"/>
          <w:szCs w:val="24"/>
        </w:rPr>
        <w:t>.</w:t>
      </w:r>
      <w:r w:rsidRPr="000F5710">
        <w:rPr>
          <w:color w:val="000000"/>
          <w:spacing w:val="-1"/>
          <w:sz w:val="24"/>
          <w:szCs w:val="24"/>
        </w:rPr>
        <w:t xml:space="preserve"> Опубликовать настоящее постановление в печатном средстве массовой информации </w:t>
      </w:r>
      <w:r w:rsidR="00800180">
        <w:rPr>
          <w:color w:val="000000"/>
          <w:spacing w:val="-1"/>
          <w:sz w:val="24"/>
          <w:szCs w:val="24"/>
        </w:rPr>
        <w:t>Снегиревского</w:t>
      </w:r>
      <w:r w:rsidRPr="000F5710">
        <w:rPr>
          <w:color w:val="000000"/>
          <w:spacing w:val="-1"/>
          <w:sz w:val="24"/>
          <w:szCs w:val="24"/>
        </w:rPr>
        <w:t xml:space="preserve">  сельского поселения Шумячского района Смоленской области «Информационный вестник </w:t>
      </w:r>
      <w:r w:rsidR="00800180">
        <w:rPr>
          <w:color w:val="000000"/>
          <w:spacing w:val="-1"/>
          <w:sz w:val="24"/>
          <w:szCs w:val="24"/>
        </w:rPr>
        <w:t>Снегиревского</w:t>
      </w:r>
      <w:r w:rsidRPr="000F5710">
        <w:rPr>
          <w:color w:val="000000"/>
          <w:spacing w:val="-1"/>
          <w:sz w:val="24"/>
          <w:szCs w:val="24"/>
        </w:rPr>
        <w:t xml:space="preserve"> сельского поселения».</w:t>
      </w:r>
    </w:p>
    <w:p w:rsidR="000F5710" w:rsidRPr="000F5710" w:rsidRDefault="000F5710" w:rsidP="000F5710">
      <w:pPr>
        <w:spacing w:before="280"/>
        <w:jc w:val="both"/>
        <w:rPr>
          <w:snapToGrid w:val="0"/>
          <w:sz w:val="24"/>
          <w:szCs w:val="24"/>
        </w:rPr>
      </w:pPr>
      <w:r w:rsidRPr="000F5710">
        <w:rPr>
          <w:sz w:val="24"/>
          <w:szCs w:val="24"/>
        </w:rPr>
        <w:t xml:space="preserve"> </w:t>
      </w:r>
      <w:r w:rsidR="00E35FAD" w:rsidRPr="00C44458">
        <w:rPr>
          <w:sz w:val="24"/>
          <w:szCs w:val="24"/>
        </w:rPr>
        <w:t>4</w:t>
      </w:r>
      <w:r w:rsidRPr="000F5710">
        <w:rPr>
          <w:sz w:val="24"/>
          <w:szCs w:val="24"/>
        </w:rPr>
        <w:t>. Настоящее постановление вступает в силу со дня его подписания</w:t>
      </w:r>
      <w:r>
        <w:rPr>
          <w:sz w:val="24"/>
          <w:szCs w:val="24"/>
        </w:rPr>
        <w:t>.</w:t>
      </w:r>
    </w:p>
    <w:p w:rsid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C44458" w:rsidRDefault="00C44458" w:rsidP="000F5710">
      <w:pPr>
        <w:spacing w:before="280"/>
        <w:rPr>
          <w:snapToGrid w:val="0"/>
          <w:sz w:val="24"/>
          <w:szCs w:val="24"/>
        </w:rPr>
      </w:pPr>
    </w:p>
    <w:p w:rsidR="00C44458" w:rsidRDefault="00C44458" w:rsidP="000F5710">
      <w:pPr>
        <w:spacing w:before="280"/>
        <w:rPr>
          <w:snapToGrid w:val="0"/>
          <w:sz w:val="24"/>
          <w:szCs w:val="24"/>
        </w:rPr>
      </w:pPr>
    </w:p>
    <w:p w:rsidR="00C44458" w:rsidRDefault="00C44458" w:rsidP="000F5710">
      <w:pPr>
        <w:spacing w:before="280"/>
        <w:rPr>
          <w:snapToGrid w:val="0"/>
          <w:sz w:val="24"/>
          <w:szCs w:val="24"/>
        </w:rPr>
      </w:pPr>
    </w:p>
    <w:p w:rsidR="00C44458" w:rsidRDefault="00C44458" w:rsidP="000F5710">
      <w:pPr>
        <w:spacing w:before="280"/>
        <w:rPr>
          <w:snapToGrid w:val="0"/>
          <w:sz w:val="24"/>
          <w:szCs w:val="24"/>
        </w:rPr>
      </w:pPr>
    </w:p>
    <w:p w:rsidR="00C44458" w:rsidRPr="000F5710" w:rsidRDefault="00C44458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  <w:r w:rsidRPr="000F5710">
        <w:rPr>
          <w:snapToGrid w:val="0"/>
          <w:sz w:val="24"/>
          <w:szCs w:val="24"/>
        </w:rPr>
        <w:t xml:space="preserve">Глава   муниципального        образования                                                                                      </w:t>
      </w:r>
      <w:r w:rsidR="00800180">
        <w:rPr>
          <w:snapToGrid w:val="0"/>
          <w:sz w:val="24"/>
          <w:szCs w:val="24"/>
        </w:rPr>
        <w:t>Снегиревского</w:t>
      </w:r>
      <w:r>
        <w:rPr>
          <w:snapToGrid w:val="0"/>
          <w:sz w:val="24"/>
          <w:szCs w:val="24"/>
        </w:rPr>
        <w:t xml:space="preserve">   сельского         </w:t>
      </w:r>
      <w:r w:rsidRPr="000F5710">
        <w:rPr>
          <w:snapToGrid w:val="0"/>
          <w:sz w:val="24"/>
          <w:szCs w:val="24"/>
        </w:rPr>
        <w:t xml:space="preserve"> поселения                                                                                      Шумячского района Смоленской области                                  </w:t>
      </w:r>
      <w:r w:rsidR="00800180">
        <w:rPr>
          <w:snapToGrid w:val="0"/>
          <w:sz w:val="24"/>
          <w:szCs w:val="24"/>
        </w:rPr>
        <w:t xml:space="preserve">                       </w:t>
      </w:r>
      <w:r w:rsidRPr="000F5710">
        <w:rPr>
          <w:snapToGrid w:val="0"/>
          <w:sz w:val="24"/>
          <w:szCs w:val="24"/>
        </w:rPr>
        <w:t xml:space="preserve">  </w:t>
      </w:r>
      <w:r w:rsidR="00800180">
        <w:rPr>
          <w:snapToGrid w:val="0"/>
          <w:sz w:val="24"/>
          <w:szCs w:val="24"/>
        </w:rPr>
        <w:t>В.А.Тимофеев</w:t>
      </w: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E35FAD" w:rsidRDefault="00E35FAD" w:rsidP="000F5710">
      <w:pPr>
        <w:spacing w:before="280"/>
        <w:rPr>
          <w:snapToGrid w:val="0"/>
          <w:sz w:val="24"/>
          <w:szCs w:val="24"/>
        </w:rPr>
      </w:pPr>
    </w:p>
    <w:p w:rsidR="00E35FAD" w:rsidRPr="000F5710" w:rsidRDefault="00E35FAD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tbl>
      <w:tblPr>
        <w:tblW w:w="9747" w:type="dxa"/>
        <w:tblLook w:val="01E0"/>
      </w:tblPr>
      <w:tblGrid>
        <w:gridCol w:w="5778"/>
        <w:gridCol w:w="3969"/>
      </w:tblGrid>
      <w:tr w:rsidR="000F5710" w:rsidRPr="000F5710" w:rsidTr="00E35FAD">
        <w:tc>
          <w:tcPr>
            <w:tcW w:w="5778" w:type="dxa"/>
          </w:tcPr>
          <w:p w:rsidR="000F5710" w:rsidRPr="000F5710" w:rsidRDefault="000F57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800180" w:rsidRDefault="000F5710" w:rsidP="00800180">
            <w:pPr>
              <w:jc w:val="both"/>
              <w:rPr>
                <w:sz w:val="24"/>
                <w:szCs w:val="24"/>
              </w:rPr>
            </w:pPr>
            <w:r w:rsidRPr="000F5710">
              <w:rPr>
                <w:sz w:val="24"/>
                <w:szCs w:val="24"/>
              </w:rPr>
              <w:t>УТВЕРЖДЕНО</w:t>
            </w:r>
            <w:r w:rsidR="00E35FAD">
              <w:rPr>
                <w:sz w:val="24"/>
                <w:szCs w:val="24"/>
              </w:rPr>
              <w:t>:</w:t>
            </w:r>
          </w:p>
          <w:p w:rsidR="000F5710" w:rsidRPr="000F5710" w:rsidRDefault="00E35FAD" w:rsidP="00800180">
            <w:pPr>
              <w:jc w:val="both"/>
              <w:rPr>
                <w:sz w:val="24"/>
                <w:szCs w:val="24"/>
              </w:rPr>
            </w:pPr>
            <w:r w:rsidRPr="000F5710">
              <w:rPr>
                <w:sz w:val="24"/>
                <w:szCs w:val="24"/>
              </w:rPr>
              <w:t>П</w:t>
            </w:r>
            <w:r w:rsidR="000F5710" w:rsidRPr="000F5710">
              <w:rPr>
                <w:sz w:val="24"/>
                <w:szCs w:val="24"/>
              </w:rPr>
              <w:t>остановлением</w:t>
            </w:r>
            <w:r w:rsidR="00800180">
              <w:rPr>
                <w:sz w:val="24"/>
                <w:szCs w:val="24"/>
              </w:rPr>
              <w:t xml:space="preserve">  Администрации Снегиревского</w:t>
            </w:r>
            <w:r>
              <w:rPr>
                <w:sz w:val="24"/>
                <w:szCs w:val="24"/>
              </w:rPr>
              <w:t xml:space="preserve"> </w:t>
            </w:r>
            <w:r w:rsidR="000F5710" w:rsidRPr="000F5710">
              <w:rPr>
                <w:sz w:val="24"/>
                <w:szCs w:val="24"/>
              </w:rPr>
              <w:t>сельского поселения  Шумячского</w:t>
            </w:r>
            <w:r>
              <w:rPr>
                <w:sz w:val="24"/>
                <w:szCs w:val="24"/>
              </w:rPr>
              <w:t xml:space="preserve">   </w:t>
            </w:r>
            <w:r w:rsidR="000F5710" w:rsidRPr="000F5710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 xml:space="preserve">  Смоленской  </w:t>
            </w:r>
            <w:r w:rsidR="000F5710" w:rsidRPr="000F5710">
              <w:rPr>
                <w:sz w:val="24"/>
                <w:szCs w:val="24"/>
              </w:rPr>
              <w:t>области</w:t>
            </w:r>
            <w:r w:rsidR="0080018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от </w:t>
            </w:r>
            <w:r w:rsidR="00800180">
              <w:rPr>
                <w:sz w:val="24"/>
                <w:szCs w:val="24"/>
              </w:rPr>
              <w:t>04</w:t>
            </w:r>
            <w:r w:rsidR="00B125A7">
              <w:rPr>
                <w:sz w:val="24"/>
                <w:szCs w:val="24"/>
              </w:rPr>
              <w:t>.0</w:t>
            </w:r>
            <w:r w:rsidR="00800180">
              <w:rPr>
                <w:sz w:val="24"/>
                <w:szCs w:val="24"/>
              </w:rPr>
              <w:t>3</w:t>
            </w:r>
            <w:r w:rsidR="00B125A7">
              <w:rPr>
                <w:sz w:val="24"/>
                <w:szCs w:val="24"/>
              </w:rPr>
              <w:t>.</w:t>
            </w:r>
            <w:r w:rsidR="000F5710" w:rsidRPr="000F5710">
              <w:rPr>
                <w:sz w:val="24"/>
                <w:szCs w:val="24"/>
              </w:rPr>
              <w:t xml:space="preserve"> 2019 года № </w:t>
            </w:r>
            <w:r w:rsidR="00800180">
              <w:rPr>
                <w:sz w:val="24"/>
                <w:szCs w:val="24"/>
              </w:rPr>
              <w:t>12</w:t>
            </w:r>
            <w:r w:rsidR="000F5710" w:rsidRPr="000F5710">
              <w:rPr>
                <w:sz w:val="24"/>
                <w:szCs w:val="24"/>
              </w:rPr>
              <w:t xml:space="preserve">  </w:t>
            </w:r>
          </w:p>
        </w:tc>
      </w:tr>
    </w:tbl>
    <w:p w:rsidR="000F5710" w:rsidRPr="000F5710" w:rsidRDefault="000F5710" w:rsidP="000F5710">
      <w:pPr>
        <w:rPr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jc w:val="center"/>
        <w:rPr>
          <w:bCs/>
          <w:color w:val="000000"/>
          <w:spacing w:val="5"/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jc w:val="center"/>
        <w:rPr>
          <w:bCs/>
          <w:color w:val="000000"/>
          <w:spacing w:val="5"/>
          <w:sz w:val="24"/>
          <w:szCs w:val="24"/>
        </w:rPr>
      </w:pPr>
      <w:r w:rsidRPr="000F5710">
        <w:rPr>
          <w:bCs/>
          <w:color w:val="000000"/>
          <w:spacing w:val="5"/>
          <w:sz w:val="24"/>
          <w:szCs w:val="24"/>
        </w:rPr>
        <w:t>ПОЛОЖЕНИЕ</w:t>
      </w:r>
    </w:p>
    <w:p w:rsidR="000F5710" w:rsidRPr="00E35FAD" w:rsidRDefault="000F5710" w:rsidP="00E35FAD">
      <w:pPr>
        <w:shd w:val="clear" w:color="auto" w:fill="FFFFFF"/>
        <w:jc w:val="center"/>
        <w:rPr>
          <w:bCs/>
          <w:sz w:val="24"/>
          <w:szCs w:val="24"/>
        </w:rPr>
      </w:pPr>
      <w:r w:rsidRPr="000F5710">
        <w:rPr>
          <w:bCs/>
          <w:color w:val="000000"/>
          <w:spacing w:val="5"/>
          <w:sz w:val="24"/>
          <w:szCs w:val="24"/>
        </w:rPr>
        <w:t xml:space="preserve">о межведомственной комиссии </w:t>
      </w:r>
      <w:r w:rsidRPr="000F5710">
        <w:rPr>
          <w:bCs/>
          <w:sz w:val="24"/>
          <w:szCs w:val="24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</w:t>
      </w:r>
      <w:r w:rsidR="00800180">
        <w:rPr>
          <w:bCs/>
          <w:sz w:val="24"/>
          <w:szCs w:val="24"/>
        </w:rPr>
        <w:t>Снегиревского</w:t>
      </w:r>
      <w:r w:rsidRPr="000F5710">
        <w:rPr>
          <w:bCs/>
          <w:sz w:val="24"/>
          <w:szCs w:val="24"/>
        </w:rPr>
        <w:t xml:space="preserve">  сельского поселения Шумячского района Смоленской области</w:t>
      </w:r>
    </w:p>
    <w:p w:rsidR="000F5710" w:rsidRPr="000F5710" w:rsidRDefault="000F5710" w:rsidP="000F5710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0F5710" w:rsidRPr="000F5710" w:rsidRDefault="000F5710" w:rsidP="000F5710">
      <w:pPr>
        <w:numPr>
          <w:ilvl w:val="0"/>
          <w:numId w:val="1"/>
        </w:numPr>
        <w:jc w:val="center"/>
        <w:rPr>
          <w:sz w:val="24"/>
          <w:szCs w:val="24"/>
        </w:rPr>
      </w:pPr>
      <w:r w:rsidRPr="000F5710">
        <w:rPr>
          <w:sz w:val="24"/>
          <w:szCs w:val="24"/>
        </w:rPr>
        <w:t>Общие положения</w:t>
      </w:r>
    </w:p>
    <w:p w:rsidR="000F5710" w:rsidRPr="000F5710" w:rsidRDefault="000F5710" w:rsidP="000F5710">
      <w:pPr>
        <w:shd w:val="clear" w:color="auto" w:fill="FFFFFF"/>
        <w:jc w:val="both"/>
        <w:rPr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jc w:val="both"/>
        <w:rPr>
          <w:bCs/>
          <w:color w:val="000000"/>
          <w:spacing w:val="5"/>
          <w:sz w:val="24"/>
          <w:szCs w:val="24"/>
        </w:rPr>
      </w:pPr>
      <w:r w:rsidRPr="000F5710">
        <w:rPr>
          <w:sz w:val="24"/>
          <w:szCs w:val="24"/>
        </w:rPr>
        <w:t xml:space="preserve">     1.1. Настоящее Положение устанавливает порядок формирования и работы </w:t>
      </w:r>
      <w:r w:rsidRPr="000F5710">
        <w:rPr>
          <w:bCs/>
          <w:color w:val="000000"/>
          <w:spacing w:val="5"/>
          <w:sz w:val="24"/>
          <w:szCs w:val="24"/>
        </w:rPr>
        <w:t xml:space="preserve"> межведомственной комиссии </w:t>
      </w:r>
      <w:r w:rsidRPr="000F5710">
        <w:rPr>
          <w:bCs/>
          <w:sz w:val="24"/>
          <w:szCs w:val="24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(далее – Комиссия). 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1.2. В своей деятельности Комиссия руководствуется Жилищным Кодексом Российской Федерации, постановлением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настоящим Положением.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1.3. Межведомственная комиссия  создается для оценки жилых помещений жилищного фонда Российской Федерации, многоквартирных домов, находящихся в федеральной собственности,  муниципального жилищного фонда и частного жилищного фонда, расположенных на территории </w:t>
      </w:r>
      <w:r w:rsidR="00800180">
        <w:rPr>
          <w:rFonts w:ascii="Times New Roman" w:hAnsi="Times New Roman" w:cs="Times New Roman"/>
          <w:sz w:val="24"/>
          <w:szCs w:val="24"/>
        </w:rPr>
        <w:t>Снегиревского</w:t>
      </w:r>
      <w:r w:rsidRPr="000F5710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области. 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</w:t>
      </w:r>
      <w:r w:rsidR="00800180">
        <w:rPr>
          <w:rFonts w:ascii="Times New Roman" w:hAnsi="Times New Roman" w:cs="Times New Roman"/>
          <w:sz w:val="24"/>
          <w:szCs w:val="24"/>
        </w:rPr>
        <w:t>,</w:t>
      </w:r>
      <w:r w:rsidRPr="000F5710">
        <w:rPr>
          <w:rFonts w:ascii="Times New Roman" w:hAnsi="Times New Roman" w:cs="Times New Roman"/>
          <w:sz w:val="24"/>
          <w:szCs w:val="24"/>
        </w:rPr>
        <w:t xml:space="preserve"> такие оценка и обследование осуществляются комиссией, созданной органом исполнительной власти субъекта Российской Федерации.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5710" w:rsidRPr="000F5710" w:rsidRDefault="000F5710" w:rsidP="000F571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710" w:rsidRPr="000F5710" w:rsidRDefault="000F5710" w:rsidP="000F5710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>2. Состав и порядок работы Комиссии.</w:t>
      </w:r>
    </w:p>
    <w:p w:rsidR="000F5710" w:rsidRPr="000F5710" w:rsidRDefault="000F5710" w:rsidP="000F571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2.1.   Комиссия  состоит из председателя Комиссии, секретаря Комиссии и членов Комиссии.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2.2. В состав Комиссии включаются представители органов местного самоуправления </w:t>
      </w:r>
      <w:r w:rsidR="00800180">
        <w:rPr>
          <w:bCs/>
          <w:szCs w:val="24"/>
        </w:rPr>
        <w:t>Снегиревского</w:t>
      </w:r>
      <w:r w:rsidRPr="000F5710">
        <w:rPr>
          <w:bCs/>
          <w:szCs w:val="24"/>
        </w:rPr>
        <w:t xml:space="preserve">  сельского поселения Шумячского района  Смоленской области. </w:t>
      </w:r>
    </w:p>
    <w:p w:rsidR="000F5710" w:rsidRPr="000F5710" w:rsidRDefault="000F5710" w:rsidP="000F5710">
      <w:pPr>
        <w:jc w:val="both"/>
        <w:rPr>
          <w:color w:val="000000"/>
          <w:sz w:val="24"/>
          <w:szCs w:val="24"/>
        </w:rPr>
      </w:pPr>
      <w:r w:rsidRPr="000F5710">
        <w:rPr>
          <w:color w:val="000000"/>
          <w:sz w:val="24"/>
          <w:szCs w:val="24"/>
        </w:rPr>
        <w:t xml:space="preserve">    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</w:t>
      </w:r>
      <w:r w:rsidR="00800180">
        <w:rPr>
          <w:color w:val="000000"/>
          <w:sz w:val="24"/>
          <w:szCs w:val="24"/>
        </w:rPr>
        <w:t>Снегиревском</w:t>
      </w:r>
      <w:r w:rsidRPr="000F5710">
        <w:rPr>
          <w:color w:val="000000"/>
          <w:sz w:val="24"/>
          <w:szCs w:val="24"/>
        </w:rPr>
        <w:t xml:space="preserve">  сельском  поселении Шумячского района Смоленской области, а также в случае  необходимости – представители органов архитектуры, градостроительства и соответствующих организаций, эксперты, в </w:t>
      </w:r>
      <w:r w:rsidRPr="000F5710">
        <w:rPr>
          <w:color w:val="000000"/>
          <w:sz w:val="24"/>
          <w:szCs w:val="24"/>
        </w:rPr>
        <w:lastRenderedPageBreak/>
        <w:t>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Собственник жилого помещения (уполномоченное им лицо),  за исключением органов и (или) организаций, указанных в абзацах первом и четвертом настоящего пункта, привлекается к работе в комиссии с правом совещательного голоса.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праве.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2.3. Заседания Комиссии проводятся по мере необходимости рассмотрения вопросов, входящих в ее компетенцию.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2.4. Время, место и повестка дня заседания Комиссии определяются председателем Комиссии.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2.5. Заседание Комиссии является правомочным, если на нем присутствуют не менее половины членов Комиссии от ее общего числа.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2.6. Решение Комиссии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2.7. Члены Комиссии обязаны: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Присутствовать на заседаниях Комиссии лично, участвовать в обсуждении рассматриваемых вопросов и выработке решений;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При невозможности присутствия на заседании заблаговременно извещать об этом секретаря Комиссии.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2.8.  Комиссия по результатам работы принимает одно из следующих решений об оценке соответствия помещений и многоквартирных домов требованиям,  установленным в Положении </w:t>
      </w:r>
      <w:r w:rsidRPr="000F5710">
        <w:rPr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</w:t>
      </w:r>
      <w:r w:rsidRPr="000F5710">
        <w:rPr>
          <w:bCs/>
          <w:szCs w:val="24"/>
        </w:rPr>
        <w:t>постановлением Правительства Российской Федерации от 28 января 2006 года № 47: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- о соответствии помещения требованиям, предъявляемым к жилому помещению, и его пригодности для проживания;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- о выявлении оснований для признания  помещения подлежащим  капитальному 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- о выявлении оснований для признания помещения  непригодным для проживания;</w:t>
      </w:r>
    </w:p>
    <w:p w:rsidR="000F5710" w:rsidRPr="000F5710" w:rsidRDefault="000F5710" w:rsidP="000F5710">
      <w:pPr>
        <w:pStyle w:val="a5"/>
        <w:spacing w:line="240" w:lineRule="auto"/>
        <w:rPr>
          <w:bCs/>
          <w:szCs w:val="24"/>
        </w:rPr>
      </w:pPr>
      <w:r w:rsidRPr="000F5710">
        <w:rPr>
          <w:bCs/>
          <w:szCs w:val="24"/>
        </w:rPr>
        <w:t xml:space="preserve">     -  о выявлении оснований для признания многоквартирного дома аварийным и подлежащим реконструкции;</w:t>
      </w:r>
    </w:p>
    <w:p w:rsidR="000F5710" w:rsidRPr="000F5710" w:rsidRDefault="000F5710" w:rsidP="000F5710">
      <w:pPr>
        <w:pStyle w:val="a5"/>
        <w:spacing w:line="240" w:lineRule="auto"/>
        <w:rPr>
          <w:bCs/>
          <w:szCs w:val="24"/>
        </w:rPr>
      </w:pPr>
      <w:r w:rsidRPr="000F5710">
        <w:rPr>
          <w:bCs/>
          <w:szCs w:val="24"/>
        </w:rPr>
        <w:t xml:space="preserve">     -  о выявлении оснований для признания многоквартирного дома аварийным и подлежащим сносу;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- </w:t>
      </w:r>
      <w:r w:rsidRPr="000F5710">
        <w:rPr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0F5710" w:rsidRPr="000F5710" w:rsidRDefault="000F5710" w:rsidP="000F5710">
      <w:pPr>
        <w:pStyle w:val="a5"/>
        <w:spacing w:line="240" w:lineRule="auto"/>
        <w:rPr>
          <w:bCs/>
          <w:szCs w:val="24"/>
        </w:rPr>
      </w:pPr>
      <w:r w:rsidRPr="000F5710">
        <w:rPr>
          <w:bCs/>
          <w:szCs w:val="24"/>
        </w:rPr>
        <w:t xml:space="preserve">     2.9. Члены Комиссии вправе: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в случае несогласия с принятым решением выразить свое особое мнение в письменной форме и приложить его к заключению.</w:t>
      </w:r>
    </w:p>
    <w:p w:rsidR="000F5710" w:rsidRPr="00E35FAD" w:rsidRDefault="000F5710" w:rsidP="00E35FAD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2.10. Заключение Комиссии может быть обжаловано заинтересова</w:t>
      </w:r>
      <w:r w:rsidR="00E35FAD">
        <w:rPr>
          <w:bCs/>
          <w:szCs w:val="24"/>
        </w:rPr>
        <w:t>нными лицами в судебном порядке.</w:t>
      </w:r>
    </w:p>
    <w:p w:rsidR="000F5710" w:rsidRPr="000F5710" w:rsidRDefault="000F5710" w:rsidP="000F5710">
      <w:pPr>
        <w:shd w:val="clear" w:color="auto" w:fill="FFFFFF"/>
        <w:tabs>
          <w:tab w:val="left" w:pos="384"/>
        </w:tabs>
        <w:rPr>
          <w:bCs/>
          <w:color w:val="000000"/>
          <w:spacing w:val="1"/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tabs>
          <w:tab w:val="left" w:pos="384"/>
        </w:tabs>
        <w:rPr>
          <w:bCs/>
          <w:color w:val="000000"/>
          <w:spacing w:val="1"/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tabs>
          <w:tab w:val="left" w:pos="384"/>
        </w:tabs>
        <w:rPr>
          <w:bCs/>
          <w:color w:val="000000"/>
          <w:spacing w:val="1"/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tabs>
          <w:tab w:val="left" w:pos="384"/>
        </w:tabs>
        <w:rPr>
          <w:bCs/>
          <w:color w:val="000000"/>
          <w:spacing w:val="1"/>
          <w:sz w:val="24"/>
          <w:szCs w:val="24"/>
        </w:rPr>
      </w:pPr>
    </w:p>
    <w:tbl>
      <w:tblPr>
        <w:tblW w:w="9747" w:type="dxa"/>
        <w:tblLook w:val="01E0"/>
      </w:tblPr>
      <w:tblGrid>
        <w:gridCol w:w="5637"/>
        <w:gridCol w:w="4110"/>
      </w:tblGrid>
      <w:tr w:rsidR="000F5710" w:rsidRPr="000F5710" w:rsidTr="00E35FAD">
        <w:tc>
          <w:tcPr>
            <w:tcW w:w="5637" w:type="dxa"/>
          </w:tcPr>
          <w:p w:rsidR="000F5710" w:rsidRPr="000F5710" w:rsidRDefault="000F571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E35FAD" w:rsidRDefault="000F5710" w:rsidP="00E35FAD">
            <w:pPr>
              <w:jc w:val="center"/>
              <w:rPr>
                <w:sz w:val="24"/>
                <w:szCs w:val="24"/>
              </w:rPr>
            </w:pPr>
            <w:r w:rsidRPr="000F5710">
              <w:rPr>
                <w:sz w:val="24"/>
                <w:szCs w:val="24"/>
              </w:rPr>
              <w:t>УТВЕРЖДЕН</w:t>
            </w:r>
            <w:r w:rsidR="00E35FAD">
              <w:rPr>
                <w:sz w:val="24"/>
                <w:szCs w:val="24"/>
              </w:rPr>
              <w:t>:</w:t>
            </w:r>
          </w:p>
          <w:p w:rsidR="000F5710" w:rsidRPr="0042373C" w:rsidRDefault="000F5710" w:rsidP="0042373C">
            <w:pPr>
              <w:pStyle w:val="ad"/>
              <w:rPr>
                <w:sz w:val="24"/>
                <w:szCs w:val="24"/>
              </w:rPr>
            </w:pPr>
            <w:r w:rsidRPr="0042373C">
              <w:rPr>
                <w:sz w:val="24"/>
                <w:szCs w:val="24"/>
              </w:rPr>
              <w:t xml:space="preserve">постановлением </w:t>
            </w:r>
            <w:r w:rsidR="00E35FAD" w:rsidRPr="0042373C">
              <w:rPr>
                <w:sz w:val="24"/>
                <w:szCs w:val="24"/>
              </w:rPr>
              <w:t xml:space="preserve">    </w:t>
            </w:r>
            <w:r w:rsidR="0042373C">
              <w:rPr>
                <w:sz w:val="24"/>
                <w:szCs w:val="24"/>
              </w:rPr>
              <w:t xml:space="preserve"> </w:t>
            </w:r>
            <w:r w:rsidRPr="0042373C">
              <w:rPr>
                <w:sz w:val="24"/>
                <w:szCs w:val="24"/>
              </w:rPr>
              <w:t xml:space="preserve">Администрации </w:t>
            </w:r>
            <w:r w:rsidR="0042373C" w:rsidRPr="0042373C">
              <w:rPr>
                <w:sz w:val="24"/>
                <w:szCs w:val="24"/>
              </w:rPr>
              <w:t>Снегиревского</w:t>
            </w:r>
            <w:r w:rsidRPr="0042373C">
              <w:rPr>
                <w:sz w:val="24"/>
                <w:szCs w:val="24"/>
              </w:rPr>
              <w:t xml:space="preserve"> сельского поселения Шумячского</w:t>
            </w:r>
            <w:r w:rsidR="00E35FAD" w:rsidRPr="0042373C">
              <w:rPr>
                <w:sz w:val="24"/>
                <w:szCs w:val="24"/>
              </w:rPr>
              <w:t xml:space="preserve">   </w:t>
            </w:r>
            <w:r w:rsidRPr="0042373C">
              <w:rPr>
                <w:sz w:val="24"/>
                <w:szCs w:val="24"/>
              </w:rPr>
              <w:t xml:space="preserve"> района </w:t>
            </w:r>
            <w:r w:rsidR="00E35FAD" w:rsidRPr="0042373C">
              <w:rPr>
                <w:sz w:val="24"/>
                <w:szCs w:val="24"/>
              </w:rPr>
              <w:t xml:space="preserve">  </w:t>
            </w:r>
            <w:r w:rsidR="0042373C" w:rsidRPr="0042373C">
              <w:rPr>
                <w:sz w:val="24"/>
                <w:szCs w:val="24"/>
              </w:rPr>
              <w:t xml:space="preserve">Смоленской </w:t>
            </w:r>
            <w:r w:rsidRPr="0042373C">
              <w:rPr>
                <w:sz w:val="24"/>
                <w:szCs w:val="24"/>
              </w:rPr>
              <w:t>области</w:t>
            </w:r>
            <w:r w:rsidR="0042373C">
              <w:rPr>
                <w:sz w:val="24"/>
                <w:szCs w:val="24"/>
              </w:rPr>
              <w:t xml:space="preserve">        </w:t>
            </w:r>
            <w:r w:rsidR="0042373C" w:rsidRPr="0042373C">
              <w:rPr>
                <w:sz w:val="24"/>
                <w:szCs w:val="24"/>
              </w:rPr>
              <w:t>от</w:t>
            </w:r>
            <w:r w:rsidR="0042373C">
              <w:rPr>
                <w:sz w:val="24"/>
                <w:szCs w:val="24"/>
              </w:rPr>
              <w:t xml:space="preserve"> 04</w:t>
            </w:r>
            <w:r w:rsidR="0042373C" w:rsidRPr="0042373C">
              <w:rPr>
                <w:sz w:val="24"/>
                <w:szCs w:val="24"/>
              </w:rPr>
              <w:t>.0</w:t>
            </w:r>
            <w:r w:rsidR="0042373C">
              <w:rPr>
                <w:sz w:val="24"/>
                <w:szCs w:val="24"/>
              </w:rPr>
              <w:t>3</w:t>
            </w:r>
            <w:r w:rsidR="0042373C" w:rsidRPr="0042373C">
              <w:rPr>
                <w:sz w:val="24"/>
                <w:szCs w:val="24"/>
              </w:rPr>
              <w:t xml:space="preserve">.2019 года № </w:t>
            </w:r>
            <w:r w:rsidR="0042373C">
              <w:rPr>
                <w:sz w:val="24"/>
                <w:szCs w:val="24"/>
              </w:rPr>
              <w:t>12</w:t>
            </w:r>
          </w:p>
          <w:p w:rsidR="000F5710" w:rsidRPr="000F5710" w:rsidRDefault="000F5710" w:rsidP="0042373C">
            <w:pPr>
              <w:ind w:left="-370" w:firstLine="370"/>
              <w:rPr>
                <w:sz w:val="24"/>
                <w:szCs w:val="24"/>
              </w:rPr>
            </w:pPr>
          </w:p>
        </w:tc>
      </w:tr>
    </w:tbl>
    <w:p w:rsidR="000F5710" w:rsidRPr="000F5710" w:rsidRDefault="000F5710" w:rsidP="000F5710">
      <w:pPr>
        <w:rPr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jc w:val="center"/>
        <w:rPr>
          <w:bCs/>
          <w:spacing w:val="5"/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jc w:val="center"/>
        <w:rPr>
          <w:bCs/>
          <w:spacing w:val="5"/>
          <w:sz w:val="24"/>
          <w:szCs w:val="24"/>
        </w:rPr>
      </w:pPr>
      <w:r w:rsidRPr="000F5710">
        <w:rPr>
          <w:bCs/>
          <w:spacing w:val="5"/>
          <w:sz w:val="24"/>
          <w:szCs w:val="24"/>
        </w:rPr>
        <w:t>Состав</w:t>
      </w:r>
    </w:p>
    <w:p w:rsidR="000F5710" w:rsidRPr="00E35FAD" w:rsidRDefault="000F5710" w:rsidP="00E35FAD">
      <w:pPr>
        <w:shd w:val="clear" w:color="auto" w:fill="FFFFFF"/>
        <w:jc w:val="center"/>
        <w:rPr>
          <w:bCs/>
          <w:sz w:val="24"/>
          <w:szCs w:val="24"/>
        </w:rPr>
      </w:pPr>
      <w:r w:rsidRPr="000F5710">
        <w:rPr>
          <w:bCs/>
          <w:spacing w:val="5"/>
          <w:sz w:val="24"/>
          <w:szCs w:val="24"/>
        </w:rPr>
        <w:t xml:space="preserve">межведомственной комиссии </w:t>
      </w:r>
      <w:r w:rsidRPr="000F5710">
        <w:rPr>
          <w:bCs/>
          <w:sz w:val="24"/>
          <w:szCs w:val="24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</w:t>
      </w:r>
      <w:r w:rsidR="00E35FAD">
        <w:rPr>
          <w:bCs/>
          <w:sz w:val="24"/>
          <w:szCs w:val="24"/>
        </w:rPr>
        <w:t>Понятовского</w:t>
      </w:r>
      <w:r w:rsidRPr="000F5710">
        <w:rPr>
          <w:bCs/>
          <w:sz w:val="24"/>
          <w:szCs w:val="24"/>
        </w:rPr>
        <w:t xml:space="preserve"> сельского поселения Шумячского района Смоленской области</w:t>
      </w:r>
    </w:p>
    <w:p w:rsidR="000F5710" w:rsidRPr="000F5710" w:rsidRDefault="000F5710" w:rsidP="000F5710">
      <w:pPr>
        <w:shd w:val="clear" w:color="auto" w:fill="FFFFFF"/>
        <w:jc w:val="center"/>
        <w:rPr>
          <w:spacing w:val="-4"/>
          <w:sz w:val="24"/>
          <w:szCs w:val="24"/>
        </w:rPr>
      </w:pPr>
    </w:p>
    <w:tbl>
      <w:tblPr>
        <w:tblW w:w="10321" w:type="dxa"/>
        <w:tblLook w:val="01E0"/>
      </w:tblPr>
      <w:tblGrid>
        <w:gridCol w:w="4503"/>
        <w:gridCol w:w="374"/>
        <w:gridCol w:w="5444"/>
      </w:tblGrid>
      <w:tr w:rsidR="000F5710" w:rsidRPr="000F5710" w:rsidTr="000F5710">
        <w:tc>
          <w:tcPr>
            <w:tcW w:w="4503" w:type="dxa"/>
          </w:tcPr>
          <w:p w:rsidR="000F5710" w:rsidRPr="000F5710" w:rsidRDefault="0042373C">
            <w:pPr>
              <w:pStyle w:val="a7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Тимофеев Виктор Александрович</w:t>
            </w:r>
          </w:p>
          <w:p w:rsidR="000F5710" w:rsidRPr="000F5710" w:rsidRDefault="000F5710">
            <w:pPr>
              <w:pStyle w:val="a7"/>
              <w:ind w:firstLine="0"/>
              <w:rPr>
                <w:color w:val="auto"/>
                <w:szCs w:val="24"/>
              </w:rPr>
            </w:pPr>
          </w:p>
        </w:tc>
        <w:tc>
          <w:tcPr>
            <w:tcW w:w="374" w:type="dxa"/>
            <w:hideMark/>
          </w:tcPr>
          <w:p w:rsidR="000F5710" w:rsidRPr="000F5710" w:rsidRDefault="000F5710">
            <w:pPr>
              <w:pStyle w:val="a7"/>
              <w:ind w:firstLine="0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>-</w:t>
            </w:r>
          </w:p>
        </w:tc>
        <w:tc>
          <w:tcPr>
            <w:tcW w:w="5444" w:type="dxa"/>
            <w:hideMark/>
          </w:tcPr>
          <w:p w:rsidR="000F5710" w:rsidRPr="000F5710" w:rsidRDefault="000F5710">
            <w:pPr>
              <w:pStyle w:val="a7"/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 xml:space="preserve">Глава муниципального образования  </w:t>
            </w:r>
            <w:r w:rsidR="0042373C">
              <w:rPr>
                <w:color w:val="auto"/>
                <w:szCs w:val="24"/>
              </w:rPr>
              <w:t>Снегиревского</w:t>
            </w:r>
            <w:r w:rsidR="00E35FAD">
              <w:rPr>
                <w:color w:val="auto"/>
                <w:szCs w:val="24"/>
              </w:rPr>
              <w:t xml:space="preserve"> </w:t>
            </w:r>
            <w:r w:rsidRPr="000F5710">
              <w:rPr>
                <w:color w:val="auto"/>
                <w:szCs w:val="24"/>
              </w:rPr>
              <w:t>сельского  поселения</w:t>
            </w:r>
            <w:r w:rsidR="00744C1D">
              <w:rPr>
                <w:color w:val="auto"/>
                <w:szCs w:val="24"/>
              </w:rPr>
              <w:t xml:space="preserve"> </w:t>
            </w:r>
            <w:r w:rsidR="0042373C">
              <w:rPr>
                <w:color w:val="auto"/>
                <w:szCs w:val="24"/>
              </w:rPr>
              <w:t xml:space="preserve">            </w:t>
            </w:r>
            <w:r w:rsidR="00744C1D">
              <w:rPr>
                <w:color w:val="auto"/>
                <w:szCs w:val="24"/>
              </w:rPr>
              <w:t>Шумячского района Смоленской области</w:t>
            </w:r>
            <w:r w:rsidRPr="000F5710">
              <w:rPr>
                <w:color w:val="auto"/>
                <w:szCs w:val="24"/>
              </w:rPr>
              <w:t xml:space="preserve">, </w:t>
            </w:r>
          </w:p>
          <w:p w:rsidR="000F5710" w:rsidRPr="000F5710" w:rsidRDefault="000F5710">
            <w:pPr>
              <w:pStyle w:val="a7"/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>председатель комиссии</w:t>
            </w:r>
          </w:p>
        </w:tc>
      </w:tr>
      <w:tr w:rsidR="000F5710" w:rsidRPr="000F5710" w:rsidTr="000F5710">
        <w:trPr>
          <w:trHeight w:val="1593"/>
        </w:trPr>
        <w:tc>
          <w:tcPr>
            <w:tcW w:w="4503" w:type="dxa"/>
          </w:tcPr>
          <w:p w:rsidR="000F5710" w:rsidRPr="000F5710" w:rsidRDefault="000F5710">
            <w:pPr>
              <w:pStyle w:val="a7"/>
              <w:ind w:firstLine="0"/>
              <w:rPr>
                <w:color w:val="auto"/>
                <w:szCs w:val="24"/>
              </w:rPr>
            </w:pPr>
          </w:p>
          <w:p w:rsidR="000F5710" w:rsidRPr="000F5710" w:rsidRDefault="00DE0A73">
            <w:pPr>
              <w:pStyle w:val="a7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Макаренкова Валентина Григорьевна</w:t>
            </w:r>
          </w:p>
          <w:p w:rsidR="000F5710" w:rsidRPr="000F5710" w:rsidRDefault="000F5710">
            <w:pPr>
              <w:pStyle w:val="a7"/>
              <w:ind w:firstLine="0"/>
              <w:rPr>
                <w:color w:val="auto"/>
                <w:szCs w:val="24"/>
              </w:rPr>
            </w:pPr>
          </w:p>
        </w:tc>
        <w:tc>
          <w:tcPr>
            <w:tcW w:w="374" w:type="dxa"/>
          </w:tcPr>
          <w:p w:rsidR="000F5710" w:rsidRPr="000F5710" w:rsidRDefault="000F5710">
            <w:pPr>
              <w:pStyle w:val="a7"/>
              <w:ind w:firstLine="0"/>
              <w:rPr>
                <w:color w:val="auto"/>
                <w:szCs w:val="24"/>
              </w:rPr>
            </w:pPr>
          </w:p>
          <w:p w:rsidR="000F5710" w:rsidRPr="000F5710" w:rsidRDefault="000F5710">
            <w:pPr>
              <w:pStyle w:val="a7"/>
              <w:ind w:firstLine="0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>-</w:t>
            </w:r>
          </w:p>
        </w:tc>
        <w:tc>
          <w:tcPr>
            <w:tcW w:w="5444" w:type="dxa"/>
          </w:tcPr>
          <w:p w:rsidR="000F5710" w:rsidRPr="000F5710" w:rsidRDefault="000F5710">
            <w:pPr>
              <w:pStyle w:val="a7"/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0F5710" w:rsidRPr="000F5710" w:rsidRDefault="00E35FAD">
            <w:pPr>
              <w:pStyle w:val="a7"/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инспектор</w:t>
            </w:r>
            <w:r w:rsidR="000F5710" w:rsidRPr="000F5710">
              <w:rPr>
                <w:color w:val="auto"/>
                <w:szCs w:val="24"/>
              </w:rPr>
              <w:t xml:space="preserve"> Администрации </w:t>
            </w:r>
            <w:r w:rsidR="00DE0A73">
              <w:rPr>
                <w:color w:val="auto"/>
                <w:szCs w:val="24"/>
              </w:rPr>
              <w:t xml:space="preserve">Снегиревского </w:t>
            </w:r>
            <w:r w:rsidR="000F5710" w:rsidRPr="000F5710">
              <w:rPr>
                <w:color w:val="auto"/>
                <w:szCs w:val="24"/>
              </w:rPr>
              <w:t>сельского  поселения</w:t>
            </w:r>
            <w:r w:rsidR="00744C1D">
              <w:rPr>
                <w:color w:val="auto"/>
                <w:szCs w:val="24"/>
              </w:rPr>
              <w:t xml:space="preserve"> </w:t>
            </w:r>
            <w:r w:rsidR="00DE0A73">
              <w:rPr>
                <w:color w:val="auto"/>
                <w:szCs w:val="24"/>
              </w:rPr>
              <w:t xml:space="preserve"> </w:t>
            </w:r>
            <w:r w:rsidR="00744C1D">
              <w:rPr>
                <w:color w:val="auto"/>
                <w:szCs w:val="24"/>
              </w:rPr>
              <w:t>Шумячского района Смоленской области</w:t>
            </w:r>
            <w:r w:rsidR="000F5710" w:rsidRPr="000F5710">
              <w:rPr>
                <w:color w:val="auto"/>
                <w:szCs w:val="24"/>
              </w:rPr>
              <w:t xml:space="preserve">, </w:t>
            </w:r>
          </w:p>
          <w:p w:rsidR="000F5710" w:rsidRPr="000F5710" w:rsidRDefault="000F5710">
            <w:pPr>
              <w:pStyle w:val="a7"/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>секретарь комиссии</w:t>
            </w:r>
          </w:p>
          <w:p w:rsidR="000F5710" w:rsidRPr="000F5710" w:rsidRDefault="000F5710">
            <w:pPr>
              <w:pStyle w:val="a7"/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0F5710" w:rsidRPr="000F5710" w:rsidTr="000F5710">
        <w:tc>
          <w:tcPr>
            <w:tcW w:w="4503" w:type="dxa"/>
            <w:hideMark/>
          </w:tcPr>
          <w:p w:rsidR="000F5710" w:rsidRPr="000F5710" w:rsidRDefault="00DE0A73">
            <w:pPr>
              <w:pStyle w:val="a7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Валюженич Елена Ивановна</w:t>
            </w:r>
          </w:p>
        </w:tc>
        <w:tc>
          <w:tcPr>
            <w:tcW w:w="374" w:type="dxa"/>
            <w:hideMark/>
          </w:tcPr>
          <w:p w:rsidR="000F5710" w:rsidRPr="000F5710" w:rsidRDefault="000F5710">
            <w:pPr>
              <w:pStyle w:val="a7"/>
              <w:ind w:firstLine="0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>-</w:t>
            </w:r>
          </w:p>
        </w:tc>
        <w:tc>
          <w:tcPr>
            <w:tcW w:w="5444" w:type="dxa"/>
          </w:tcPr>
          <w:p w:rsidR="000F5710" w:rsidRPr="000F5710" w:rsidRDefault="00744C1D">
            <w:pPr>
              <w:pStyle w:val="a7"/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Депутат Совета депутатов</w:t>
            </w:r>
            <w:r w:rsidR="000F5710" w:rsidRPr="000F5710">
              <w:rPr>
                <w:color w:val="auto"/>
                <w:szCs w:val="24"/>
              </w:rPr>
              <w:t xml:space="preserve"> </w:t>
            </w:r>
            <w:r w:rsidR="00DE0A73">
              <w:rPr>
                <w:color w:val="auto"/>
                <w:szCs w:val="24"/>
              </w:rPr>
              <w:t>Снегиревского</w:t>
            </w:r>
            <w:r w:rsidR="000F5710" w:rsidRPr="000F5710">
              <w:rPr>
                <w:color w:val="auto"/>
                <w:szCs w:val="24"/>
              </w:rPr>
              <w:t xml:space="preserve"> сельского поселения</w:t>
            </w:r>
            <w:r>
              <w:rPr>
                <w:color w:val="auto"/>
                <w:szCs w:val="24"/>
              </w:rPr>
              <w:t xml:space="preserve"> Шумячского района Смоленской области</w:t>
            </w:r>
          </w:p>
          <w:p w:rsidR="000F5710" w:rsidRPr="000F5710" w:rsidRDefault="000F5710">
            <w:pPr>
              <w:pStyle w:val="a7"/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0F5710" w:rsidRPr="000F5710" w:rsidTr="000F5710">
        <w:tc>
          <w:tcPr>
            <w:tcW w:w="4503" w:type="dxa"/>
            <w:hideMark/>
          </w:tcPr>
          <w:p w:rsidR="000F5710" w:rsidRPr="000F5710" w:rsidRDefault="000F5710">
            <w:pPr>
              <w:pStyle w:val="a7"/>
              <w:ind w:firstLine="0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 xml:space="preserve">Трубаева Юлия Леонидовна         -          </w:t>
            </w:r>
          </w:p>
        </w:tc>
        <w:tc>
          <w:tcPr>
            <w:tcW w:w="374" w:type="dxa"/>
            <w:hideMark/>
          </w:tcPr>
          <w:p w:rsidR="000F5710" w:rsidRPr="000F5710" w:rsidRDefault="000F5710">
            <w:pPr>
              <w:pStyle w:val="a7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>-</w:t>
            </w:r>
          </w:p>
        </w:tc>
        <w:tc>
          <w:tcPr>
            <w:tcW w:w="5444" w:type="dxa"/>
            <w:hideMark/>
          </w:tcPr>
          <w:p w:rsidR="000F5710" w:rsidRPr="000F5710" w:rsidRDefault="000F5710">
            <w:pPr>
              <w:pStyle w:val="a7"/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>начальник отдела по  строительству, капитальному   ремонту   и      ЖКХ Администрации      муниципального образования    «Шумячский   район»  Смоленской области                                                (по согласованию)</w:t>
            </w:r>
          </w:p>
        </w:tc>
      </w:tr>
    </w:tbl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sectPr w:rsidR="000F5710" w:rsidRPr="000F5710" w:rsidSect="000F57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9ED" w:rsidRDefault="000179ED" w:rsidP="00800180">
      <w:r>
        <w:separator/>
      </w:r>
    </w:p>
  </w:endnote>
  <w:endnote w:type="continuationSeparator" w:id="1">
    <w:p w:rsidR="000179ED" w:rsidRDefault="000179ED" w:rsidP="0080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9ED" w:rsidRDefault="000179ED" w:rsidP="00800180">
      <w:r>
        <w:separator/>
      </w:r>
    </w:p>
  </w:footnote>
  <w:footnote w:type="continuationSeparator" w:id="1">
    <w:p w:rsidR="000179ED" w:rsidRDefault="000179ED" w:rsidP="00800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7C1"/>
    <w:multiLevelType w:val="hybridMultilevel"/>
    <w:tmpl w:val="A35A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710"/>
    <w:rsid w:val="000179ED"/>
    <w:rsid w:val="000F5710"/>
    <w:rsid w:val="002710D3"/>
    <w:rsid w:val="0032466D"/>
    <w:rsid w:val="003F33F0"/>
    <w:rsid w:val="004059BF"/>
    <w:rsid w:val="0042373C"/>
    <w:rsid w:val="004F6949"/>
    <w:rsid w:val="005235FB"/>
    <w:rsid w:val="0056432C"/>
    <w:rsid w:val="00744C1D"/>
    <w:rsid w:val="007F6AD3"/>
    <w:rsid w:val="00800180"/>
    <w:rsid w:val="00832116"/>
    <w:rsid w:val="00A31568"/>
    <w:rsid w:val="00B125A7"/>
    <w:rsid w:val="00C44458"/>
    <w:rsid w:val="00DE0A73"/>
    <w:rsid w:val="00E3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5710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F571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57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F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0F5710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0F571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0F5710"/>
    <w:pPr>
      <w:snapToGrid w:val="0"/>
      <w:spacing w:before="40" w:line="259" w:lineRule="auto"/>
    </w:pPr>
    <w:rPr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0F571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0F5710"/>
    <w:pPr>
      <w:snapToGrid w:val="0"/>
      <w:spacing w:before="200" w:line="300" w:lineRule="auto"/>
      <w:ind w:firstLine="720"/>
      <w:jc w:val="both"/>
    </w:pPr>
    <w:rPr>
      <w:color w:val="0000FF"/>
      <w:sz w:val="24"/>
    </w:rPr>
  </w:style>
  <w:style w:type="character" w:customStyle="1" w:styleId="a8">
    <w:name w:val="Основной текст с отступом Знак"/>
    <w:basedOn w:val="a0"/>
    <w:link w:val="a7"/>
    <w:rsid w:val="000F5710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1">
    <w:name w:val="Обычный1"/>
    <w:rsid w:val="000F571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0F571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5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7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001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0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42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2019-03-06T13:51:00Z</cp:lastPrinted>
  <dcterms:created xsi:type="dcterms:W3CDTF">2019-03-05T08:22:00Z</dcterms:created>
  <dcterms:modified xsi:type="dcterms:W3CDTF">2019-03-06T13:51:00Z</dcterms:modified>
</cp:coreProperties>
</file>