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E7" w:rsidRDefault="009827DD" w:rsidP="000E2DE7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E7" w:rsidRDefault="00186DF3" w:rsidP="000E2DE7">
      <w:pPr>
        <w:jc w:val="center"/>
      </w:pPr>
      <w:r>
        <w:pict>
          <v:rect id="_x0000_s1026" style="position:absolute;left:0;text-align:left;margin-left:425.7pt;margin-top:7.85pt;width:7.15pt;height:36pt;flip:x;z-index:251657728" o:allowincell="f" strokecolor="white">
            <v:fill opacity=".5"/>
            <v:textbox>
              <w:txbxContent>
                <w:p w:rsidR="000E2DE7" w:rsidRDefault="000E2DE7" w:rsidP="000E2DE7"/>
              </w:txbxContent>
            </v:textbox>
            <w10:wrap anchorx="page"/>
          </v:rect>
        </w:pict>
      </w:r>
      <w:r w:rsidR="000E2DE7">
        <w:rPr>
          <w:sz w:val="20"/>
        </w:rPr>
        <w:t xml:space="preserve">    </w:t>
      </w:r>
    </w:p>
    <w:p w:rsidR="000E2DE7" w:rsidRDefault="000E2DE7" w:rsidP="00CD19ED">
      <w:pPr>
        <w:pStyle w:val="a3"/>
        <w:ind w:left="284" w:firstLine="567"/>
      </w:pPr>
      <w:r>
        <w:t xml:space="preserve">АДМИНИСТРАЦИЯ  </w:t>
      </w:r>
      <w:r w:rsidR="00B45DCA">
        <w:t>СНЕГИРЕВСКОГО</w:t>
      </w:r>
      <w:r>
        <w:t xml:space="preserve">  СЕЛЬСКОГО </w:t>
      </w:r>
      <w:r w:rsidR="00CD19ED">
        <w:t>ПОСЕЛЕНИЯ</w:t>
      </w:r>
      <w:r>
        <w:t xml:space="preserve"> ШУМЯЧСКОГО РАЙОНА СМОЛЕНСКОЙ ОБЛАСТИ</w:t>
      </w:r>
    </w:p>
    <w:p w:rsidR="000E2DE7" w:rsidRDefault="000E2DE7" w:rsidP="000E2DE7">
      <w:pPr>
        <w:ind w:firstLine="720"/>
        <w:jc w:val="center"/>
        <w:rPr>
          <w:rFonts w:ascii="Arial Narrow" w:hAnsi="Arial Narrow"/>
          <w:sz w:val="28"/>
          <w:szCs w:val="28"/>
        </w:rPr>
      </w:pPr>
    </w:p>
    <w:p w:rsidR="000E2DE7" w:rsidRDefault="000E2DE7" w:rsidP="000E2DE7">
      <w:pPr>
        <w:ind w:firstLine="720"/>
        <w:jc w:val="center"/>
        <w:rPr>
          <w:rFonts w:ascii="Arial Narrow" w:hAnsi="Arial Narrow"/>
          <w:sz w:val="32"/>
          <w:szCs w:val="32"/>
        </w:rPr>
      </w:pPr>
    </w:p>
    <w:p w:rsidR="00B45DCA" w:rsidRPr="00B45DCA" w:rsidRDefault="00B45DCA" w:rsidP="00B45DCA">
      <w:pPr>
        <w:widowControl w:val="0"/>
        <w:suppressAutoHyphens/>
        <w:jc w:val="center"/>
        <w:rPr>
          <w:rFonts w:eastAsia="Arial Unicode MS" w:cs="Mangal"/>
          <w:b/>
          <w:kern w:val="1"/>
          <w:sz w:val="32"/>
          <w:szCs w:val="32"/>
          <w:lang w:eastAsia="hi-IN" w:bidi="hi-IN"/>
        </w:rPr>
      </w:pPr>
      <w:r w:rsidRPr="00B45DCA">
        <w:rPr>
          <w:rFonts w:eastAsia="Arial Unicode MS" w:cs="Mangal"/>
          <w:b/>
          <w:kern w:val="1"/>
          <w:sz w:val="32"/>
          <w:szCs w:val="32"/>
          <w:lang w:eastAsia="hi-IN" w:bidi="hi-IN"/>
        </w:rPr>
        <w:t>ПОСТАНОВЛЕНИЕ</w:t>
      </w:r>
    </w:p>
    <w:p w:rsidR="00B45DCA" w:rsidRPr="00B45DCA" w:rsidRDefault="00B45DCA" w:rsidP="00B45DCA">
      <w:pPr>
        <w:widowControl w:val="0"/>
        <w:suppressAutoHyphens/>
        <w:jc w:val="center"/>
        <w:rPr>
          <w:rFonts w:ascii="Arial Narrow" w:eastAsia="Arial Unicode MS" w:hAnsi="Arial Narrow" w:cs="Mangal"/>
          <w:b/>
          <w:kern w:val="1"/>
          <w:sz w:val="28"/>
          <w:szCs w:val="28"/>
          <w:lang w:eastAsia="hi-IN" w:bidi="hi-IN"/>
        </w:rPr>
      </w:pPr>
    </w:p>
    <w:p w:rsidR="00B45DCA" w:rsidRPr="00B45DCA" w:rsidRDefault="00B45DCA" w:rsidP="00B45DCA">
      <w:pPr>
        <w:widowControl w:val="0"/>
        <w:suppressAutoHyphens/>
        <w:jc w:val="both"/>
        <w:rPr>
          <w:rFonts w:eastAsia="Arial Unicode MS" w:cs="Mangal"/>
          <w:kern w:val="1"/>
          <w:sz w:val="28"/>
          <w:szCs w:val="28"/>
          <w:u w:val="single"/>
          <w:lang w:eastAsia="hi-IN" w:bidi="hi-IN"/>
        </w:rPr>
      </w:pPr>
      <w:r w:rsidRPr="00B45DCA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от  </w:t>
      </w:r>
      <w:r w:rsidR="0096566A">
        <w:rPr>
          <w:rFonts w:eastAsia="Arial Unicode MS" w:cs="Mangal"/>
          <w:kern w:val="1"/>
          <w:sz w:val="28"/>
          <w:szCs w:val="28"/>
          <w:lang w:eastAsia="hi-IN" w:bidi="hi-IN"/>
        </w:rPr>
        <w:t>10</w:t>
      </w:r>
      <w:r w:rsidRPr="00B45DCA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 </w:t>
      </w:r>
      <w:r w:rsidR="0096566A">
        <w:rPr>
          <w:rFonts w:eastAsia="Arial Unicode MS" w:cs="Mangal"/>
          <w:kern w:val="1"/>
          <w:sz w:val="28"/>
          <w:szCs w:val="28"/>
          <w:lang w:eastAsia="hi-IN" w:bidi="hi-IN"/>
        </w:rPr>
        <w:t>декабря</w:t>
      </w:r>
      <w:r w:rsidRPr="00B45DCA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 201</w:t>
      </w:r>
      <w:r w:rsidR="00D32EBF">
        <w:rPr>
          <w:rFonts w:eastAsia="Arial Unicode MS" w:cs="Mangal"/>
          <w:kern w:val="1"/>
          <w:sz w:val="28"/>
          <w:szCs w:val="28"/>
          <w:lang w:eastAsia="hi-IN" w:bidi="hi-IN"/>
        </w:rPr>
        <w:t>9</w:t>
      </w:r>
      <w:r w:rsidRPr="00B45DCA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года                                             № </w:t>
      </w:r>
      <w:r w:rsidR="00D32EBF">
        <w:rPr>
          <w:rFonts w:eastAsia="Arial Unicode MS" w:cs="Mangal"/>
          <w:kern w:val="1"/>
          <w:sz w:val="28"/>
          <w:szCs w:val="28"/>
          <w:lang w:eastAsia="hi-IN" w:bidi="hi-IN"/>
        </w:rPr>
        <w:t>5</w:t>
      </w:r>
      <w:r w:rsidR="0096566A">
        <w:rPr>
          <w:rFonts w:eastAsia="Arial Unicode MS" w:cs="Mangal"/>
          <w:kern w:val="1"/>
          <w:sz w:val="28"/>
          <w:szCs w:val="28"/>
          <w:lang w:eastAsia="hi-IN" w:bidi="hi-IN"/>
        </w:rPr>
        <w:t>2</w:t>
      </w:r>
    </w:p>
    <w:p w:rsidR="000E2DE7" w:rsidRDefault="000E2DE7"/>
    <w:tbl>
      <w:tblPr>
        <w:tblW w:w="0" w:type="auto"/>
        <w:tblLook w:val="00BF"/>
      </w:tblPr>
      <w:tblGrid>
        <w:gridCol w:w="4644"/>
      </w:tblGrid>
      <w:tr w:rsidR="000E2DE7" w:rsidRPr="000E2DE7" w:rsidTr="009630D7">
        <w:tc>
          <w:tcPr>
            <w:tcW w:w="4644" w:type="dxa"/>
          </w:tcPr>
          <w:p w:rsidR="000E2DE7" w:rsidRPr="000E2DE7" w:rsidRDefault="0096566A" w:rsidP="00D32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мест для запуска пиротехнических изделий в период новогодних и рождественских праздников и мерах безопасности при использовании пиротехнических изделий на территории Снегиревского сельского поселения Шумячского района Смоленской области</w:t>
            </w:r>
            <w:r w:rsidR="000E2DE7" w:rsidRPr="000E2DE7">
              <w:rPr>
                <w:sz w:val="28"/>
                <w:szCs w:val="28"/>
              </w:rPr>
              <w:t>.</w:t>
            </w:r>
          </w:p>
        </w:tc>
      </w:tr>
    </w:tbl>
    <w:p w:rsidR="000E2DE7" w:rsidRDefault="000E2DE7" w:rsidP="000E2DE7">
      <w:pPr>
        <w:rPr>
          <w:sz w:val="28"/>
          <w:szCs w:val="28"/>
        </w:rPr>
      </w:pPr>
    </w:p>
    <w:p w:rsidR="00B45DCA" w:rsidRPr="000E2DE7" w:rsidRDefault="00B45DCA" w:rsidP="000E2DE7">
      <w:pPr>
        <w:rPr>
          <w:sz w:val="28"/>
          <w:szCs w:val="28"/>
        </w:rPr>
      </w:pPr>
    </w:p>
    <w:p w:rsidR="00FC262F" w:rsidRDefault="00543934" w:rsidP="0054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262F">
        <w:rPr>
          <w:sz w:val="28"/>
          <w:szCs w:val="28"/>
        </w:rPr>
        <w:t xml:space="preserve">       </w:t>
      </w:r>
      <w:r w:rsidR="0096566A">
        <w:rPr>
          <w:sz w:val="28"/>
          <w:szCs w:val="28"/>
        </w:rPr>
        <w:t>В соответствии с пунктом 10 части 1 статьи 16 Федерального закона от 06.10.2003 года №131-ФЗ «Об общих принципах организации местного самоуправления в Российской Федерации», статьей 19 Федерального закона от 21.12.1994 г. №69-ФЗ «О пожарной безопасности», постановлением Правительства РФ от 25.04.2012 года №390 «О противопожарном режиме, Постановлением РФ от 22.12.2009 г. №1052 «Об утверждении требований пожарной безопасности при распространении и использовании пиротехнических изделий», в целях обеспечения безопасности населения, со</w:t>
      </w:r>
      <w:r w:rsidR="00FC262F">
        <w:rPr>
          <w:sz w:val="28"/>
          <w:szCs w:val="28"/>
        </w:rPr>
        <w:t>циально-бытовой инфраструктуры и иных объектов при проведении на территории Снегиревского сельского поселения Шумячского района Смоленской области запуска пиротехнических изделий физическими и юридическими лицами любых фор</w:t>
      </w:r>
      <w:r w:rsidR="00F8459E">
        <w:rPr>
          <w:sz w:val="28"/>
          <w:szCs w:val="28"/>
        </w:rPr>
        <w:t>м собственности, Администрация С</w:t>
      </w:r>
      <w:r w:rsidR="00FC262F">
        <w:rPr>
          <w:sz w:val="28"/>
          <w:szCs w:val="28"/>
        </w:rPr>
        <w:t xml:space="preserve">негиревского сельского поселения Шумячского района Смоленской области </w:t>
      </w:r>
    </w:p>
    <w:p w:rsidR="00FC262F" w:rsidRDefault="00FC262F" w:rsidP="00543934">
      <w:pPr>
        <w:jc w:val="both"/>
        <w:rPr>
          <w:sz w:val="28"/>
          <w:szCs w:val="28"/>
        </w:rPr>
      </w:pPr>
    </w:p>
    <w:p w:rsidR="00FC262F" w:rsidRPr="00FC262F" w:rsidRDefault="006C4E84" w:rsidP="005439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C262F" w:rsidRPr="00FC262F">
        <w:rPr>
          <w:b/>
          <w:sz w:val="28"/>
          <w:szCs w:val="28"/>
        </w:rPr>
        <w:t>ПОСТАНОВЛЯЕТ:</w:t>
      </w:r>
    </w:p>
    <w:p w:rsidR="0096566A" w:rsidRDefault="00543934" w:rsidP="0054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50B1F" w:rsidRDefault="00DD66C2" w:rsidP="0054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3934">
        <w:rPr>
          <w:sz w:val="28"/>
          <w:szCs w:val="28"/>
        </w:rPr>
        <w:t xml:space="preserve">1.  </w:t>
      </w:r>
      <w:r w:rsidR="00E50B1F">
        <w:rPr>
          <w:sz w:val="28"/>
          <w:szCs w:val="28"/>
        </w:rPr>
        <w:t xml:space="preserve">В целях обеспечения пожарной безопасности и безопасности граждан в период подготовки и проведения новогодних праздничных мероприятий в населенных пунктах Снегиревского сельского поселения Шумячского района Смоленской области, определить площадки для запуска пиротехнических изделий: </w:t>
      </w:r>
    </w:p>
    <w:p w:rsidR="000E2DE7" w:rsidRDefault="00E50B1F" w:rsidP="0054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д.Снегиревка, территория бывшей во</w:t>
      </w:r>
      <w:r w:rsidR="00DD66C2">
        <w:rPr>
          <w:sz w:val="28"/>
          <w:szCs w:val="28"/>
        </w:rPr>
        <w:t>лейбольной площадки;</w:t>
      </w:r>
      <w:r>
        <w:rPr>
          <w:sz w:val="28"/>
          <w:szCs w:val="28"/>
        </w:rPr>
        <w:t xml:space="preserve"> </w:t>
      </w:r>
    </w:p>
    <w:p w:rsidR="00E50B1F" w:rsidRDefault="00E50B1F" w:rsidP="0054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д.Починичи, </w:t>
      </w:r>
      <w:r w:rsidR="00DD66C2">
        <w:rPr>
          <w:sz w:val="28"/>
          <w:szCs w:val="28"/>
        </w:rPr>
        <w:t>территория  поля в 50 м. за зданием дома культуры;</w:t>
      </w:r>
    </w:p>
    <w:p w:rsidR="009827DD" w:rsidRPr="000E2DE7" w:rsidRDefault="009827DD" w:rsidP="009827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д.Балахоновка, территория поля в 50 м. за зданием конторы.</w:t>
      </w:r>
    </w:p>
    <w:p w:rsidR="009827DD" w:rsidRDefault="009827DD" w:rsidP="00543934">
      <w:pPr>
        <w:jc w:val="both"/>
        <w:rPr>
          <w:sz w:val="28"/>
          <w:szCs w:val="28"/>
        </w:rPr>
      </w:pPr>
    </w:p>
    <w:p w:rsidR="004A20E7" w:rsidRDefault="004A20E7" w:rsidP="0054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 Применение и использование населением пиротехнических изделий разрешается при обеспечении расстояния не меньше 50 метров до ближайших домов, деревьев и прочих воспламеняющихся объектов в период времени:</w:t>
      </w:r>
    </w:p>
    <w:p w:rsidR="004A20E7" w:rsidRDefault="004A20E7" w:rsidP="0054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 22 часов 31 декабря (текущего года) до 22 часов 1 января (следующего года)</w:t>
      </w:r>
    </w:p>
    <w:p w:rsidR="004A20E7" w:rsidRDefault="004A20E7" w:rsidP="0054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иных местах и в иное время запуск пиротехнических изделий запрещается.</w:t>
      </w:r>
    </w:p>
    <w:p w:rsidR="00DF435B" w:rsidRDefault="004A20E7" w:rsidP="0054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 Организаторы проведения фейверков и иных зрелищных мероприятий с применением пиротехнических изделий должны уведомлять не менее чем за 3-е суток отделение полиции об их проведении с ук</w:t>
      </w:r>
      <w:r w:rsidR="00D0011D">
        <w:rPr>
          <w:sz w:val="28"/>
          <w:szCs w:val="28"/>
        </w:rPr>
        <w:t>азанием места, времени, предпола</w:t>
      </w:r>
      <w:r>
        <w:rPr>
          <w:sz w:val="28"/>
          <w:szCs w:val="28"/>
        </w:rPr>
        <w:t xml:space="preserve">гаемого количества </w:t>
      </w:r>
      <w:r w:rsidR="009827DD">
        <w:rPr>
          <w:sz w:val="28"/>
          <w:szCs w:val="28"/>
        </w:rPr>
        <w:t>участников, адресах и номерах контактных телефонов организаторов.</w:t>
      </w:r>
    </w:p>
    <w:p w:rsidR="000E2DE7" w:rsidRDefault="00543934" w:rsidP="000E2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B47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B4763">
        <w:rPr>
          <w:sz w:val="28"/>
          <w:szCs w:val="28"/>
        </w:rPr>
        <w:t xml:space="preserve"> </w:t>
      </w:r>
      <w:r w:rsidR="00DD66C2">
        <w:rPr>
          <w:sz w:val="28"/>
          <w:szCs w:val="28"/>
        </w:rPr>
        <w:t>Отнести к местам, запрещенным для запуска пиротехнических средств:</w:t>
      </w:r>
    </w:p>
    <w:p w:rsidR="00DD66C2" w:rsidRDefault="00DD66C2" w:rsidP="000E2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F4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территории, здания, строения, сооружения, не обеспечивающие безопасность граждан;</w:t>
      </w:r>
    </w:p>
    <w:p w:rsidR="00DD66C2" w:rsidRDefault="00DD66C2" w:rsidP="000E2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F435B">
        <w:rPr>
          <w:sz w:val="28"/>
          <w:szCs w:val="28"/>
        </w:rPr>
        <w:t xml:space="preserve"> </w:t>
      </w:r>
      <w:r>
        <w:rPr>
          <w:sz w:val="28"/>
          <w:szCs w:val="28"/>
        </w:rPr>
        <w:t>- территории взрывоопасных и пожароопасных объектов и линии высоковольтной электропередачи;</w:t>
      </w:r>
    </w:p>
    <w:p w:rsidR="00DF435B" w:rsidRDefault="00DF435B" w:rsidP="000E2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крыши, балконы, лоджии и выступающие части фасадов зданий (сооружений);</w:t>
      </w:r>
    </w:p>
    <w:p w:rsidR="00DF435B" w:rsidRDefault="00DF435B" w:rsidP="000E2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 сценическая площадка, стадионы и иные спортивные сооружения;</w:t>
      </w:r>
    </w:p>
    <w:p w:rsidR="00DF435B" w:rsidRDefault="00DF435B" w:rsidP="000E2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 территории, прилегающие к зданиям детских учреждений и жилым домам;</w:t>
      </w:r>
    </w:p>
    <w:p w:rsidR="00DF435B" w:rsidRDefault="00DF435B" w:rsidP="000E2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территория объектов, имеющих нравственно-культурное значение, памятников истории и культуры, кладбищ и культовых сооружений.</w:t>
      </w:r>
    </w:p>
    <w:p w:rsidR="006C4E84" w:rsidRDefault="006C4E84" w:rsidP="000E2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3.Пиротехнические изделия должны быть только промышленного производства и соответствовать требованиям действующих стандартов, иметь информацию о подтверждении соответствия, в том числе и для потребителя (срок годности или гарантийный срок и дату изготовления, реквизиты изготовителя, информация о сертификации и другие с</w:t>
      </w:r>
      <w:r w:rsidR="00D0011D">
        <w:rPr>
          <w:sz w:val="28"/>
          <w:szCs w:val="28"/>
        </w:rPr>
        <w:t xml:space="preserve">ведения), целостность упаковки, </w:t>
      </w:r>
      <w:r>
        <w:rPr>
          <w:sz w:val="28"/>
          <w:szCs w:val="28"/>
        </w:rPr>
        <w:t>наличие соответствующих маркировок.</w:t>
      </w:r>
    </w:p>
    <w:p w:rsidR="006C4E84" w:rsidRDefault="006C4E84" w:rsidP="000E2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Инструкция по применению (эксплуатации) пиротехнических изделий с правилами пожарной безопасности, прилагаемая к их упаковке, и текст, нанесенный на пиротехнические изделия, должны быть на русском языке.</w:t>
      </w:r>
    </w:p>
    <w:p w:rsidR="006C4E84" w:rsidRDefault="006C4E84" w:rsidP="000E2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 Действия в случае отказов, утилизация негодных изделий.</w:t>
      </w:r>
    </w:p>
    <w:p w:rsidR="006C4E84" w:rsidRDefault="006C4E84" w:rsidP="000E2DE7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 помнить, что в случае если фитиль погас или прогорел, а изделие не начало работать, следует:</w:t>
      </w:r>
    </w:p>
    <w:p w:rsidR="006C4E84" w:rsidRDefault="006C4E84" w:rsidP="000E2DE7">
      <w:pPr>
        <w:jc w:val="both"/>
        <w:rPr>
          <w:sz w:val="28"/>
          <w:szCs w:val="28"/>
        </w:rPr>
      </w:pPr>
      <w:r>
        <w:rPr>
          <w:sz w:val="28"/>
          <w:szCs w:val="28"/>
        </w:rPr>
        <w:t>Выждать 10 минут, чтобы удостовериться в отказе;</w:t>
      </w:r>
    </w:p>
    <w:p w:rsidR="006C4E84" w:rsidRDefault="006C4E84" w:rsidP="000E2DE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Подойти к пиротехническому изделию и провести визуальный осмотр изделия, чтобы удостовериться в отсутствии тлеющих частей. Категорически запрещается наклоняться над изделием. Последующие действия можно выполнять, только убедившись в отсутствии тлеющих частей;</w:t>
      </w:r>
    </w:p>
    <w:p w:rsidR="006C4E84" w:rsidRDefault="006C4E84" w:rsidP="000E2DE7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Собрать и уничтожить не сработавшее пиротехническое изделие. Уничтожают пиротехнические изделия, поместив в воду</w:t>
      </w:r>
      <w:r w:rsidR="00D0011D">
        <w:rPr>
          <w:sz w:val="28"/>
          <w:szCs w:val="28"/>
        </w:rPr>
        <w:t xml:space="preserve"> на срок не менее 24 часов. После этого их можно выбросить с бытовым мусором. Категорически запрещается сжигать пиротехнические изделия на кострах.</w:t>
      </w:r>
    </w:p>
    <w:p w:rsidR="006C4E84" w:rsidRDefault="006C4E84" w:rsidP="000E2D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D0011D">
        <w:rPr>
          <w:sz w:val="28"/>
          <w:szCs w:val="28"/>
        </w:rPr>
        <w:t>6</w:t>
      </w:r>
      <w:r>
        <w:rPr>
          <w:sz w:val="28"/>
          <w:szCs w:val="28"/>
        </w:rPr>
        <w:t>.Руководителям учреждений провести разъяснительную работу среди персонала по вопросам приобретения и использования пиротехнических изделий, соблюдения мер безопасности и недопущения факторов нарушения общественного порядка.</w:t>
      </w:r>
    </w:p>
    <w:p w:rsidR="006C4E84" w:rsidRDefault="006C4E84" w:rsidP="000E2DE7">
      <w:pPr>
        <w:jc w:val="both"/>
        <w:rPr>
          <w:sz w:val="28"/>
          <w:szCs w:val="28"/>
        </w:rPr>
      </w:pPr>
    </w:p>
    <w:p w:rsidR="00D0011D" w:rsidRPr="00D0011D" w:rsidRDefault="00D0011D" w:rsidP="00D00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0011D">
        <w:rPr>
          <w:sz w:val="28"/>
          <w:szCs w:val="28"/>
        </w:rPr>
        <w:t>7. Настоящее постановление вступает в силу со дня его подписания и опубликования на официальном сайте Администрации Снегиревского сельского поселения Шумячского района Смоленской области.</w:t>
      </w:r>
    </w:p>
    <w:p w:rsidR="00D0011D" w:rsidRPr="00473AAA" w:rsidRDefault="00D0011D" w:rsidP="00D0011D">
      <w:pPr>
        <w:jc w:val="both"/>
      </w:pPr>
    </w:p>
    <w:p w:rsidR="00D0011D" w:rsidRDefault="00D0011D" w:rsidP="00D0011D">
      <w:pPr>
        <w:tabs>
          <w:tab w:val="left" w:pos="720"/>
        </w:tabs>
        <w:jc w:val="both"/>
        <w:rPr>
          <w:sz w:val="28"/>
          <w:szCs w:val="28"/>
        </w:rPr>
      </w:pPr>
    </w:p>
    <w:p w:rsidR="00D0011D" w:rsidRDefault="00D0011D" w:rsidP="00D0011D">
      <w:pPr>
        <w:tabs>
          <w:tab w:val="left" w:pos="720"/>
        </w:tabs>
        <w:jc w:val="both"/>
        <w:rPr>
          <w:sz w:val="28"/>
          <w:szCs w:val="28"/>
        </w:rPr>
      </w:pPr>
    </w:p>
    <w:p w:rsidR="00D0011D" w:rsidRDefault="00D0011D" w:rsidP="00D0011D">
      <w:pPr>
        <w:tabs>
          <w:tab w:val="left" w:pos="720"/>
        </w:tabs>
        <w:jc w:val="both"/>
        <w:rPr>
          <w:sz w:val="28"/>
          <w:szCs w:val="28"/>
        </w:rPr>
      </w:pPr>
    </w:p>
    <w:p w:rsidR="000E2DE7" w:rsidRPr="000E2DE7" w:rsidRDefault="000E2DE7" w:rsidP="00D0011D">
      <w:pPr>
        <w:tabs>
          <w:tab w:val="left" w:pos="720"/>
        </w:tabs>
        <w:jc w:val="both"/>
        <w:rPr>
          <w:sz w:val="28"/>
          <w:szCs w:val="28"/>
        </w:rPr>
      </w:pPr>
      <w:r w:rsidRPr="000E2DE7">
        <w:rPr>
          <w:sz w:val="28"/>
          <w:szCs w:val="28"/>
        </w:rPr>
        <w:t>Глава муниципального образования</w:t>
      </w:r>
    </w:p>
    <w:p w:rsidR="000E2DE7" w:rsidRPr="000E2DE7" w:rsidRDefault="00B45DCA" w:rsidP="000E2D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Снегиревского</w:t>
      </w:r>
      <w:r w:rsidR="000E2DE7" w:rsidRPr="000E2DE7">
        <w:rPr>
          <w:sz w:val="28"/>
          <w:szCs w:val="28"/>
        </w:rPr>
        <w:t xml:space="preserve"> сельского поселения </w:t>
      </w:r>
    </w:p>
    <w:p w:rsidR="000E2DE7" w:rsidRDefault="000E2DE7" w:rsidP="005439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DE7">
        <w:rPr>
          <w:sz w:val="28"/>
          <w:szCs w:val="28"/>
        </w:rPr>
        <w:t xml:space="preserve">Шумячского района Смоленской области                   </w:t>
      </w:r>
      <w:r w:rsidR="00B45DCA">
        <w:rPr>
          <w:sz w:val="28"/>
          <w:szCs w:val="28"/>
        </w:rPr>
        <w:t xml:space="preserve">                      </w:t>
      </w:r>
      <w:r w:rsidRPr="000E2DE7">
        <w:rPr>
          <w:sz w:val="28"/>
          <w:szCs w:val="28"/>
        </w:rPr>
        <w:t xml:space="preserve">     </w:t>
      </w:r>
      <w:r w:rsidR="00B45DCA">
        <w:rPr>
          <w:sz w:val="28"/>
          <w:szCs w:val="28"/>
        </w:rPr>
        <w:t>В.А. Тимофеев</w:t>
      </w:r>
    </w:p>
    <w:p w:rsidR="009459BE" w:rsidRDefault="009459BE" w:rsidP="005439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9BE" w:rsidRDefault="009459BE" w:rsidP="005439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9ED" w:rsidRDefault="00CD19ED" w:rsidP="005439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9ED" w:rsidRDefault="00CD19ED" w:rsidP="005439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941" w:rsidRDefault="00284941" w:rsidP="005439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941" w:rsidRDefault="00284941" w:rsidP="005439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941" w:rsidRDefault="00284941" w:rsidP="005439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84941" w:rsidSect="00B45DC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24" w:rsidRDefault="00CF7324" w:rsidP="003E03B6">
      <w:r>
        <w:separator/>
      </w:r>
    </w:p>
  </w:endnote>
  <w:endnote w:type="continuationSeparator" w:id="0">
    <w:p w:rsidR="00CF7324" w:rsidRDefault="00CF7324" w:rsidP="003E0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24" w:rsidRDefault="00CF7324" w:rsidP="003E03B6">
      <w:r>
        <w:separator/>
      </w:r>
    </w:p>
  </w:footnote>
  <w:footnote w:type="continuationSeparator" w:id="0">
    <w:p w:rsidR="00CF7324" w:rsidRDefault="00CF7324" w:rsidP="003E0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5B3B"/>
    <w:multiLevelType w:val="hybridMultilevel"/>
    <w:tmpl w:val="91DAF6E0"/>
    <w:lvl w:ilvl="0" w:tplc="D616B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ind w:left="58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DE7"/>
    <w:rsid w:val="00081F2F"/>
    <w:rsid w:val="000A4FAD"/>
    <w:rsid w:val="000D4FAD"/>
    <w:rsid w:val="000E0FED"/>
    <w:rsid w:val="000E10BB"/>
    <w:rsid w:val="000E2DE7"/>
    <w:rsid w:val="001068CB"/>
    <w:rsid w:val="00116840"/>
    <w:rsid w:val="0012250A"/>
    <w:rsid w:val="00126804"/>
    <w:rsid w:val="00134643"/>
    <w:rsid w:val="00186DF3"/>
    <w:rsid w:val="002023C9"/>
    <w:rsid w:val="00221403"/>
    <w:rsid w:val="002339F7"/>
    <w:rsid w:val="00284941"/>
    <w:rsid w:val="00297E18"/>
    <w:rsid w:val="002F0804"/>
    <w:rsid w:val="002F2997"/>
    <w:rsid w:val="003111D2"/>
    <w:rsid w:val="00332763"/>
    <w:rsid w:val="00354D03"/>
    <w:rsid w:val="003A7D6C"/>
    <w:rsid w:val="003B61AA"/>
    <w:rsid w:val="003D1F16"/>
    <w:rsid w:val="003E03B6"/>
    <w:rsid w:val="003F2259"/>
    <w:rsid w:val="00404A26"/>
    <w:rsid w:val="00424344"/>
    <w:rsid w:val="004A20E7"/>
    <w:rsid w:val="004B1EE1"/>
    <w:rsid w:val="004D6803"/>
    <w:rsid w:val="00534FE1"/>
    <w:rsid w:val="005422FD"/>
    <w:rsid w:val="005425D7"/>
    <w:rsid w:val="00543934"/>
    <w:rsid w:val="00585BCC"/>
    <w:rsid w:val="005A6389"/>
    <w:rsid w:val="005B3B62"/>
    <w:rsid w:val="005C64CB"/>
    <w:rsid w:val="00664AB2"/>
    <w:rsid w:val="00676579"/>
    <w:rsid w:val="006900BA"/>
    <w:rsid w:val="006C4E84"/>
    <w:rsid w:val="006D1A86"/>
    <w:rsid w:val="006F5E00"/>
    <w:rsid w:val="0076616E"/>
    <w:rsid w:val="00771BC9"/>
    <w:rsid w:val="007B4763"/>
    <w:rsid w:val="007C67BB"/>
    <w:rsid w:val="008323D0"/>
    <w:rsid w:val="008459AB"/>
    <w:rsid w:val="008A7D1E"/>
    <w:rsid w:val="008F6A6A"/>
    <w:rsid w:val="0091646E"/>
    <w:rsid w:val="00920E63"/>
    <w:rsid w:val="009344B7"/>
    <w:rsid w:val="009402E9"/>
    <w:rsid w:val="009459BE"/>
    <w:rsid w:val="00945E63"/>
    <w:rsid w:val="009630D7"/>
    <w:rsid w:val="0096566A"/>
    <w:rsid w:val="00980F6A"/>
    <w:rsid w:val="009827DD"/>
    <w:rsid w:val="00983A77"/>
    <w:rsid w:val="00991190"/>
    <w:rsid w:val="00A11758"/>
    <w:rsid w:val="00A17E5C"/>
    <w:rsid w:val="00A367E7"/>
    <w:rsid w:val="00A43266"/>
    <w:rsid w:val="00A467AD"/>
    <w:rsid w:val="00A53DDF"/>
    <w:rsid w:val="00A810D3"/>
    <w:rsid w:val="00AA1692"/>
    <w:rsid w:val="00AD17D1"/>
    <w:rsid w:val="00B128CA"/>
    <w:rsid w:val="00B14822"/>
    <w:rsid w:val="00B44E87"/>
    <w:rsid w:val="00B45DCA"/>
    <w:rsid w:val="00B52C75"/>
    <w:rsid w:val="00B56BAD"/>
    <w:rsid w:val="00B608B8"/>
    <w:rsid w:val="00B65502"/>
    <w:rsid w:val="00B72A25"/>
    <w:rsid w:val="00B74814"/>
    <w:rsid w:val="00B866FC"/>
    <w:rsid w:val="00BB1530"/>
    <w:rsid w:val="00BF2755"/>
    <w:rsid w:val="00C6023C"/>
    <w:rsid w:val="00CB590F"/>
    <w:rsid w:val="00CD19ED"/>
    <w:rsid w:val="00CF7324"/>
    <w:rsid w:val="00D0011D"/>
    <w:rsid w:val="00D07D01"/>
    <w:rsid w:val="00D32EBF"/>
    <w:rsid w:val="00D33556"/>
    <w:rsid w:val="00DA1C7D"/>
    <w:rsid w:val="00DD66C2"/>
    <w:rsid w:val="00DE5E3B"/>
    <w:rsid w:val="00DF3797"/>
    <w:rsid w:val="00DF435B"/>
    <w:rsid w:val="00E03F50"/>
    <w:rsid w:val="00E129CC"/>
    <w:rsid w:val="00E50B1F"/>
    <w:rsid w:val="00EC6921"/>
    <w:rsid w:val="00F07154"/>
    <w:rsid w:val="00F2691B"/>
    <w:rsid w:val="00F54A29"/>
    <w:rsid w:val="00F8459E"/>
    <w:rsid w:val="00FC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E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E2DE7"/>
    <w:pPr>
      <w:keepNext/>
      <w:ind w:firstLine="720"/>
      <w:jc w:val="center"/>
      <w:outlineLvl w:val="3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0E2DE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0E2DE7"/>
    <w:pPr>
      <w:ind w:firstLine="720"/>
      <w:jc w:val="center"/>
    </w:pPr>
    <w:rPr>
      <w:b/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0E2DE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E2D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DE7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3E03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3E03B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E03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E03B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459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439AA-04E2-4296-89BE-DA2EF166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3</cp:revision>
  <cp:lastPrinted>2019-12-11T08:28:00Z</cp:lastPrinted>
  <dcterms:created xsi:type="dcterms:W3CDTF">2019-12-10T13:17:00Z</dcterms:created>
  <dcterms:modified xsi:type="dcterms:W3CDTF">2019-12-11T08:29:00Z</dcterms:modified>
</cp:coreProperties>
</file>