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1" w:rsidRDefault="00A929E1" w:rsidP="001614BE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85775" cy="4533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61D">
        <w:rPr>
          <w:noProof/>
          <w:lang w:eastAsia="ru-RU"/>
        </w:rPr>
        <w:pict>
          <v:rect id="Rectangle 2" o:spid="_x0000_s1026" style="position:absolute;left:0;text-align:left;margin-left:425.7pt;margin-top:7.85pt;width:7.15pt;height:36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<v:fill opacity="32896f"/>
            <v:textbox>
              <w:txbxContent>
                <w:p w:rsidR="00A929E1" w:rsidRDefault="00A929E1" w:rsidP="00A929E1"/>
              </w:txbxContent>
            </v:textbox>
          </v:rect>
        </w:pict>
      </w:r>
    </w:p>
    <w:p w:rsidR="00A929E1" w:rsidRPr="001614BE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B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614BE">
        <w:rPr>
          <w:rFonts w:ascii="Times New Roman" w:hAnsi="Times New Roman" w:cs="Times New Roman"/>
          <w:b/>
          <w:bCs/>
          <w:sz w:val="24"/>
          <w:szCs w:val="24"/>
        </w:rPr>
        <w:t>ПОНЯТОВСКОГО</w:t>
      </w:r>
      <w:r w:rsidR="004940FB" w:rsidRPr="00161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4B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929E1" w:rsidRDefault="00A929E1" w:rsidP="00161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BE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1614BE" w:rsidRPr="001614BE" w:rsidRDefault="001614BE" w:rsidP="00161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1614BE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B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1614BE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1614BE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1614BE" w:rsidRDefault="00581995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29E1" w:rsidRPr="001614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августа</w:t>
      </w:r>
      <w:r w:rsidR="00A929E1" w:rsidRPr="001614BE">
        <w:rPr>
          <w:rFonts w:ascii="Times New Roman" w:hAnsi="Times New Roman" w:cs="Times New Roman"/>
          <w:sz w:val="24"/>
          <w:szCs w:val="24"/>
        </w:rPr>
        <w:t xml:space="preserve"> </w:t>
      </w:r>
      <w:r w:rsidR="00B353EA" w:rsidRPr="001614BE">
        <w:rPr>
          <w:rFonts w:ascii="Times New Roman" w:hAnsi="Times New Roman" w:cs="Times New Roman"/>
          <w:sz w:val="24"/>
          <w:szCs w:val="24"/>
        </w:rPr>
        <w:t>2018</w:t>
      </w:r>
      <w:r w:rsidR="00A929E1" w:rsidRPr="001614BE">
        <w:rPr>
          <w:rFonts w:ascii="Times New Roman" w:hAnsi="Times New Roman" w:cs="Times New Roman"/>
          <w:sz w:val="24"/>
          <w:szCs w:val="24"/>
        </w:rPr>
        <w:t xml:space="preserve"> года                                </w:t>
      </w:r>
      <w:r w:rsidR="001614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53EA" w:rsidRPr="001614BE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A929E1" w:rsidRPr="001614BE" w:rsidRDefault="001614BE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947CF8" w:rsidRPr="001614BE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7CF8" w:rsidRPr="001614BE" w:rsidTr="00947CF8">
        <w:tc>
          <w:tcPr>
            <w:tcW w:w="4503" w:type="dxa"/>
          </w:tcPr>
          <w:p w:rsidR="00947CF8" w:rsidRPr="001614BE" w:rsidRDefault="00947CF8" w:rsidP="001614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 Поряд</w:t>
            </w:r>
            <w:r w:rsidR="00F247E1"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формирования, ведения и     обязательного опубликования перечня  имущества,       находящегося         в муниципальной собственности </w:t>
            </w:r>
            <w:r w:rsid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Понятовского</w:t>
            </w:r>
            <w:r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Шумячского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 </w:t>
            </w:r>
            <w:r w:rsidR="00F247E1"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(утвержденный постановлением Администрации </w:t>
            </w:r>
            <w:r w:rsid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Понятовского</w:t>
            </w:r>
            <w:r w:rsidR="00F247E1" w:rsidRPr="0016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  <w:r w:rsidR="00F247E1"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F247E1"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247E1" w:rsidRPr="001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29E1" w:rsidRPr="001614BE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Pr="001614BE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929E1" w:rsidRPr="001614BE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Pr="001614BE" w:rsidRDefault="00A929E1" w:rsidP="00F247E1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1614BE">
        <w:rPr>
          <w:color w:val="FF0000"/>
          <w:sz w:val="24"/>
          <w:szCs w:val="24"/>
          <w:lang w:eastAsia="ru-RU"/>
        </w:rPr>
        <w:t xml:space="preserve">           </w:t>
      </w:r>
      <w:r w:rsidR="00F247E1" w:rsidRPr="001614BE">
        <w:rPr>
          <w:sz w:val="24"/>
          <w:szCs w:val="24"/>
          <w:lang w:eastAsia="ru-RU"/>
        </w:rPr>
        <w:t>В соответствии с</w:t>
      </w:r>
      <w:r w:rsidRPr="001614BE">
        <w:rPr>
          <w:sz w:val="24"/>
          <w:szCs w:val="24"/>
          <w:lang w:eastAsia="ru-RU"/>
        </w:rPr>
        <w:t xml:space="preserve"> </w:t>
      </w:r>
      <w:r w:rsidR="00F247E1" w:rsidRPr="001614BE">
        <w:rPr>
          <w:sz w:val="24"/>
          <w:szCs w:val="24"/>
        </w:rPr>
        <w:t>Федеральным законом от 03.07.</w:t>
      </w:r>
      <w:r w:rsidR="00947CF8" w:rsidRPr="001614BE">
        <w:rPr>
          <w:sz w:val="24"/>
          <w:szCs w:val="24"/>
        </w:rPr>
        <w:t>2018</w:t>
      </w:r>
      <w:r w:rsidR="00F247E1" w:rsidRPr="001614BE">
        <w:rPr>
          <w:sz w:val="24"/>
          <w:szCs w:val="24"/>
        </w:rPr>
        <w:t xml:space="preserve"> </w:t>
      </w:r>
      <w:r w:rsidR="00947CF8" w:rsidRPr="001614BE">
        <w:rPr>
          <w:sz w:val="24"/>
          <w:szCs w:val="24"/>
        </w:rPr>
        <w:t xml:space="preserve">года №185-ФЗ «О внесении изменений в отдельные законодательные акты Российской Федерации в целях расширения имущественной поддержки субъектов малого </w:t>
      </w:r>
      <w:r w:rsidR="00F247E1" w:rsidRPr="001614BE">
        <w:rPr>
          <w:sz w:val="24"/>
          <w:szCs w:val="24"/>
        </w:rPr>
        <w:t>и среднего предпринимательства»</w:t>
      </w:r>
      <w:r w:rsidR="001614BE">
        <w:rPr>
          <w:sz w:val="24"/>
          <w:szCs w:val="24"/>
        </w:rPr>
        <w:t>,</w:t>
      </w:r>
    </w:p>
    <w:p w:rsidR="00A929E1" w:rsidRPr="001614BE" w:rsidRDefault="004940FB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929E1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A929E1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A929E1" w:rsidRPr="001614BE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4F7B" w:rsidRDefault="004E1117" w:rsidP="0080438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14BE">
        <w:rPr>
          <w:rFonts w:ascii="Times New Roman" w:hAnsi="Times New Roman" w:cs="Times New Roman"/>
          <w:b w:val="0"/>
          <w:sz w:val="24"/>
          <w:szCs w:val="24"/>
        </w:rPr>
        <w:t>Внести в Поряд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 xml:space="preserve">ок формирования, ведения и 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обязательного опубликования перечня 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 xml:space="preserve">имущества,    находящегося 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1614BE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 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 xml:space="preserve">(утвержденный </w:t>
      </w:r>
      <w:r w:rsidR="00966BC0" w:rsidRPr="001614B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1614BE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="00966BC0" w:rsidRPr="001614BE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966BC0" w:rsidRPr="001614BE">
        <w:rPr>
          <w:rFonts w:ascii="Times New Roman" w:hAnsi="Times New Roman" w:cs="Times New Roman"/>
          <w:sz w:val="24"/>
          <w:szCs w:val="24"/>
        </w:rPr>
        <w:t xml:space="preserve"> 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614BE">
        <w:rPr>
          <w:rFonts w:ascii="Times New Roman" w:hAnsi="Times New Roman" w:cs="Times New Roman"/>
          <w:b w:val="0"/>
          <w:sz w:val="24"/>
          <w:szCs w:val="24"/>
        </w:rPr>
        <w:t>16</w:t>
      </w:r>
      <w:r w:rsidRPr="001614BE">
        <w:rPr>
          <w:rFonts w:ascii="Times New Roman" w:hAnsi="Times New Roman" w:cs="Times New Roman"/>
          <w:b w:val="0"/>
          <w:sz w:val="24"/>
          <w:szCs w:val="24"/>
        </w:rPr>
        <w:t>.02.2017г.  №19» следующие изменения:</w:t>
      </w:r>
    </w:p>
    <w:p w:rsidR="001614BE" w:rsidRPr="001614BE" w:rsidRDefault="001614BE" w:rsidP="001614B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47E1" w:rsidRPr="001614BE" w:rsidRDefault="005C4F7B" w:rsidP="00F247E1">
      <w:pPr>
        <w:pStyle w:val="ConsPlusTitl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14BE">
        <w:rPr>
          <w:rFonts w:ascii="Times New Roman" w:hAnsi="Times New Roman" w:cs="Times New Roman"/>
          <w:b w:val="0"/>
          <w:sz w:val="24"/>
          <w:szCs w:val="24"/>
        </w:rPr>
        <w:t xml:space="preserve">а) подпункт 1 пункта 1 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  <w:r w:rsidRPr="0016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AD" w:rsidRPr="001614BE" w:rsidRDefault="005C4F7B" w:rsidP="00F247E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614BE">
        <w:rPr>
          <w:rFonts w:ascii="Times New Roman" w:hAnsi="Times New Roman" w:cs="Times New Roman"/>
          <w:b w:val="0"/>
          <w:sz w:val="24"/>
          <w:szCs w:val="24"/>
        </w:rPr>
        <w:t>«</w:t>
      </w:r>
      <w:r w:rsidR="00F247E1" w:rsidRPr="001614BE">
        <w:rPr>
          <w:rFonts w:ascii="Times New Roman" w:hAnsi="Times New Roman" w:cs="Times New Roman"/>
          <w:b w:val="0"/>
          <w:sz w:val="24"/>
          <w:szCs w:val="24"/>
        </w:rPr>
        <w:t>М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униципальное имущество, указанн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ое в 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перечн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 имущества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может быть использовано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</w:t>
      </w:r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с </w:t>
      </w:r>
      <w:hyperlink r:id="rId9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10" w:anchor="block_39326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подпунктах 6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 </w:t>
      </w:r>
      <w:hyperlink r:id="rId11" w:anchor="block_39328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8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и </w:t>
      </w:r>
      <w:hyperlink r:id="rId12" w:anchor="block_39329" w:history="1">
        <w:r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9 пункта 2 статьи 39.3</w:t>
        </w:r>
      </w:hyperlink>
      <w:r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Земельного кодекса Российской Федерации. </w:t>
      </w:r>
      <w:r w:rsidR="00B353EA" w:rsidRPr="001614B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В указанны</w:t>
      </w:r>
      <w:r w:rsidR="00F247E1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й</w:t>
      </w:r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</w:t>
      </w:r>
      <w:r w:rsidR="00F247E1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перечень</w:t>
      </w:r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не включаются земельные участки, предусмотренные </w:t>
      </w:r>
      <w:hyperlink r:id="rId13" w:anchor="block_391181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подпунктами 1 - 10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, </w:t>
      </w:r>
      <w:hyperlink r:id="rId14" w:anchor="block_3911813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13 - 15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, </w:t>
      </w:r>
      <w:hyperlink r:id="rId15" w:anchor="block_3911818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18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и </w:t>
      </w:r>
      <w:hyperlink r:id="rId16" w:anchor="block_3911819" w:history="1">
        <w:r w:rsidR="00A214AD" w:rsidRPr="001614BE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19 пункта 8 статьи 39.11</w:t>
        </w:r>
      </w:hyperlink>
      <w:r w:rsidR="00A214AD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4E1117" w:rsidRPr="001614BE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»</w:t>
      </w:r>
    </w:p>
    <w:p w:rsidR="001614BE" w:rsidRDefault="001614BE" w:rsidP="00F247E1">
      <w:pPr>
        <w:pStyle w:val="ConsPlusNormal"/>
        <w:ind w:left="360" w:firstLine="348"/>
        <w:jc w:val="both"/>
        <w:rPr>
          <w:sz w:val="24"/>
          <w:szCs w:val="24"/>
        </w:rPr>
      </w:pPr>
    </w:p>
    <w:p w:rsidR="00027262" w:rsidRPr="001614BE" w:rsidRDefault="005C4F7B" w:rsidP="00F247E1">
      <w:pPr>
        <w:pStyle w:val="ConsPlusNormal"/>
        <w:ind w:left="360" w:firstLine="348"/>
        <w:jc w:val="both"/>
        <w:rPr>
          <w:sz w:val="24"/>
          <w:szCs w:val="24"/>
        </w:rPr>
      </w:pPr>
      <w:r w:rsidRPr="001614BE">
        <w:rPr>
          <w:sz w:val="24"/>
          <w:szCs w:val="24"/>
        </w:rPr>
        <w:t>б) подпункт 2.1 пункта 2 дополнить следующим содержанием</w:t>
      </w:r>
      <w:r w:rsidR="00027262" w:rsidRPr="001614BE">
        <w:rPr>
          <w:sz w:val="24"/>
          <w:szCs w:val="24"/>
        </w:rPr>
        <w:t>:</w:t>
      </w:r>
    </w:p>
    <w:p w:rsidR="005C4F7B" w:rsidRPr="001614BE" w:rsidRDefault="00F247E1" w:rsidP="00F247E1">
      <w:pPr>
        <w:pStyle w:val="ConsPlusNormal"/>
        <w:ind w:left="360" w:firstLine="348"/>
        <w:jc w:val="both"/>
        <w:rPr>
          <w:sz w:val="24"/>
          <w:szCs w:val="24"/>
        </w:rPr>
      </w:pPr>
      <w:bookmarkStart w:id="0" w:name="_GoBack"/>
      <w:bookmarkEnd w:id="0"/>
      <w:r w:rsidRPr="001614BE">
        <w:rPr>
          <w:b/>
          <w:sz w:val="24"/>
          <w:szCs w:val="24"/>
        </w:rPr>
        <w:t xml:space="preserve"> «</w:t>
      </w:r>
      <w:r w:rsidR="005C4F7B" w:rsidRPr="001614BE">
        <w:rPr>
          <w:sz w:val="24"/>
          <w:szCs w:val="24"/>
        </w:rPr>
        <w:t>с ежегодным до 1 ноября</w:t>
      </w:r>
      <w:r w:rsidRPr="001614BE">
        <w:rPr>
          <w:sz w:val="24"/>
          <w:szCs w:val="24"/>
        </w:rPr>
        <w:t xml:space="preserve"> </w:t>
      </w:r>
      <w:r w:rsidR="005C4F7B" w:rsidRPr="001614BE">
        <w:rPr>
          <w:sz w:val="24"/>
          <w:szCs w:val="24"/>
        </w:rPr>
        <w:t xml:space="preserve">текущего года дополнением </w:t>
      </w:r>
      <w:r w:rsidRPr="001614BE">
        <w:rPr>
          <w:sz w:val="24"/>
          <w:szCs w:val="24"/>
        </w:rPr>
        <w:t>п</w:t>
      </w:r>
      <w:r w:rsidR="005C4F7B" w:rsidRPr="001614BE">
        <w:rPr>
          <w:sz w:val="24"/>
          <w:szCs w:val="24"/>
        </w:rPr>
        <w:t>еречн</w:t>
      </w:r>
      <w:r w:rsidRPr="001614BE">
        <w:rPr>
          <w:sz w:val="24"/>
          <w:szCs w:val="24"/>
        </w:rPr>
        <w:t>я</w:t>
      </w:r>
      <w:r w:rsidR="005C4F7B" w:rsidRPr="001614BE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1614BE">
        <w:rPr>
          <w:sz w:val="24"/>
          <w:szCs w:val="24"/>
        </w:rPr>
        <w:t>,</w:t>
      </w:r>
      <w:r w:rsidR="005C4F7B" w:rsidRPr="001614BE">
        <w:rPr>
          <w:sz w:val="24"/>
          <w:szCs w:val="24"/>
        </w:rPr>
        <w:t xml:space="preserve"> муниципальным имуществом.»</w:t>
      </w:r>
    </w:p>
    <w:p w:rsidR="00930D6A" w:rsidRPr="001614BE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Pr="001614BE" w:rsidRDefault="00930D6A" w:rsidP="00930D6A">
      <w:pPr>
        <w:pStyle w:val="ConsPlusNormal"/>
        <w:jc w:val="both"/>
        <w:rPr>
          <w:sz w:val="24"/>
          <w:szCs w:val="24"/>
        </w:rPr>
      </w:pPr>
      <w:r w:rsidRPr="001614BE">
        <w:rPr>
          <w:sz w:val="24"/>
          <w:szCs w:val="24"/>
        </w:rPr>
        <w:t xml:space="preserve">        2. Настоящее постановление </w:t>
      </w:r>
      <w:r w:rsidR="004940FB" w:rsidRPr="001614BE">
        <w:rPr>
          <w:sz w:val="24"/>
          <w:szCs w:val="24"/>
        </w:rPr>
        <w:t>подлежит опубликованию</w:t>
      </w:r>
      <w:r w:rsidRPr="001614BE">
        <w:rPr>
          <w:sz w:val="24"/>
          <w:szCs w:val="24"/>
        </w:rPr>
        <w:t xml:space="preserve"> в </w:t>
      </w:r>
      <w:r w:rsidR="004940FB" w:rsidRPr="001614BE">
        <w:rPr>
          <w:sz w:val="24"/>
          <w:szCs w:val="24"/>
        </w:rPr>
        <w:t xml:space="preserve">печатном средстве массовой информации </w:t>
      </w:r>
      <w:r w:rsidR="001614BE">
        <w:rPr>
          <w:sz w:val="24"/>
          <w:szCs w:val="24"/>
        </w:rPr>
        <w:t>Понятовского</w:t>
      </w:r>
      <w:r w:rsidR="004940FB" w:rsidRPr="001614BE">
        <w:rPr>
          <w:sz w:val="24"/>
          <w:szCs w:val="24"/>
        </w:rPr>
        <w:t xml:space="preserve"> сельского поселения Шумячского района Смоле</w:t>
      </w:r>
      <w:r w:rsidR="00F247E1" w:rsidRPr="001614BE">
        <w:rPr>
          <w:sz w:val="24"/>
          <w:szCs w:val="24"/>
        </w:rPr>
        <w:t>нской области «</w:t>
      </w:r>
      <w:r w:rsidR="004940FB" w:rsidRPr="001614BE">
        <w:rPr>
          <w:sz w:val="24"/>
          <w:szCs w:val="24"/>
        </w:rPr>
        <w:t xml:space="preserve">Информационный вестник </w:t>
      </w:r>
      <w:r w:rsidR="001614BE">
        <w:rPr>
          <w:sz w:val="24"/>
          <w:szCs w:val="24"/>
        </w:rPr>
        <w:t>Понятовского</w:t>
      </w:r>
      <w:r w:rsidR="004940FB" w:rsidRPr="001614BE">
        <w:rPr>
          <w:sz w:val="24"/>
          <w:szCs w:val="24"/>
        </w:rPr>
        <w:t xml:space="preserve"> сельского поселения».</w:t>
      </w:r>
    </w:p>
    <w:p w:rsidR="00930D6A" w:rsidRPr="001614BE" w:rsidRDefault="00930D6A" w:rsidP="00930D6A">
      <w:pPr>
        <w:pStyle w:val="ConsPlusNormal"/>
        <w:jc w:val="both"/>
        <w:rPr>
          <w:sz w:val="24"/>
          <w:szCs w:val="24"/>
        </w:rPr>
      </w:pPr>
      <w:r w:rsidRPr="001614BE">
        <w:rPr>
          <w:sz w:val="24"/>
          <w:szCs w:val="24"/>
        </w:rPr>
        <w:t xml:space="preserve"> </w:t>
      </w:r>
    </w:p>
    <w:p w:rsidR="00930D6A" w:rsidRPr="001614BE" w:rsidRDefault="00930D6A" w:rsidP="00930D6A">
      <w:pPr>
        <w:pStyle w:val="ConsPlusNormal"/>
        <w:jc w:val="both"/>
        <w:rPr>
          <w:sz w:val="24"/>
          <w:szCs w:val="24"/>
        </w:rPr>
      </w:pPr>
      <w:r w:rsidRPr="001614BE">
        <w:rPr>
          <w:sz w:val="24"/>
          <w:szCs w:val="24"/>
        </w:rPr>
        <w:t xml:space="preserve">       3. Контроль за исполнением настоящего постановления оставляю за собой.  </w:t>
      </w:r>
    </w:p>
    <w:p w:rsidR="00930D6A" w:rsidRPr="001614BE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Pr="001614BE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Pr="001614BE" w:rsidRDefault="001614BE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EA2321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A2321" w:rsidRPr="001614BE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 Смоленской области</w:t>
      </w:r>
      <w:r w:rsid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4940FB"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 Бондарева</w:t>
      </w:r>
    </w:p>
    <w:p w:rsidR="00930D6A" w:rsidRPr="001614BE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FFC" w:rsidRPr="001614BE" w:rsidRDefault="00EA6FFC" w:rsidP="00312774">
      <w:pPr>
        <w:pStyle w:val="a9"/>
        <w:rPr>
          <w:rFonts w:ascii="Times New Roman" w:hAnsi="Times New Roman"/>
          <w:sz w:val="24"/>
          <w:szCs w:val="24"/>
        </w:rPr>
      </w:pPr>
      <w:r w:rsidRPr="001614BE">
        <w:rPr>
          <w:rFonts w:ascii="Times New Roman" w:hAnsi="Times New Roman"/>
          <w:sz w:val="24"/>
          <w:szCs w:val="24"/>
        </w:rPr>
        <w:t xml:space="preserve">        </w:t>
      </w:r>
    </w:p>
    <w:sectPr w:rsidR="00EA6FFC" w:rsidRPr="001614BE" w:rsidSect="001614BE">
      <w:pgSz w:w="11905" w:h="16838"/>
      <w:pgMar w:top="851" w:right="565" w:bottom="1134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31" w:rsidRDefault="00882931" w:rsidP="00A929E1">
      <w:pPr>
        <w:spacing w:after="0" w:line="240" w:lineRule="auto"/>
      </w:pPr>
      <w:r>
        <w:separator/>
      </w:r>
    </w:p>
  </w:endnote>
  <w:endnote w:type="continuationSeparator" w:id="0">
    <w:p w:rsidR="00882931" w:rsidRDefault="00882931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31" w:rsidRDefault="00882931" w:rsidP="00A929E1">
      <w:pPr>
        <w:spacing w:after="0" w:line="240" w:lineRule="auto"/>
      </w:pPr>
      <w:r>
        <w:separator/>
      </w:r>
    </w:p>
  </w:footnote>
  <w:footnote w:type="continuationSeparator" w:id="0">
    <w:p w:rsidR="00882931" w:rsidRDefault="00882931" w:rsidP="00A9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2073"/>
    <w:multiLevelType w:val="hybridMultilevel"/>
    <w:tmpl w:val="CA36EDE8"/>
    <w:lvl w:ilvl="0" w:tplc="7628582A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5ACF7A9A"/>
    <w:multiLevelType w:val="hybridMultilevel"/>
    <w:tmpl w:val="E51AD6E0"/>
    <w:lvl w:ilvl="0" w:tplc="A844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2329"/>
    <w:multiLevelType w:val="hybridMultilevel"/>
    <w:tmpl w:val="9E64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E1"/>
    <w:rsid w:val="00027262"/>
    <w:rsid w:val="00053E3A"/>
    <w:rsid w:val="0007634B"/>
    <w:rsid w:val="000B0BE6"/>
    <w:rsid w:val="000B1045"/>
    <w:rsid w:val="001614BE"/>
    <w:rsid w:val="002C2E8B"/>
    <w:rsid w:val="00312774"/>
    <w:rsid w:val="00335335"/>
    <w:rsid w:val="003A0817"/>
    <w:rsid w:val="003E0AFF"/>
    <w:rsid w:val="003F54DC"/>
    <w:rsid w:val="004000DE"/>
    <w:rsid w:val="004940FB"/>
    <w:rsid w:val="004946B9"/>
    <w:rsid w:val="004E1117"/>
    <w:rsid w:val="00502651"/>
    <w:rsid w:val="005053C9"/>
    <w:rsid w:val="00531182"/>
    <w:rsid w:val="00581995"/>
    <w:rsid w:val="00597943"/>
    <w:rsid w:val="005A7403"/>
    <w:rsid w:val="005C3961"/>
    <w:rsid w:val="005C4F7B"/>
    <w:rsid w:val="005E0AF6"/>
    <w:rsid w:val="006528EF"/>
    <w:rsid w:val="006C1748"/>
    <w:rsid w:val="007404F2"/>
    <w:rsid w:val="00820621"/>
    <w:rsid w:val="00882931"/>
    <w:rsid w:val="0090621B"/>
    <w:rsid w:val="009103F5"/>
    <w:rsid w:val="00930D6A"/>
    <w:rsid w:val="00937F18"/>
    <w:rsid w:val="00947CF8"/>
    <w:rsid w:val="0096611C"/>
    <w:rsid w:val="00966BC0"/>
    <w:rsid w:val="009A678B"/>
    <w:rsid w:val="00A214AD"/>
    <w:rsid w:val="00A929E1"/>
    <w:rsid w:val="00B07BB7"/>
    <w:rsid w:val="00B17063"/>
    <w:rsid w:val="00B353EA"/>
    <w:rsid w:val="00B73CC6"/>
    <w:rsid w:val="00B8761D"/>
    <w:rsid w:val="00B94A42"/>
    <w:rsid w:val="00C43BA0"/>
    <w:rsid w:val="00CD30F3"/>
    <w:rsid w:val="00D82960"/>
    <w:rsid w:val="00DB1EE2"/>
    <w:rsid w:val="00E7146D"/>
    <w:rsid w:val="00E7698A"/>
    <w:rsid w:val="00EA2321"/>
    <w:rsid w:val="00EA6FFC"/>
    <w:rsid w:val="00EE2734"/>
    <w:rsid w:val="00F247E1"/>
    <w:rsid w:val="00F54A8B"/>
    <w:rsid w:val="00F579F2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312774"/>
    <w:rPr>
      <w:color w:val="0000FF"/>
      <w:u w:val="single"/>
    </w:rPr>
  </w:style>
  <w:style w:type="table" w:styleId="ab">
    <w:name w:val="Table Grid"/>
    <w:basedOn w:val="a1"/>
    <w:uiPriority w:val="59"/>
    <w:rsid w:val="0094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2124624/631d298ded99e7dd90a2f32dc4bb2d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4624/209d91534e9b6d0068e918bea8ab211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4624/631d298ded99e7dd90a2f32dc4bb2d5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4624/209d91534e9b6d0068e918bea8ab21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4624/631d298ded99e7dd90a2f32dc4bb2d54/" TargetMode="External"/><Relationship Id="rId10" Type="http://schemas.openxmlformats.org/officeDocument/2006/relationships/hyperlink" Target="http://base.garant.ru/12124624/209d91534e9b6d0068e918bea8ab2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1610/" TargetMode="External"/><Relationship Id="rId14" Type="http://schemas.openxmlformats.org/officeDocument/2006/relationships/hyperlink" Target="http://base.garant.ru/12124624/631d298ded99e7dd90a2f32dc4bb2d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48E2-DC16-4E5B-A0E5-9622C27F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2018-08-16T07:02:00Z</cp:lastPrinted>
  <dcterms:created xsi:type="dcterms:W3CDTF">2018-08-08T08:21:00Z</dcterms:created>
  <dcterms:modified xsi:type="dcterms:W3CDTF">2018-08-30T12:01:00Z</dcterms:modified>
</cp:coreProperties>
</file>