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51D2">
        <w:rPr>
          <w:rFonts w:ascii="Times New Roman" w:hAnsi="Times New Roman" w:cs="Times New Roman"/>
          <w:b/>
          <w:sz w:val="28"/>
          <w:szCs w:val="28"/>
        </w:rPr>
        <w:t>ходе исполнения местного</w:t>
      </w:r>
      <w:r w:rsidR="00346E7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6D4751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22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6D4751">
        <w:rPr>
          <w:rFonts w:ascii="Times New Roman" w:hAnsi="Times New Roman" w:cs="Times New Roman"/>
          <w:b/>
          <w:sz w:val="28"/>
          <w:szCs w:val="28"/>
        </w:rPr>
        <w:t>8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71D3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07" w:rsidRDefault="007F4E07" w:rsidP="0025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C2F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1D030A" w:rsidRPr="00174C2F">
        <w:rPr>
          <w:rFonts w:ascii="Times New Roman" w:hAnsi="Times New Roman" w:cs="Times New Roman"/>
          <w:sz w:val="28"/>
          <w:szCs w:val="28"/>
        </w:rPr>
        <w:t>6</w:t>
      </w:r>
      <w:r w:rsidRPr="00174C2F">
        <w:rPr>
          <w:rFonts w:ascii="Times New Roman" w:hAnsi="Times New Roman" w:cs="Times New Roman"/>
          <w:sz w:val="28"/>
          <w:szCs w:val="28"/>
        </w:rPr>
        <w:t>.10.20</w:t>
      </w:r>
      <w:r w:rsidR="001D030A" w:rsidRPr="00174C2F">
        <w:rPr>
          <w:rFonts w:ascii="Times New Roman" w:hAnsi="Times New Roman" w:cs="Times New Roman"/>
          <w:sz w:val="28"/>
          <w:szCs w:val="28"/>
        </w:rPr>
        <w:t>0</w:t>
      </w:r>
      <w:r w:rsidRPr="00174C2F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7E1D83" w:rsidRDefault="00346E7E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174C2F">
        <w:rPr>
          <w:sz w:val="28"/>
          <w:szCs w:val="28"/>
        </w:rPr>
        <w:t xml:space="preserve">             </w:t>
      </w:r>
      <w:proofErr w:type="gramStart"/>
      <w:r w:rsidRPr="00174C2F">
        <w:rPr>
          <w:sz w:val="28"/>
          <w:szCs w:val="28"/>
        </w:rPr>
        <w:t xml:space="preserve">За </w:t>
      </w:r>
      <w:r w:rsidR="006D4751">
        <w:rPr>
          <w:sz w:val="28"/>
          <w:szCs w:val="28"/>
        </w:rPr>
        <w:t>1 квартал</w:t>
      </w:r>
      <w:r w:rsidR="003F71D3">
        <w:rPr>
          <w:sz w:val="28"/>
          <w:szCs w:val="28"/>
        </w:rPr>
        <w:t xml:space="preserve"> </w:t>
      </w:r>
      <w:r w:rsidRPr="00174C2F">
        <w:rPr>
          <w:sz w:val="28"/>
          <w:szCs w:val="28"/>
        </w:rPr>
        <w:t>201</w:t>
      </w:r>
      <w:r w:rsidR="006D4751">
        <w:rPr>
          <w:sz w:val="28"/>
          <w:szCs w:val="28"/>
        </w:rPr>
        <w:t>8</w:t>
      </w:r>
      <w:r w:rsidRP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Pr="00174C2F">
        <w:rPr>
          <w:sz w:val="28"/>
          <w:szCs w:val="28"/>
        </w:rPr>
        <w:t xml:space="preserve"> местный бюджет муниципального образования «</w:t>
      </w:r>
      <w:proofErr w:type="spellStart"/>
      <w:r w:rsidRPr="00174C2F">
        <w:rPr>
          <w:sz w:val="28"/>
          <w:szCs w:val="28"/>
        </w:rPr>
        <w:t>Шумячский</w:t>
      </w:r>
      <w:proofErr w:type="spellEnd"/>
      <w:r w:rsidRPr="00174C2F">
        <w:rPr>
          <w:sz w:val="28"/>
          <w:szCs w:val="28"/>
        </w:rPr>
        <w:t xml:space="preserve"> район» Смоленской области по доходам исполнен на </w:t>
      </w:r>
      <w:r w:rsidR="00315DF4">
        <w:rPr>
          <w:sz w:val="28"/>
          <w:szCs w:val="28"/>
        </w:rPr>
        <w:t>24,1</w:t>
      </w:r>
      <w:r w:rsidRPr="00174C2F">
        <w:rPr>
          <w:sz w:val="28"/>
          <w:szCs w:val="28"/>
        </w:rPr>
        <w:t>% (</w:t>
      </w:r>
      <w:r w:rsidR="00315DF4">
        <w:rPr>
          <w:sz w:val="28"/>
          <w:szCs w:val="28"/>
        </w:rPr>
        <w:t>из плана 220 820 934,00 рубля, факт составил  53 134 326,74 рублей</w:t>
      </w:r>
      <w:r w:rsidRPr="00174C2F">
        <w:rPr>
          <w:sz w:val="28"/>
          <w:szCs w:val="28"/>
        </w:rPr>
        <w:t xml:space="preserve">), из них по налоговым и неналоговым доходам  выполнение плана сложилось на </w:t>
      </w:r>
      <w:r w:rsidR="00315DF4">
        <w:rPr>
          <w:sz w:val="28"/>
          <w:szCs w:val="28"/>
        </w:rPr>
        <w:t>21,0</w:t>
      </w:r>
      <w:r w:rsidRPr="00174C2F">
        <w:rPr>
          <w:sz w:val="28"/>
          <w:szCs w:val="28"/>
        </w:rPr>
        <w:t>%  (</w:t>
      </w:r>
      <w:r w:rsidR="00315DF4">
        <w:rPr>
          <w:sz w:val="28"/>
          <w:szCs w:val="28"/>
        </w:rPr>
        <w:t>план 29 789 266</w:t>
      </w:r>
      <w:r w:rsidR="00315DF4" w:rsidRPr="00AD7844">
        <w:rPr>
          <w:sz w:val="28"/>
          <w:szCs w:val="28"/>
        </w:rPr>
        <w:t>,00</w:t>
      </w:r>
      <w:r w:rsidR="00315DF4">
        <w:rPr>
          <w:sz w:val="28"/>
          <w:szCs w:val="28"/>
        </w:rPr>
        <w:t xml:space="preserve"> рублей, факт 6 248 226,20 рублей</w:t>
      </w:r>
      <w:r w:rsidRPr="00174C2F">
        <w:rPr>
          <w:sz w:val="28"/>
          <w:szCs w:val="28"/>
        </w:rPr>
        <w:t>)</w:t>
      </w:r>
      <w:r w:rsidR="00CE2AC0">
        <w:rPr>
          <w:sz w:val="28"/>
          <w:szCs w:val="28"/>
        </w:rPr>
        <w:t xml:space="preserve">, по безвозмездным поступлениям план выполнен на </w:t>
      </w:r>
      <w:r w:rsidR="00315DF4">
        <w:rPr>
          <w:sz w:val="28"/>
          <w:szCs w:val="28"/>
        </w:rPr>
        <w:t>24,5% (план</w:t>
      </w:r>
      <w:proofErr w:type="gramEnd"/>
      <w:r w:rsidR="00315DF4">
        <w:rPr>
          <w:sz w:val="28"/>
          <w:szCs w:val="28"/>
        </w:rPr>
        <w:t xml:space="preserve"> </w:t>
      </w:r>
      <w:proofErr w:type="gramStart"/>
      <w:r w:rsidR="00315DF4">
        <w:rPr>
          <w:sz w:val="28"/>
          <w:szCs w:val="28"/>
        </w:rPr>
        <w:t>191 031 668,00 рублей, факт 46 886 100,54рублей)</w:t>
      </w:r>
      <w:r w:rsidR="00CE2AC0">
        <w:rPr>
          <w:sz w:val="28"/>
          <w:szCs w:val="28"/>
        </w:rPr>
        <w:t>.</w:t>
      </w:r>
      <w:r w:rsidRPr="00174C2F">
        <w:rPr>
          <w:sz w:val="28"/>
          <w:szCs w:val="28"/>
        </w:rPr>
        <w:t xml:space="preserve">  </w:t>
      </w:r>
      <w:proofErr w:type="gramEnd"/>
    </w:p>
    <w:p w:rsidR="00174C2F" w:rsidRDefault="007E1D83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00DA">
        <w:rPr>
          <w:sz w:val="28"/>
          <w:szCs w:val="28"/>
        </w:rPr>
        <w:t xml:space="preserve">По расходам </w:t>
      </w:r>
      <w:r w:rsidR="00174C2F">
        <w:rPr>
          <w:sz w:val="28"/>
          <w:szCs w:val="28"/>
        </w:rPr>
        <w:t>местн</w:t>
      </w:r>
      <w:r w:rsidR="00DB00DA">
        <w:rPr>
          <w:sz w:val="28"/>
          <w:szCs w:val="28"/>
        </w:rPr>
        <w:t>ый</w:t>
      </w:r>
      <w:r w:rsidR="00174C2F">
        <w:rPr>
          <w:sz w:val="28"/>
          <w:szCs w:val="28"/>
        </w:rPr>
        <w:t xml:space="preserve"> бюджет </w:t>
      </w:r>
      <w:r w:rsidR="00DB00DA" w:rsidRPr="00174C2F">
        <w:rPr>
          <w:sz w:val="28"/>
          <w:szCs w:val="28"/>
        </w:rPr>
        <w:t>муниципального образования «</w:t>
      </w:r>
      <w:proofErr w:type="spellStart"/>
      <w:r w:rsidR="00DB00DA" w:rsidRPr="00174C2F">
        <w:rPr>
          <w:sz w:val="28"/>
          <w:szCs w:val="28"/>
        </w:rPr>
        <w:t>Шумячский</w:t>
      </w:r>
      <w:proofErr w:type="spellEnd"/>
      <w:r w:rsidR="00DB00DA" w:rsidRPr="00174C2F">
        <w:rPr>
          <w:sz w:val="28"/>
          <w:szCs w:val="28"/>
        </w:rPr>
        <w:t xml:space="preserve"> район» Смоленской области</w:t>
      </w:r>
      <w:r w:rsidR="00DB00DA">
        <w:rPr>
          <w:sz w:val="28"/>
          <w:szCs w:val="28"/>
        </w:rPr>
        <w:t xml:space="preserve"> </w:t>
      </w:r>
      <w:r w:rsidR="00174C2F">
        <w:rPr>
          <w:sz w:val="28"/>
          <w:szCs w:val="28"/>
        </w:rPr>
        <w:t xml:space="preserve">за </w:t>
      </w:r>
      <w:r w:rsidR="006D4751">
        <w:rPr>
          <w:sz w:val="28"/>
          <w:szCs w:val="28"/>
        </w:rPr>
        <w:t>1 квартал</w:t>
      </w:r>
      <w:r w:rsidR="003F71D3">
        <w:rPr>
          <w:sz w:val="28"/>
          <w:szCs w:val="28"/>
        </w:rPr>
        <w:t xml:space="preserve"> 201</w:t>
      </w:r>
      <w:r w:rsidR="006D4751">
        <w:rPr>
          <w:sz w:val="28"/>
          <w:szCs w:val="28"/>
        </w:rPr>
        <w:t>8</w:t>
      </w:r>
      <w:r w:rsid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="00174C2F">
        <w:rPr>
          <w:sz w:val="28"/>
          <w:szCs w:val="28"/>
        </w:rPr>
        <w:t xml:space="preserve"> </w:t>
      </w:r>
      <w:r w:rsidR="00DB00DA">
        <w:rPr>
          <w:sz w:val="28"/>
          <w:szCs w:val="28"/>
        </w:rPr>
        <w:t>исполнен на</w:t>
      </w:r>
      <w:r w:rsidR="00174C2F">
        <w:rPr>
          <w:sz w:val="28"/>
          <w:szCs w:val="28"/>
        </w:rPr>
        <w:t xml:space="preserve"> </w:t>
      </w:r>
      <w:r w:rsidR="00315DF4">
        <w:rPr>
          <w:sz w:val="28"/>
          <w:szCs w:val="28"/>
        </w:rPr>
        <w:t>23,3</w:t>
      </w:r>
      <w:r w:rsidR="00174C2F">
        <w:rPr>
          <w:sz w:val="28"/>
          <w:szCs w:val="28"/>
        </w:rPr>
        <w:t xml:space="preserve">% (план по расходам </w:t>
      </w:r>
      <w:r w:rsidR="00315DF4">
        <w:rPr>
          <w:sz w:val="28"/>
          <w:szCs w:val="28"/>
        </w:rPr>
        <w:t>222 244 434,00</w:t>
      </w:r>
      <w:r w:rsidR="00174C2F">
        <w:rPr>
          <w:sz w:val="28"/>
          <w:szCs w:val="28"/>
        </w:rPr>
        <w:t xml:space="preserve"> рубл</w:t>
      </w:r>
      <w:r w:rsidR="00315DF4">
        <w:rPr>
          <w:sz w:val="28"/>
          <w:szCs w:val="28"/>
        </w:rPr>
        <w:t>я</w:t>
      </w:r>
      <w:r w:rsidR="00174C2F">
        <w:rPr>
          <w:sz w:val="28"/>
          <w:szCs w:val="28"/>
        </w:rPr>
        <w:t xml:space="preserve">, факт </w:t>
      </w:r>
      <w:r w:rsidR="00315DF4">
        <w:rPr>
          <w:sz w:val="28"/>
          <w:szCs w:val="28"/>
        </w:rPr>
        <w:t>51 799 055,82</w:t>
      </w:r>
      <w:r w:rsidR="00174C2F">
        <w:rPr>
          <w:sz w:val="28"/>
          <w:szCs w:val="28"/>
        </w:rPr>
        <w:t xml:space="preserve"> рубл</w:t>
      </w:r>
      <w:r w:rsidR="00AA1F16">
        <w:rPr>
          <w:sz w:val="28"/>
          <w:szCs w:val="28"/>
        </w:rPr>
        <w:t>ей</w:t>
      </w:r>
      <w:r w:rsidR="00174C2F">
        <w:rPr>
          <w:sz w:val="28"/>
          <w:szCs w:val="28"/>
        </w:rPr>
        <w:t xml:space="preserve">). </w:t>
      </w:r>
    </w:p>
    <w:p w:rsidR="007E1D83" w:rsidRPr="007E1D83" w:rsidRDefault="007E1D83" w:rsidP="002574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1D8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11285C">
        <w:rPr>
          <w:rFonts w:ascii="Times New Roman" w:hAnsi="Times New Roman" w:cs="Times New Roman"/>
          <w:sz w:val="28"/>
          <w:szCs w:val="28"/>
        </w:rPr>
        <w:t>0</w:t>
      </w:r>
      <w:r w:rsidR="006D4751">
        <w:rPr>
          <w:rFonts w:ascii="Times New Roman" w:hAnsi="Times New Roman" w:cs="Times New Roman"/>
          <w:sz w:val="28"/>
          <w:szCs w:val="28"/>
        </w:rPr>
        <w:t>4</w:t>
      </w:r>
      <w:r w:rsidRPr="007E1D83">
        <w:rPr>
          <w:rFonts w:ascii="Times New Roman" w:hAnsi="Times New Roman" w:cs="Times New Roman"/>
          <w:sz w:val="28"/>
          <w:szCs w:val="28"/>
        </w:rPr>
        <w:t>.201</w:t>
      </w:r>
      <w:r w:rsidR="006D4751">
        <w:rPr>
          <w:rFonts w:ascii="Times New Roman" w:hAnsi="Times New Roman" w:cs="Times New Roman"/>
          <w:sz w:val="28"/>
          <w:szCs w:val="28"/>
        </w:rPr>
        <w:t>8</w:t>
      </w:r>
      <w:r w:rsidRPr="007E1D83">
        <w:rPr>
          <w:rFonts w:ascii="Times New Roman" w:hAnsi="Times New Roman" w:cs="Times New Roman"/>
          <w:sz w:val="28"/>
          <w:szCs w:val="28"/>
        </w:rPr>
        <w:t xml:space="preserve"> года сложился </w:t>
      </w:r>
      <w:proofErr w:type="spellStart"/>
      <w:r w:rsidRPr="007E1D83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7E1D83">
        <w:rPr>
          <w:rFonts w:ascii="Times New Roman" w:hAnsi="Times New Roman" w:cs="Times New Roman"/>
          <w:sz w:val="28"/>
          <w:szCs w:val="28"/>
        </w:rPr>
        <w:t xml:space="preserve"> (превышение доходов над расходами) в сумме </w:t>
      </w:r>
      <w:r w:rsidR="00315DF4">
        <w:rPr>
          <w:rFonts w:ascii="Times New Roman" w:hAnsi="Times New Roman" w:cs="Times New Roman"/>
          <w:sz w:val="28"/>
          <w:szCs w:val="28"/>
        </w:rPr>
        <w:t>1 335 270,9</w:t>
      </w:r>
      <w:r w:rsidR="009C4C48">
        <w:rPr>
          <w:rFonts w:ascii="Times New Roman" w:hAnsi="Times New Roman" w:cs="Times New Roman"/>
          <w:sz w:val="28"/>
          <w:szCs w:val="28"/>
        </w:rPr>
        <w:t>2</w:t>
      </w:r>
      <w:r w:rsidRPr="007E1D83">
        <w:rPr>
          <w:rFonts w:ascii="Times New Roman" w:hAnsi="Times New Roman" w:cs="Times New Roman"/>
          <w:sz w:val="28"/>
          <w:szCs w:val="28"/>
        </w:rPr>
        <w:t xml:space="preserve"> рубл</w:t>
      </w:r>
      <w:r w:rsidR="008130E3">
        <w:rPr>
          <w:rFonts w:ascii="Times New Roman" w:hAnsi="Times New Roman" w:cs="Times New Roman"/>
          <w:sz w:val="28"/>
          <w:szCs w:val="28"/>
        </w:rPr>
        <w:t>ей</w:t>
      </w:r>
      <w:r w:rsidRPr="007E1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E7E" w:rsidRPr="00174C2F" w:rsidRDefault="00346E7E" w:rsidP="00174C2F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>Н.Г.</w:t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25D">
        <w:rPr>
          <w:rFonts w:ascii="Times New Roman" w:hAnsi="Times New Roman" w:cs="Times New Roman"/>
          <w:b/>
          <w:sz w:val="28"/>
          <w:szCs w:val="28"/>
        </w:rPr>
        <w:t>Заходная</w:t>
      </w:r>
      <w:proofErr w:type="spellEnd"/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33E83"/>
    <w:rsid w:val="0006007C"/>
    <w:rsid w:val="000A1461"/>
    <w:rsid w:val="0010391E"/>
    <w:rsid w:val="0011285C"/>
    <w:rsid w:val="0014159A"/>
    <w:rsid w:val="00174C2F"/>
    <w:rsid w:val="001A17F4"/>
    <w:rsid w:val="001D030A"/>
    <w:rsid w:val="00223F53"/>
    <w:rsid w:val="002574EC"/>
    <w:rsid w:val="002F325D"/>
    <w:rsid w:val="002F59D0"/>
    <w:rsid w:val="00315DF4"/>
    <w:rsid w:val="00346E7E"/>
    <w:rsid w:val="003F71D3"/>
    <w:rsid w:val="00463D93"/>
    <w:rsid w:val="004853EE"/>
    <w:rsid w:val="004C6482"/>
    <w:rsid w:val="006504E1"/>
    <w:rsid w:val="006D2750"/>
    <w:rsid w:val="006D4751"/>
    <w:rsid w:val="007E1D83"/>
    <w:rsid w:val="007F4E07"/>
    <w:rsid w:val="008130E3"/>
    <w:rsid w:val="00815307"/>
    <w:rsid w:val="008A542A"/>
    <w:rsid w:val="008B5A64"/>
    <w:rsid w:val="008D1F7E"/>
    <w:rsid w:val="008F456E"/>
    <w:rsid w:val="009404E5"/>
    <w:rsid w:val="00951C38"/>
    <w:rsid w:val="009C4C48"/>
    <w:rsid w:val="00A05E6B"/>
    <w:rsid w:val="00A212F1"/>
    <w:rsid w:val="00A239D1"/>
    <w:rsid w:val="00A72748"/>
    <w:rsid w:val="00AA1F16"/>
    <w:rsid w:val="00AC5009"/>
    <w:rsid w:val="00B53D8A"/>
    <w:rsid w:val="00B54A04"/>
    <w:rsid w:val="00B74961"/>
    <w:rsid w:val="00B86BD3"/>
    <w:rsid w:val="00BB79B7"/>
    <w:rsid w:val="00BE7220"/>
    <w:rsid w:val="00BF2BB8"/>
    <w:rsid w:val="00C54F96"/>
    <w:rsid w:val="00C625B5"/>
    <w:rsid w:val="00CE2AC0"/>
    <w:rsid w:val="00D3422D"/>
    <w:rsid w:val="00D77E3C"/>
    <w:rsid w:val="00DA51D2"/>
    <w:rsid w:val="00DB00DA"/>
    <w:rsid w:val="00E11790"/>
    <w:rsid w:val="00E42E11"/>
    <w:rsid w:val="00EF4ED7"/>
    <w:rsid w:val="00F41DC3"/>
    <w:rsid w:val="00F7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6DD7-5506-4EF9-A2E7-3C33F761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23</cp:revision>
  <cp:lastPrinted>2014-07-17T11:06:00Z</cp:lastPrinted>
  <dcterms:created xsi:type="dcterms:W3CDTF">2017-03-16T08:11:00Z</dcterms:created>
  <dcterms:modified xsi:type="dcterms:W3CDTF">2018-04-06T07:28:00Z</dcterms:modified>
</cp:coreProperties>
</file>