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D6" w:rsidRPr="00B645D6" w:rsidRDefault="00B645D6" w:rsidP="00B645D6">
      <w:pPr>
        <w:pStyle w:val="a7"/>
        <w:jc w:val="center"/>
        <w:rPr>
          <w:rFonts w:ascii="Times New Roman" w:hAnsi="Times New Roman"/>
        </w:rPr>
      </w:pPr>
    </w:p>
    <w:p w:rsidR="00B645D6" w:rsidRPr="00B645D6" w:rsidRDefault="00B645D6" w:rsidP="00B645D6">
      <w:pPr>
        <w:pStyle w:val="a7"/>
        <w:jc w:val="center"/>
        <w:rPr>
          <w:rFonts w:ascii="Times New Roman" w:hAnsi="Times New Roman"/>
          <w:b/>
        </w:rPr>
      </w:pPr>
      <w:r w:rsidRPr="00B645D6">
        <w:rPr>
          <w:rFonts w:ascii="Times New Roman" w:hAnsi="Times New Roman"/>
          <w:b/>
        </w:rPr>
        <w:t>АДМИНИСТРАЦИЯ  НАДЕЙКОВИЧСКОГО  СЕЛЬСКОГО  ПОСЕЛЕНИЯ</w:t>
      </w:r>
    </w:p>
    <w:p w:rsidR="00B645D6" w:rsidRPr="00B645D6" w:rsidRDefault="00B645D6" w:rsidP="00B645D6">
      <w:pPr>
        <w:pStyle w:val="a7"/>
        <w:jc w:val="center"/>
        <w:rPr>
          <w:rFonts w:ascii="Times New Roman" w:hAnsi="Times New Roman"/>
          <w:b/>
        </w:rPr>
      </w:pPr>
      <w:r w:rsidRPr="00B645D6">
        <w:rPr>
          <w:rFonts w:ascii="Times New Roman" w:hAnsi="Times New Roman"/>
          <w:b/>
        </w:rPr>
        <w:t>ШУМЯЧСКОГО   РАЙОНА СМОЛЕНСКОЙ  ОБЛАСТИ</w:t>
      </w:r>
    </w:p>
    <w:p w:rsidR="00B645D6" w:rsidRPr="00B645D6" w:rsidRDefault="00B645D6" w:rsidP="00B645D6">
      <w:pPr>
        <w:pStyle w:val="a7"/>
        <w:jc w:val="center"/>
        <w:rPr>
          <w:rFonts w:ascii="Times New Roman" w:hAnsi="Times New Roman"/>
          <w:b/>
        </w:rPr>
      </w:pPr>
    </w:p>
    <w:p w:rsidR="00B645D6" w:rsidRPr="00B645D6" w:rsidRDefault="00B645D6" w:rsidP="00B645D6">
      <w:pPr>
        <w:pStyle w:val="a7"/>
        <w:jc w:val="center"/>
        <w:rPr>
          <w:rFonts w:ascii="Times New Roman" w:hAnsi="Times New Roman"/>
          <w:b/>
        </w:rPr>
      </w:pPr>
    </w:p>
    <w:p w:rsidR="00B645D6" w:rsidRPr="00B645D6" w:rsidRDefault="00B645D6" w:rsidP="00B645D6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B645D6">
        <w:rPr>
          <w:rFonts w:ascii="Times New Roman" w:hAnsi="Times New Roman"/>
          <w:b/>
          <w:sz w:val="26"/>
          <w:szCs w:val="26"/>
        </w:rPr>
        <w:t>П О С Т А Н О В Л Е Н И Е</w:t>
      </w:r>
    </w:p>
    <w:p w:rsidR="00B645D6" w:rsidRPr="00B645D6" w:rsidRDefault="00B645D6" w:rsidP="00B645D6">
      <w:pPr>
        <w:pStyle w:val="a7"/>
        <w:rPr>
          <w:rFonts w:ascii="Times New Roman" w:hAnsi="Times New Roman"/>
          <w:sz w:val="28"/>
          <w:u w:val="single"/>
        </w:rPr>
      </w:pPr>
      <w:r w:rsidRPr="00B645D6">
        <w:rPr>
          <w:rFonts w:ascii="Times New Roman" w:hAnsi="Times New Roman"/>
          <w:sz w:val="28"/>
        </w:rPr>
        <w:t>от  0</w:t>
      </w:r>
      <w:r>
        <w:rPr>
          <w:rFonts w:ascii="Times New Roman" w:hAnsi="Times New Roman"/>
          <w:sz w:val="28"/>
        </w:rPr>
        <w:t>5</w:t>
      </w:r>
      <w:r w:rsidRPr="00B645D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июля </w:t>
      </w:r>
      <w:r w:rsidRPr="00B645D6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8</w:t>
      </w:r>
      <w:r w:rsidRPr="00B645D6">
        <w:rPr>
          <w:rFonts w:ascii="Times New Roman" w:hAnsi="Times New Roman"/>
          <w:sz w:val="28"/>
        </w:rPr>
        <w:t xml:space="preserve"> года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</w:t>
      </w:r>
      <w:r w:rsidRPr="00B645D6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29</w:t>
      </w:r>
    </w:p>
    <w:p w:rsidR="00B645D6" w:rsidRPr="00B645D6" w:rsidRDefault="00B645D6" w:rsidP="00B645D6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85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6"/>
        <w:gridCol w:w="3889"/>
      </w:tblGrid>
      <w:tr w:rsidR="00B645D6" w:rsidRPr="00B645D6" w:rsidTr="00B645D6">
        <w:tc>
          <w:tcPr>
            <w:tcW w:w="4675" w:type="dxa"/>
          </w:tcPr>
          <w:p w:rsidR="00B645D6" w:rsidRPr="00B645D6" w:rsidRDefault="00B645D6" w:rsidP="00B645D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645D6" w:rsidRPr="00B645D6" w:rsidRDefault="00B645D6" w:rsidP="00B645D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нормативов потребления твердого топлива при печном отоплении жилых домов</w:t>
            </w:r>
          </w:p>
        </w:tc>
        <w:tc>
          <w:tcPr>
            <w:tcW w:w="3888" w:type="dxa"/>
          </w:tcPr>
          <w:p w:rsidR="00B645D6" w:rsidRPr="00B645D6" w:rsidRDefault="00B645D6" w:rsidP="00B645D6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645D6" w:rsidRPr="00B645D6" w:rsidRDefault="00B645D6" w:rsidP="00B645D6">
      <w:pPr>
        <w:pStyle w:val="a7"/>
        <w:rPr>
          <w:rFonts w:ascii="Times New Roman" w:hAnsi="Times New Roman"/>
          <w:sz w:val="28"/>
          <w:szCs w:val="28"/>
        </w:rPr>
      </w:pPr>
    </w:p>
    <w:p w:rsidR="00B645D6" w:rsidRPr="00B645D6" w:rsidRDefault="00B645D6" w:rsidP="00B645D6">
      <w:pPr>
        <w:pStyle w:val="a7"/>
        <w:rPr>
          <w:rFonts w:ascii="Times New Roman" w:hAnsi="Times New Roman"/>
        </w:rPr>
      </w:pPr>
    </w:p>
    <w:p w:rsidR="00A46C18" w:rsidRPr="003C6C94" w:rsidRDefault="00A46C18" w:rsidP="00B645D6">
      <w:pPr>
        <w:pStyle w:val="a7"/>
        <w:rPr>
          <w:rFonts w:ascii="Times New Roman" w:hAnsi="Times New Roman"/>
          <w:sz w:val="28"/>
        </w:rPr>
      </w:pPr>
      <w:r w:rsidRPr="003C6C94">
        <w:rPr>
          <w:rFonts w:ascii="Times New Roman" w:hAnsi="Times New Roman"/>
          <w:sz w:val="28"/>
        </w:rPr>
        <w:t xml:space="preserve">В соответствии с Федеральным законом № 131-ФЗ </w:t>
      </w:r>
    </w:p>
    <w:p w:rsidR="00B645D6" w:rsidRPr="00B645D6" w:rsidRDefault="00B645D6" w:rsidP="00B645D6">
      <w:pPr>
        <w:pStyle w:val="a7"/>
        <w:rPr>
          <w:rFonts w:ascii="Times New Roman" w:hAnsi="Times New Roman"/>
          <w:color w:val="000000"/>
          <w:sz w:val="28"/>
        </w:rPr>
      </w:pPr>
      <w:r w:rsidRPr="00B645D6">
        <w:rPr>
          <w:rFonts w:ascii="Times New Roman" w:hAnsi="Times New Roman"/>
          <w:color w:val="000000"/>
          <w:sz w:val="28"/>
        </w:rPr>
        <w:t xml:space="preserve">Администрация    Надейковичского   сельского   поселения    Шумячского      района </w:t>
      </w:r>
    </w:p>
    <w:p w:rsidR="00B645D6" w:rsidRPr="00B645D6" w:rsidRDefault="00B645D6" w:rsidP="00B645D6">
      <w:pPr>
        <w:pStyle w:val="a7"/>
        <w:rPr>
          <w:rFonts w:ascii="Times New Roman" w:hAnsi="Times New Roman"/>
          <w:sz w:val="28"/>
          <w:szCs w:val="28"/>
        </w:rPr>
      </w:pPr>
    </w:p>
    <w:p w:rsidR="00B645D6" w:rsidRPr="00B645D6" w:rsidRDefault="00B645D6" w:rsidP="00B645D6">
      <w:pPr>
        <w:pStyle w:val="a7"/>
        <w:rPr>
          <w:rFonts w:ascii="Times New Roman" w:hAnsi="Times New Roman"/>
          <w:szCs w:val="28"/>
        </w:rPr>
      </w:pPr>
      <w:r w:rsidRPr="00B645D6">
        <w:rPr>
          <w:rFonts w:ascii="Times New Roman" w:hAnsi="Times New Roman"/>
          <w:szCs w:val="28"/>
        </w:rPr>
        <w:t>П О С Т А Н О В Л Я Е Т:</w:t>
      </w:r>
    </w:p>
    <w:p w:rsidR="00B645D6" w:rsidRPr="00B645D6" w:rsidRDefault="00B645D6" w:rsidP="00B645D6">
      <w:pPr>
        <w:pStyle w:val="a7"/>
        <w:rPr>
          <w:rFonts w:ascii="Times New Roman" w:hAnsi="Times New Roman"/>
          <w:sz w:val="28"/>
          <w:szCs w:val="28"/>
        </w:rPr>
      </w:pPr>
    </w:p>
    <w:p w:rsidR="003C6C94" w:rsidRDefault="003C6C94" w:rsidP="003C6C94">
      <w:pPr>
        <w:pStyle w:val="a7"/>
        <w:jc w:val="both"/>
        <w:rPr>
          <w:rFonts w:ascii="Times New Roman" w:hAnsi="Times New Roman"/>
          <w:sz w:val="28"/>
        </w:rPr>
      </w:pPr>
      <w:r w:rsidRPr="003C6C94">
        <w:rPr>
          <w:rFonts w:ascii="Times New Roman" w:hAnsi="Times New Roman"/>
          <w:sz w:val="28"/>
        </w:rPr>
        <w:t xml:space="preserve">1. Утвердить прилагаемые нормативы потребления твердого топлива на территории </w:t>
      </w:r>
      <w:r>
        <w:rPr>
          <w:rFonts w:ascii="Times New Roman" w:hAnsi="Times New Roman"/>
          <w:sz w:val="28"/>
        </w:rPr>
        <w:t>Надейковичского</w:t>
      </w:r>
      <w:r w:rsidRPr="003C6C94">
        <w:rPr>
          <w:rFonts w:ascii="Times New Roman" w:hAnsi="Times New Roman"/>
          <w:sz w:val="28"/>
        </w:rPr>
        <w:t xml:space="preserve"> сельского поселения Шумячского района Смоленской области при печном отоплении жилых домов. </w:t>
      </w:r>
    </w:p>
    <w:p w:rsidR="003C6C94" w:rsidRDefault="003C6C94" w:rsidP="003C6C94">
      <w:pPr>
        <w:pStyle w:val="a7"/>
        <w:jc w:val="both"/>
        <w:rPr>
          <w:rFonts w:ascii="Times New Roman" w:hAnsi="Times New Roman"/>
          <w:sz w:val="28"/>
        </w:rPr>
      </w:pPr>
    </w:p>
    <w:p w:rsidR="00B645D6" w:rsidRDefault="003C6C94" w:rsidP="003C6C94">
      <w:pPr>
        <w:pStyle w:val="a7"/>
        <w:jc w:val="both"/>
        <w:rPr>
          <w:rFonts w:ascii="Times New Roman" w:hAnsi="Times New Roman"/>
          <w:sz w:val="28"/>
        </w:rPr>
      </w:pPr>
      <w:r w:rsidRPr="003C6C94">
        <w:rPr>
          <w:rFonts w:ascii="Times New Roman" w:hAnsi="Times New Roman"/>
          <w:sz w:val="28"/>
        </w:rPr>
        <w:t>2. Настоящее постановление вступает в силу со дня его подписания.</w:t>
      </w:r>
    </w:p>
    <w:p w:rsidR="00267CA5" w:rsidRDefault="00267CA5" w:rsidP="003C6C94">
      <w:pPr>
        <w:pStyle w:val="a7"/>
        <w:jc w:val="both"/>
        <w:rPr>
          <w:rFonts w:ascii="Times New Roman" w:hAnsi="Times New Roman"/>
          <w:sz w:val="28"/>
        </w:rPr>
      </w:pPr>
    </w:p>
    <w:p w:rsidR="00267CA5" w:rsidRDefault="00267CA5" w:rsidP="003C6C94">
      <w:pPr>
        <w:pStyle w:val="a7"/>
        <w:jc w:val="both"/>
        <w:rPr>
          <w:rFonts w:ascii="Times New Roman" w:hAnsi="Times New Roman"/>
          <w:sz w:val="28"/>
        </w:rPr>
      </w:pPr>
    </w:p>
    <w:p w:rsidR="00267CA5" w:rsidRPr="003C6C94" w:rsidRDefault="00267CA5" w:rsidP="003C6C9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645D6" w:rsidRPr="00B645D6" w:rsidRDefault="00B645D6" w:rsidP="00B645D6">
      <w:pPr>
        <w:pStyle w:val="a7"/>
        <w:rPr>
          <w:rFonts w:ascii="Times New Roman" w:hAnsi="Times New Roman"/>
          <w:szCs w:val="28"/>
        </w:rPr>
      </w:pPr>
    </w:p>
    <w:p w:rsidR="00B645D6" w:rsidRPr="003C6C94" w:rsidRDefault="00B645D6" w:rsidP="00B645D6">
      <w:pPr>
        <w:pStyle w:val="a7"/>
        <w:rPr>
          <w:rFonts w:ascii="Times New Roman" w:hAnsi="Times New Roman"/>
          <w:sz w:val="28"/>
          <w:szCs w:val="28"/>
        </w:rPr>
      </w:pPr>
      <w:r w:rsidRPr="003C6C94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645D6" w:rsidRPr="003C6C94" w:rsidRDefault="00B645D6" w:rsidP="00B645D6">
      <w:pPr>
        <w:pStyle w:val="a7"/>
        <w:rPr>
          <w:rFonts w:ascii="Times New Roman" w:hAnsi="Times New Roman"/>
          <w:sz w:val="28"/>
          <w:szCs w:val="28"/>
        </w:rPr>
      </w:pPr>
      <w:r w:rsidRPr="003C6C94">
        <w:rPr>
          <w:rFonts w:ascii="Times New Roman" w:hAnsi="Times New Roman"/>
          <w:color w:val="000000"/>
          <w:sz w:val="28"/>
          <w:szCs w:val="28"/>
        </w:rPr>
        <w:t>Надейковичского</w:t>
      </w:r>
      <w:r w:rsidRPr="003C6C9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645D6" w:rsidRDefault="00B645D6" w:rsidP="00B645D6">
      <w:pPr>
        <w:pStyle w:val="a7"/>
        <w:rPr>
          <w:rFonts w:ascii="Times New Roman" w:hAnsi="Times New Roman"/>
          <w:sz w:val="28"/>
          <w:szCs w:val="28"/>
        </w:rPr>
      </w:pPr>
      <w:r w:rsidRPr="003C6C94">
        <w:rPr>
          <w:rFonts w:ascii="Times New Roman" w:hAnsi="Times New Roman"/>
          <w:sz w:val="28"/>
          <w:szCs w:val="28"/>
        </w:rPr>
        <w:t xml:space="preserve">Шумячского района Смоленской области    </w:t>
      </w:r>
      <w:r w:rsidR="003C6C94">
        <w:rPr>
          <w:rFonts w:ascii="Times New Roman" w:hAnsi="Times New Roman"/>
          <w:sz w:val="28"/>
          <w:szCs w:val="28"/>
        </w:rPr>
        <w:t xml:space="preserve">                               </w:t>
      </w:r>
      <w:r w:rsidRPr="003C6C94">
        <w:rPr>
          <w:rFonts w:ascii="Times New Roman" w:hAnsi="Times New Roman"/>
          <w:sz w:val="28"/>
          <w:szCs w:val="28"/>
        </w:rPr>
        <w:t xml:space="preserve"> И.Г. Лесникова</w:t>
      </w:r>
    </w:p>
    <w:p w:rsidR="003C6C94" w:rsidRDefault="003C6C94" w:rsidP="00B645D6">
      <w:pPr>
        <w:pStyle w:val="a7"/>
        <w:rPr>
          <w:rFonts w:ascii="Times New Roman" w:hAnsi="Times New Roman"/>
          <w:sz w:val="28"/>
          <w:szCs w:val="28"/>
        </w:rPr>
      </w:pPr>
    </w:p>
    <w:p w:rsidR="003C6C94" w:rsidRDefault="003C6C94" w:rsidP="00B645D6">
      <w:pPr>
        <w:pStyle w:val="a7"/>
        <w:rPr>
          <w:rFonts w:ascii="Times New Roman" w:hAnsi="Times New Roman"/>
          <w:sz w:val="28"/>
          <w:szCs w:val="28"/>
        </w:rPr>
      </w:pPr>
    </w:p>
    <w:p w:rsidR="003C6C94" w:rsidRDefault="003C6C94" w:rsidP="00B645D6">
      <w:pPr>
        <w:pStyle w:val="a7"/>
        <w:rPr>
          <w:rFonts w:ascii="Times New Roman" w:hAnsi="Times New Roman"/>
          <w:sz w:val="28"/>
          <w:szCs w:val="28"/>
        </w:rPr>
      </w:pPr>
    </w:p>
    <w:p w:rsidR="003C6C94" w:rsidRDefault="003C6C94" w:rsidP="00B645D6">
      <w:pPr>
        <w:pStyle w:val="a7"/>
        <w:rPr>
          <w:rFonts w:ascii="Times New Roman" w:hAnsi="Times New Roman"/>
          <w:sz w:val="28"/>
          <w:szCs w:val="28"/>
        </w:rPr>
      </w:pPr>
    </w:p>
    <w:p w:rsidR="003C6C94" w:rsidRDefault="003C6C94" w:rsidP="00B645D6">
      <w:pPr>
        <w:pStyle w:val="a7"/>
        <w:rPr>
          <w:rFonts w:ascii="Times New Roman" w:hAnsi="Times New Roman"/>
          <w:sz w:val="28"/>
          <w:szCs w:val="28"/>
        </w:rPr>
      </w:pPr>
    </w:p>
    <w:p w:rsidR="003C6C94" w:rsidRDefault="003C6C94" w:rsidP="00B645D6">
      <w:pPr>
        <w:pStyle w:val="a7"/>
        <w:rPr>
          <w:rFonts w:ascii="Times New Roman" w:hAnsi="Times New Roman"/>
          <w:sz w:val="28"/>
          <w:szCs w:val="28"/>
        </w:rPr>
      </w:pPr>
    </w:p>
    <w:p w:rsidR="003C6C94" w:rsidRDefault="003C6C94" w:rsidP="00B645D6">
      <w:pPr>
        <w:pStyle w:val="a7"/>
        <w:rPr>
          <w:rFonts w:ascii="Times New Roman" w:hAnsi="Times New Roman"/>
          <w:sz w:val="28"/>
          <w:szCs w:val="28"/>
        </w:rPr>
      </w:pPr>
    </w:p>
    <w:p w:rsidR="003C6C94" w:rsidRDefault="003C6C94" w:rsidP="00B645D6">
      <w:pPr>
        <w:pStyle w:val="a7"/>
        <w:rPr>
          <w:rFonts w:ascii="Times New Roman" w:hAnsi="Times New Roman"/>
          <w:sz w:val="28"/>
          <w:szCs w:val="28"/>
        </w:rPr>
      </w:pPr>
    </w:p>
    <w:p w:rsidR="003C6C94" w:rsidRDefault="003C6C94" w:rsidP="00B645D6">
      <w:pPr>
        <w:pStyle w:val="a7"/>
        <w:rPr>
          <w:rFonts w:ascii="Times New Roman" w:hAnsi="Times New Roman"/>
          <w:sz w:val="28"/>
          <w:szCs w:val="28"/>
        </w:rPr>
      </w:pPr>
    </w:p>
    <w:p w:rsidR="003C6C94" w:rsidRDefault="003C6C94" w:rsidP="00B645D6">
      <w:pPr>
        <w:pStyle w:val="a7"/>
        <w:rPr>
          <w:rFonts w:ascii="Times New Roman" w:hAnsi="Times New Roman"/>
          <w:sz w:val="28"/>
          <w:szCs w:val="28"/>
        </w:rPr>
      </w:pPr>
    </w:p>
    <w:p w:rsidR="003C6C94" w:rsidRDefault="003C6C94" w:rsidP="00B645D6">
      <w:pPr>
        <w:pStyle w:val="a7"/>
        <w:rPr>
          <w:rFonts w:ascii="Times New Roman" w:hAnsi="Times New Roman"/>
          <w:sz w:val="28"/>
          <w:szCs w:val="28"/>
        </w:rPr>
      </w:pPr>
    </w:p>
    <w:p w:rsidR="003C6C94" w:rsidRDefault="003C6C94" w:rsidP="00B645D6">
      <w:pPr>
        <w:pStyle w:val="a7"/>
        <w:rPr>
          <w:rFonts w:ascii="Times New Roman" w:hAnsi="Times New Roman"/>
          <w:sz w:val="28"/>
          <w:szCs w:val="28"/>
        </w:rPr>
      </w:pPr>
    </w:p>
    <w:p w:rsidR="003C6C94" w:rsidRDefault="003C6C94" w:rsidP="00B645D6">
      <w:pPr>
        <w:pStyle w:val="a7"/>
        <w:rPr>
          <w:rFonts w:ascii="Times New Roman" w:hAnsi="Times New Roman"/>
          <w:sz w:val="28"/>
          <w:szCs w:val="28"/>
        </w:rPr>
      </w:pPr>
    </w:p>
    <w:p w:rsidR="004A0035" w:rsidRDefault="004A0035" w:rsidP="00B645D6">
      <w:pPr>
        <w:pStyle w:val="a7"/>
        <w:rPr>
          <w:rFonts w:ascii="Times New Roman" w:hAnsi="Times New Roman"/>
          <w:sz w:val="28"/>
          <w:szCs w:val="28"/>
        </w:rPr>
      </w:pPr>
    </w:p>
    <w:p w:rsidR="004A0035" w:rsidRDefault="004A0035" w:rsidP="00B645D6">
      <w:pPr>
        <w:pStyle w:val="a7"/>
        <w:rPr>
          <w:rFonts w:ascii="Times New Roman" w:hAnsi="Times New Roman"/>
          <w:sz w:val="28"/>
          <w:szCs w:val="28"/>
        </w:rPr>
      </w:pPr>
    </w:p>
    <w:p w:rsidR="003C6C94" w:rsidRDefault="003C6C94" w:rsidP="003C6C9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3C6C94" w:rsidRDefault="003C6C94" w:rsidP="003C6C94">
      <w:pPr>
        <w:pStyle w:val="a7"/>
        <w:jc w:val="right"/>
        <w:rPr>
          <w:rFonts w:ascii="Times New Roman" w:hAnsi="Times New Roman"/>
          <w:sz w:val="24"/>
        </w:rPr>
      </w:pPr>
      <w:r w:rsidRPr="003C6C94">
        <w:rPr>
          <w:rFonts w:ascii="Times New Roman" w:hAnsi="Times New Roman"/>
          <w:sz w:val="24"/>
        </w:rPr>
        <w:t xml:space="preserve">УТВЕРЖДЕНЫ Постановлением </w:t>
      </w:r>
    </w:p>
    <w:p w:rsidR="003C6C94" w:rsidRDefault="003C6C94" w:rsidP="003C6C94">
      <w:pPr>
        <w:pStyle w:val="a7"/>
        <w:jc w:val="right"/>
        <w:rPr>
          <w:rFonts w:ascii="Times New Roman" w:hAnsi="Times New Roman"/>
          <w:sz w:val="24"/>
        </w:rPr>
      </w:pPr>
      <w:r w:rsidRPr="003C6C94">
        <w:rPr>
          <w:rFonts w:ascii="Times New Roman" w:hAnsi="Times New Roman"/>
          <w:sz w:val="24"/>
        </w:rPr>
        <w:t xml:space="preserve">Администрации </w:t>
      </w:r>
      <w:r>
        <w:rPr>
          <w:rFonts w:ascii="Times New Roman" w:hAnsi="Times New Roman"/>
          <w:sz w:val="24"/>
        </w:rPr>
        <w:t>Надейковичского</w:t>
      </w:r>
    </w:p>
    <w:p w:rsidR="003C6C94" w:rsidRDefault="003C6C94" w:rsidP="003C6C94">
      <w:pPr>
        <w:pStyle w:val="a7"/>
        <w:jc w:val="right"/>
        <w:rPr>
          <w:rFonts w:ascii="Times New Roman" w:hAnsi="Times New Roman"/>
          <w:sz w:val="24"/>
        </w:rPr>
      </w:pPr>
      <w:r w:rsidRPr="003C6C94">
        <w:rPr>
          <w:rFonts w:ascii="Times New Roman" w:hAnsi="Times New Roman"/>
          <w:sz w:val="24"/>
        </w:rPr>
        <w:t xml:space="preserve"> сельского поселения Шумячского района</w:t>
      </w:r>
    </w:p>
    <w:p w:rsidR="003C6C94" w:rsidRDefault="003C6C94" w:rsidP="003C6C94">
      <w:pPr>
        <w:pStyle w:val="a7"/>
        <w:jc w:val="right"/>
        <w:rPr>
          <w:rFonts w:ascii="Times New Roman" w:hAnsi="Times New Roman"/>
          <w:sz w:val="24"/>
        </w:rPr>
      </w:pPr>
      <w:r w:rsidRPr="003C6C94">
        <w:rPr>
          <w:rFonts w:ascii="Times New Roman" w:hAnsi="Times New Roman"/>
          <w:sz w:val="24"/>
        </w:rPr>
        <w:t xml:space="preserve"> Смоленской области</w:t>
      </w:r>
      <w:r>
        <w:rPr>
          <w:rFonts w:ascii="Times New Roman" w:hAnsi="Times New Roman"/>
          <w:sz w:val="24"/>
        </w:rPr>
        <w:t xml:space="preserve"> от 05июл</w:t>
      </w:r>
      <w:r w:rsidRPr="003C6C94">
        <w:rPr>
          <w:rFonts w:ascii="Times New Roman" w:hAnsi="Times New Roman"/>
          <w:sz w:val="24"/>
        </w:rPr>
        <w:t>я 2018 г. №2</w:t>
      </w:r>
      <w:r>
        <w:rPr>
          <w:rFonts w:ascii="Times New Roman" w:hAnsi="Times New Roman"/>
          <w:sz w:val="24"/>
        </w:rPr>
        <w:t>9</w:t>
      </w:r>
    </w:p>
    <w:p w:rsidR="003C6C94" w:rsidRDefault="003C6C94" w:rsidP="003C6C94">
      <w:pPr>
        <w:pStyle w:val="a7"/>
        <w:jc w:val="right"/>
        <w:rPr>
          <w:rFonts w:ascii="Times New Roman" w:hAnsi="Times New Roman"/>
          <w:sz w:val="24"/>
        </w:rPr>
      </w:pPr>
    </w:p>
    <w:p w:rsidR="003C6C94" w:rsidRDefault="003C6C94" w:rsidP="003C6C94">
      <w:pPr>
        <w:pStyle w:val="a7"/>
        <w:jc w:val="right"/>
        <w:rPr>
          <w:rFonts w:ascii="Times New Roman" w:hAnsi="Times New Roman"/>
          <w:sz w:val="24"/>
        </w:rPr>
      </w:pPr>
    </w:p>
    <w:p w:rsidR="003C6C94" w:rsidRDefault="003C6C94" w:rsidP="003C6C94">
      <w:pPr>
        <w:pStyle w:val="a7"/>
        <w:jc w:val="center"/>
        <w:rPr>
          <w:rFonts w:ascii="Times New Roman" w:hAnsi="Times New Roman"/>
          <w:sz w:val="28"/>
        </w:rPr>
      </w:pPr>
      <w:r w:rsidRPr="003C6C94">
        <w:rPr>
          <w:rFonts w:ascii="Times New Roman" w:hAnsi="Times New Roman"/>
          <w:sz w:val="28"/>
        </w:rPr>
        <w:t xml:space="preserve">Нормативы потребления коммунальных услуг населением </w:t>
      </w:r>
      <w:r>
        <w:rPr>
          <w:rFonts w:ascii="Times New Roman" w:hAnsi="Times New Roman"/>
          <w:sz w:val="28"/>
        </w:rPr>
        <w:t xml:space="preserve"> на территории Надейковичского</w:t>
      </w:r>
      <w:r w:rsidRPr="003C6C94">
        <w:rPr>
          <w:rFonts w:ascii="Times New Roman" w:hAnsi="Times New Roman"/>
          <w:sz w:val="28"/>
        </w:rPr>
        <w:t xml:space="preserve"> сельского поселения </w:t>
      </w:r>
    </w:p>
    <w:p w:rsidR="003C6C94" w:rsidRDefault="003C6C94" w:rsidP="003C6C94">
      <w:pPr>
        <w:pStyle w:val="a7"/>
        <w:jc w:val="center"/>
        <w:rPr>
          <w:rFonts w:ascii="Times New Roman" w:hAnsi="Times New Roman"/>
          <w:sz w:val="28"/>
        </w:rPr>
      </w:pPr>
    </w:p>
    <w:tbl>
      <w:tblPr>
        <w:tblStyle w:val="aa"/>
        <w:tblW w:w="0" w:type="auto"/>
        <w:tblLook w:val="04A0"/>
      </w:tblPr>
      <w:tblGrid>
        <w:gridCol w:w="4503"/>
        <w:gridCol w:w="2551"/>
        <w:gridCol w:w="2517"/>
      </w:tblGrid>
      <w:tr w:rsidR="003C6C94" w:rsidTr="00267CA5">
        <w:trPr>
          <w:trHeight w:val="635"/>
        </w:trPr>
        <w:tc>
          <w:tcPr>
            <w:tcW w:w="4503" w:type="dxa"/>
          </w:tcPr>
          <w:p w:rsidR="003C6C94" w:rsidRPr="00267CA5" w:rsidRDefault="003C6C94" w:rsidP="003C6C9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67CA5">
              <w:rPr>
                <w:rFonts w:ascii="Times New Roman" w:hAnsi="Times New Roman" w:cs="Times New Roman"/>
                <w:b/>
                <w:sz w:val="28"/>
              </w:rPr>
              <w:t xml:space="preserve">Виды коммунальных услуг </w:t>
            </w:r>
          </w:p>
        </w:tc>
        <w:tc>
          <w:tcPr>
            <w:tcW w:w="2551" w:type="dxa"/>
          </w:tcPr>
          <w:p w:rsidR="003C6C94" w:rsidRPr="00267CA5" w:rsidRDefault="003C6C94" w:rsidP="003C6C9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67CA5">
              <w:rPr>
                <w:rFonts w:ascii="Times New Roman" w:hAnsi="Times New Roman" w:cs="Times New Roman"/>
                <w:b/>
                <w:sz w:val="28"/>
              </w:rPr>
              <w:t xml:space="preserve">Единица измерения </w:t>
            </w:r>
          </w:p>
        </w:tc>
        <w:tc>
          <w:tcPr>
            <w:tcW w:w="2517" w:type="dxa"/>
          </w:tcPr>
          <w:p w:rsidR="003C6C94" w:rsidRPr="00267CA5" w:rsidRDefault="003C6C9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67CA5">
              <w:rPr>
                <w:rFonts w:ascii="Times New Roman" w:hAnsi="Times New Roman" w:cs="Times New Roman"/>
                <w:b/>
                <w:sz w:val="28"/>
              </w:rPr>
              <w:t>Норматив потребления</w:t>
            </w:r>
          </w:p>
        </w:tc>
      </w:tr>
      <w:tr w:rsidR="003C6C94" w:rsidTr="00267CA5">
        <w:tc>
          <w:tcPr>
            <w:tcW w:w="4503" w:type="dxa"/>
          </w:tcPr>
          <w:p w:rsidR="003C6C94" w:rsidRPr="00267CA5" w:rsidRDefault="003C6C94" w:rsidP="003C6C94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267CA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</w:tcPr>
          <w:p w:rsidR="003C6C94" w:rsidRPr="00267CA5" w:rsidRDefault="003C6C94" w:rsidP="003C6C94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267CA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17" w:type="dxa"/>
          </w:tcPr>
          <w:p w:rsidR="003C6C94" w:rsidRPr="00267CA5" w:rsidRDefault="003C6C94" w:rsidP="003C6C94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267CA5">
              <w:rPr>
                <w:rFonts w:ascii="Times New Roman" w:hAnsi="Times New Roman"/>
                <w:sz w:val="24"/>
              </w:rPr>
              <w:t>3</w:t>
            </w:r>
          </w:p>
        </w:tc>
      </w:tr>
      <w:tr w:rsidR="003C6C94" w:rsidRPr="00267CA5" w:rsidTr="00267CA5">
        <w:tc>
          <w:tcPr>
            <w:tcW w:w="4503" w:type="dxa"/>
          </w:tcPr>
          <w:p w:rsidR="003C6C94" w:rsidRPr="00267CA5" w:rsidRDefault="003C6C94" w:rsidP="003C6C94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67CA5">
              <w:rPr>
                <w:rFonts w:ascii="Times New Roman" w:hAnsi="Times New Roman"/>
                <w:sz w:val="28"/>
              </w:rPr>
              <w:t>Отопление</w:t>
            </w:r>
          </w:p>
        </w:tc>
        <w:tc>
          <w:tcPr>
            <w:tcW w:w="2551" w:type="dxa"/>
          </w:tcPr>
          <w:p w:rsidR="003C6C94" w:rsidRPr="00267CA5" w:rsidRDefault="003C6C94" w:rsidP="003C6C94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17" w:type="dxa"/>
          </w:tcPr>
          <w:p w:rsidR="003C6C94" w:rsidRPr="00267CA5" w:rsidRDefault="003C6C94" w:rsidP="003C6C94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C6C94" w:rsidRPr="00267CA5" w:rsidTr="00267CA5">
        <w:tc>
          <w:tcPr>
            <w:tcW w:w="4503" w:type="dxa"/>
          </w:tcPr>
          <w:p w:rsidR="003C6C94" w:rsidRPr="00267CA5" w:rsidRDefault="003C6C94" w:rsidP="003C6C94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67CA5">
              <w:rPr>
                <w:rFonts w:ascii="Times New Roman" w:hAnsi="Times New Roman"/>
                <w:sz w:val="28"/>
              </w:rPr>
              <w:t>Расход твердого топлива при печном отоплении жилых домов:</w:t>
            </w:r>
          </w:p>
        </w:tc>
        <w:tc>
          <w:tcPr>
            <w:tcW w:w="2551" w:type="dxa"/>
          </w:tcPr>
          <w:p w:rsidR="003C6C94" w:rsidRPr="00267CA5" w:rsidRDefault="003C6C94" w:rsidP="003C6C94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17" w:type="dxa"/>
          </w:tcPr>
          <w:p w:rsidR="003C6C94" w:rsidRPr="00267CA5" w:rsidRDefault="003C6C94" w:rsidP="003C6C94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C6C94" w:rsidRPr="00267CA5" w:rsidTr="00267CA5">
        <w:tc>
          <w:tcPr>
            <w:tcW w:w="4503" w:type="dxa"/>
          </w:tcPr>
          <w:p w:rsidR="003C6C94" w:rsidRPr="00267CA5" w:rsidRDefault="003C6C94" w:rsidP="003C6C94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67CA5">
              <w:rPr>
                <w:rFonts w:ascii="Times New Roman" w:hAnsi="Times New Roman"/>
                <w:sz w:val="28"/>
              </w:rPr>
              <w:t>I) состав семьи 1 человек:</w:t>
            </w:r>
          </w:p>
        </w:tc>
        <w:tc>
          <w:tcPr>
            <w:tcW w:w="2551" w:type="dxa"/>
          </w:tcPr>
          <w:p w:rsidR="003C6C94" w:rsidRPr="00267CA5" w:rsidRDefault="003C6C94" w:rsidP="003C6C94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17" w:type="dxa"/>
          </w:tcPr>
          <w:p w:rsidR="003C6C94" w:rsidRPr="00267CA5" w:rsidRDefault="003C6C94" w:rsidP="003C6C94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C6C94" w:rsidRPr="00267CA5" w:rsidTr="00267CA5">
        <w:tc>
          <w:tcPr>
            <w:tcW w:w="4503" w:type="dxa"/>
          </w:tcPr>
          <w:p w:rsidR="00267CA5" w:rsidRPr="00267CA5" w:rsidRDefault="003C6C94" w:rsidP="00267CA5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67CA5">
              <w:rPr>
                <w:rFonts w:ascii="Times New Roman" w:hAnsi="Times New Roman"/>
                <w:sz w:val="28"/>
              </w:rPr>
              <w:t>- условное топливо</w:t>
            </w:r>
          </w:p>
          <w:p w:rsidR="00267CA5" w:rsidRDefault="00267CA5" w:rsidP="00267CA5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</w:p>
          <w:p w:rsidR="00267CA5" w:rsidRPr="00267CA5" w:rsidRDefault="00267CA5" w:rsidP="00267CA5">
            <w:pPr>
              <w:pStyle w:val="a7"/>
              <w:rPr>
                <w:rFonts w:ascii="Times New Roman" w:hAnsi="Times New Roman"/>
                <w:sz w:val="28"/>
              </w:rPr>
            </w:pPr>
          </w:p>
          <w:p w:rsidR="003C6C94" w:rsidRPr="00267CA5" w:rsidRDefault="003C6C94" w:rsidP="00267CA5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67CA5">
              <w:rPr>
                <w:rFonts w:ascii="Times New Roman" w:hAnsi="Times New Roman"/>
                <w:sz w:val="28"/>
              </w:rPr>
              <w:t xml:space="preserve"> - дрова</w:t>
            </w:r>
          </w:p>
        </w:tc>
        <w:tc>
          <w:tcPr>
            <w:tcW w:w="2551" w:type="dxa"/>
          </w:tcPr>
          <w:p w:rsidR="00267CA5" w:rsidRPr="00267CA5" w:rsidRDefault="003C6C94" w:rsidP="003C6C94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67CA5">
              <w:rPr>
                <w:rFonts w:ascii="Times New Roman" w:hAnsi="Times New Roman"/>
                <w:sz w:val="28"/>
              </w:rPr>
              <w:t>тонн условного топлива на 1 человека в год куб.</w:t>
            </w:r>
          </w:p>
          <w:p w:rsidR="003C6C94" w:rsidRPr="00267CA5" w:rsidRDefault="003C6C94" w:rsidP="003C6C94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67CA5">
              <w:rPr>
                <w:rFonts w:ascii="Times New Roman" w:hAnsi="Times New Roman"/>
                <w:sz w:val="28"/>
              </w:rPr>
              <w:t xml:space="preserve"> метр на 1 человека в год</w:t>
            </w:r>
          </w:p>
        </w:tc>
        <w:tc>
          <w:tcPr>
            <w:tcW w:w="2517" w:type="dxa"/>
          </w:tcPr>
          <w:p w:rsidR="003C6C94" w:rsidRPr="00267CA5" w:rsidRDefault="003C6C94" w:rsidP="003C6C94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67CA5">
              <w:rPr>
                <w:rFonts w:ascii="Times New Roman" w:hAnsi="Times New Roman"/>
                <w:sz w:val="28"/>
              </w:rPr>
              <w:t xml:space="preserve">1,78 </w:t>
            </w:r>
          </w:p>
          <w:p w:rsidR="003C6C94" w:rsidRDefault="003C6C94" w:rsidP="003C6C94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</w:p>
          <w:p w:rsidR="00267CA5" w:rsidRPr="00267CA5" w:rsidRDefault="00267CA5" w:rsidP="003C6C94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</w:p>
          <w:p w:rsidR="003C6C94" w:rsidRPr="00267CA5" w:rsidRDefault="003C6C94" w:rsidP="003C6C94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67CA5">
              <w:rPr>
                <w:rFonts w:ascii="Times New Roman" w:hAnsi="Times New Roman"/>
                <w:sz w:val="28"/>
              </w:rPr>
              <w:t>6,7</w:t>
            </w:r>
          </w:p>
        </w:tc>
      </w:tr>
      <w:tr w:rsidR="003C6C94" w:rsidRPr="00267CA5" w:rsidTr="00267CA5">
        <w:tc>
          <w:tcPr>
            <w:tcW w:w="4503" w:type="dxa"/>
          </w:tcPr>
          <w:p w:rsidR="003C6C94" w:rsidRPr="00267CA5" w:rsidRDefault="00267CA5" w:rsidP="003C6C94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67CA5">
              <w:rPr>
                <w:rFonts w:ascii="Times New Roman" w:hAnsi="Times New Roman"/>
                <w:sz w:val="28"/>
              </w:rPr>
              <w:t>2) состав семьи 2 человека:</w:t>
            </w:r>
          </w:p>
        </w:tc>
        <w:tc>
          <w:tcPr>
            <w:tcW w:w="2551" w:type="dxa"/>
          </w:tcPr>
          <w:p w:rsidR="003C6C94" w:rsidRPr="00267CA5" w:rsidRDefault="003C6C94" w:rsidP="003C6C94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17" w:type="dxa"/>
          </w:tcPr>
          <w:p w:rsidR="003C6C94" w:rsidRPr="00267CA5" w:rsidRDefault="003C6C94" w:rsidP="003C6C94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C6C94" w:rsidRPr="00267CA5" w:rsidTr="00267CA5">
        <w:tc>
          <w:tcPr>
            <w:tcW w:w="4503" w:type="dxa"/>
          </w:tcPr>
          <w:p w:rsidR="00267CA5" w:rsidRDefault="00267CA5" w:rsidP="00267CA5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67CA5">
              <w:rPr>
                <w:rFonts w:ascii="Times New Roman" w:hAnsi="Times New Roman"/>
                <w:sz w:val="28"/>
              </w:rPr>
              <w:t>- условное топливо</w:t>
            </w:r>
          </w:p>
          <w:p w:rsidR="00267CA5" w:rsidRDefault="00267CA5" w:rsidP="00267CA5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</w:p>
          <w:p w:rsidR="00267CA5" w:rsidRPr="00267CA5" w:rsidRDefault="00267CA5" w:rsidP="00267CA5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</w:p>
          <w:p w:rsidR="003C6C94" w:rsidRPr="00267CA5" w:rsidRDefault="00267CA5" w:rsidP="00267CA5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67CA5">
              <w:rPr>
                <w:rFonts w:ascii="Times New Roman" w:hAnsi="Times New Roman"/>
                <w:sz w:val="28"/>
              </w:rPr>
              <w:t xml:space="preserve"> - дрова</w:t>
            </w:r>
          </w:p>
        </w:tc>
        <w:tc>
          <w:tcPr>
            <w:tcW w:w="2551" w:type="dxa"/>
          </w:tcPr>
          <w:p w:rsidR="00267CA5" w:rsidRPr="00267CA5" w:rsidRDefault="00267CA5" w:rsidP="00267CA5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67CA5">
              <w:rPr>
                <w:rFonts w:ascii="Times New Roman" w:hAnsi="Times New Roman"/>
                <w:sz w:val="28"/>
              </w:rPr>
              <w:t>тонн условного топлива на 1 человека в год куб.</w:t>
            </w:r>
          </w:p>
          <w:p w:rsidR="003C6C94" w:rsidRPr="00267CA5" w:rsidRDefault="00267CA5" w:rsidP="00267CA5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67CA5">
              <w:rPr>
                <w:rFonts w:ascii="Times New Roman" w:hAnsi="Times New Roman"/>
                <w:sz w:val="28"/>
              </w:rPr>
              <w:t xml:space="preserve"> метр на 1 человека в год</w:t>
            </w:r>
          </w:p>
        </w:tc>
        <w:tc>
          <w:tcPr>
            <w:tcW w:w="2517" w:type="dxa"/>
          </w:tcPr>
          <w:p w:rsidR="00267CA5" w:rsidRPr="00267CA5" w:rsidRDefault="00267CA5" w:rsidP="003C6C94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67CA5">
              <w:rPr>
                <w:rFonts w:ascii="Times New Roman" w:hAnsi="Times New Roman"/>
                <w:sz w:val="28"/>
              </w:rPr>
              <w:t xml:space="preserve">1,13 </w:t>
            </w:r>
          </w:p>
          <w:p w:rsidR="00267CA5" w:rsidRDefault="00267CA5" w:rsidP="003C6C94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</w:p>
          <w:p w:rsidR="00267CA5" w:rsidRPr="00267CA5" w:rsidRDefault="00267CA5" w:rsidP="003C6C94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</w:p>
          <w:p w:rsidR="003C6C94" w:rsidRPr="00267CA5" w:rsidRDefault="00267CA5" w:rsidP="003C6C94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67CA5">
              <w:rPr>
                <w:rFonts w:ascii="Times New Roman" w:hAnsi="Times New Roman"/>
                <w:sz w:val="28"/>
              </w:rPr>
              <w:t>4,3</w:t>
            </w:r>
          </w:p>
        </w:tc>
      </w:tr>
      <w:tr w:rsidR="003C6C94" w:rsidRPr="00267CA5" w:rsidTr="00267CA5">
        <w:tc>
          <w:tcPr>
            <w:tcW w:w="4503" w:type="dxa"/>
          </w:tcPr>
          <w:p w:rsidR="003C6C94" w:rsidRPr="00267CA5" w:rsidRDefault="00267CA5" w:rsidP="003C6C94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67CA5">
              <w:rPr>
                <w:rFonts w:ascii="Times New Roman" w:hAnsi="Times New Roman"/>
                <w:sz w:val="28"/>
              </w:rPr>
              <w:t>3) состав семьи 3 человека и более:</w:t>
            </w:r>
          </w:p>
        </w:tc>
        <w:tc>
          <w:tcPr>
            <w:tcW w:w="2551" w:type="dxa"/>
          </w:tcPr>
          <w:p w:rsidR="003C6C94" w:rsidRPr="00267CA5" w:rsidRDefault="003C6C94" w:rsidP="003C6C94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17" w:type="dxa"/>
          </w:tcPr>
          <w:p w:rsidR="003C6C94" w:rsidRPr="00267CA5" w:rsidRDefault="003C6C94" w:rsidP="003C6C94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67CA5" w:rsidRPr="00267CA5" w:rsidTr="00267CA5">
        <w:tc>
          <w:tcPr>
            <w:tcW w:w="4503" w:type="dxa"/>
          </w:tcPr>
          <w:p w:rsidR="00267CA5" w:rsidRPr="00267CA5" w:rsidRDefault="00267CA5" w:rsidP="00267CA5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67CA5">
              <w:rPr>
                <w:rFonts w:ascii="Times New Roman" w:hAnsi="Times New Roman"/>
                <w:sz w:val="28"/>
              </w:rPr>
              <w:t>- условное топливо</w:t>
            </w:r>
          </w:p>
          <w:p w:rsidR="00267CA5" w:rsidRDefault="00267CA5" w:rsidP="00267CA5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</w:p>
          <w:p w:rsidR="00267CA5" w:rsidRPr="00267CA5" w:rsidRDefault="00267CA5" w:rsidP="00267CA5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</w:p>
          <w:p w:rsidR="00267CA5" w:rsidRPr="00267CA5" w:rsidRDefault="00267CA5" w:rsidP="00267CA5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67CA5">
              <w:rPr>
                <w:rFonts w:ascii="Times New Roman" w:hAnsi="Times New Roman"/>
                <w:sz w:val="28"/>
              </w:rPr>
              <w:t xml:space="preserve"> - дрова</w:t>
            </w:r>
          </w:p>
        </w:tc>
        <w:tc>
          <w:tcPr>
            <w:tcW w:w="2551" w:type="dxa"/>
          </w:tcPr>
          <w:p w:rsidR="00267CA5" w:rsidRPr="00267CA5" w:rsidRDefault="00267CA5" w:rsidP="00267CA5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67CA5">
              <w:rPr>
                <w:rFonts w:ascii="Times New Roman" w:hAnsi="Times New Roman"/>
                <w:sz w:val="28"/>
              </w:rPr>
              <w:t>тонн условного топлива на 1 человека в год куб.</w:t>
            </w:r>
          </w:p>
          <w:p w:rsidR="00267CA5" w:rsidRPr="00267CA5" w:rsidRDefault="00267CA5" w:rsidP="00267CA5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67CA5">
              <w:rPr>
                <w:rFonts w:ascii="Times New Roman" w:hAnsi="Times New Roman"/>
                <w:sz w:val="28"/>
              </w:rPr>
              <w:t xml:space="preserve"> метр на 1 человека в год</w:t>
            </w:r>
          </w:p>
        </w:tc>
        <w:tc>
          <w:tcPr>
            <w:tcW w:w="2517" w:type="dxa"/>
          </w:tcPr>
          <w:p w:rsidR="00267CA5" w:rsidRPr="00267CA5" w:rsidRDefault="00267CA5" w:rsidP="003C6C94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67CA5">
              <w:rPr>
                <w:rFonts w:ascii="Times New Roman" w:hAnsi="Times New Roman"/>
                <w:sz w:val="28"/>
              </w:rPr>
              <w:t xml:space="preserve">0,97 </w:t>
            </w:r>
          </w:p>
          <w:p w:rsidR="00267CA5" w:rsidRDefault="00267CA5" w:rsidP="003C6C94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</w:p>
          <w:p w:rsidR="00267CA5" w:rsidRPr="00267CA5" w:rsidRDefault="00267CA5" w:rsidP="003C6C94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</w:p>
          <w:p w:rsidR="00267CA5" w:rsidRPr="00267CA5" w:rsidRDefault="00267CA5" w:rsidP="003C6C94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267CA5">
              <w:rPr>
                <w:rFonts w:ascii="Times New Roman" w:hAnsi="Times New Roman"/>
                <w:sz w:val="28"/>
              </w:rPr>
              <w:t>3,6</w:t>
            </w:r>
          </w:p>
        </w:tc>
      </w:tr>
    </w:tbl>
    <w:p w:rsidR="003C6C94" w:rsidRPr="003C6C94" w:rsidRDefault="003C6C94" w:rsidP="003C6C94">
      <w:pPr>
        <w:pStyle w:val="a7"/>
        <w:jc w:val="center"/>
        <w:rPr>
          <w:rFonts w:ascii="Times New Roman" w:hAnsi="Times New Roman"/>
          <w:sz w:val="32"/>
        </w:rPr>
      </w:pPr>
    </w:p>
    <w:p w:rsidR="003C6C94" w:rsidRPr="003C6C94" w:rsidRDefault="003C6C94">
      <w:pPr>
        <w:pStyle w:val="a7"/>
        <w:jc w:val="right"/>
        <w:rPr>
          <w:rFonts w:ascii="Times New Roman" w:hAnsi="Times New Roman"/>
          <w:sz w:val="32"/>
          <w:szCs w:val="28"/>
        </w:rPr>
      </w:pPr>
    </w:p>
    <w:sectPr w:rsidR="003C6C94" w:rsidRPr="003C6C94" w:rsidSect="0075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B645D6"/>
    <w:rsid w:val="00267CA5"/>
    <w:rsid w:val="003C6C94"/>
    <w:rsid w:val="004A0035"/>
    <w:rsid w:val="005343B6"/>
    <w:rsid w:val="00754116"/>
    <w:rsid w:val="00A46C18"/>
    <w:rsid w:val="00B6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645D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645D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B645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B645D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B645D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6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5D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C6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2018-07-06T07:59:00Z</cp:lastPrinted>
  <dcterms:created xsi:type="dcterms:W3CDTF">2018-07-06T06:59:00Z</dcterms:created>
  <dcterms:modified xsi:type="dcterms:W3CDTF">2018-07-30T12:23:00Z</dcterms:modified>
</cp:coreProperties>
</file>