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D3" w:rsidRDefault="005032D3" w:rsidP="005032D3"/>
    <w:p w:rsidR="00580EA8" w:rsidRDefault="00580EA8" w:rsidP="005032D3"/>
    <w:p w:rsidR="00580EA8" w:rsidRDefault="00580EA8" w:rsidP="005032D3"/>
    <w:p w:rsidR="00580EA8" w:rsidRDefault="00580EA8" w:rsidP="00580EA8">
      <w:pPr>
        <w:jc w:val="center"/>
        <w:rPr>
          <w:b/>
          <w:sz w:val="28"/>
          <w:szCs w:val="28"/>
        </w:rPr>
      </w:pPr>
    </w:p>
    <w:p w:rsidR="00580EA8" w:rsidRPr="00580EA8" w:rsidRDefault="00580EA8" w:rsidP="00580EA8">
      <w:pPr>
        <w:rPr>
          <w:rFonts w:ascii="Times New Roman" w:hAnsi="Times New Roman" w:cs="Times New Roman"/>
          <w:b/>
          <w:sz w:val="28"/>
          <w:szCs w:val="28"/>
        </w:rPr>
      </w:pPr>
      <w:r w:rsidRPr="00580EA8">
        <w:rPr>
          <w:rFonts w:ascii="Times New Roman" w:hAnsi="Times New Roman" w:cs="Times New Roman"/>
          <w:b/>
          <w:sz w:val="28"/>
          <w:szCs w:val="28"/>
        </w:rPr>
        <w:t xml:space="preserve">СОВЕТ ДЕПУТАТОВ СНЕГИРЕВСКОГО СЕЛЬСКОГО ПОСЕЛЕНИЯ </w:t>
      </w:r>
    </w:p>
    <w:p w:rsidR="00580EA8" w:rsidRPr="00580EA8" w:rsidRDefault="00580EA8" w:rsidP="00580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EA8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580EA8" w:rsidRDefault="00580EA8" w:rsidP="005032D3">
      <w:pPr>
        <w:rPr>
          <w:rFonts w:ascii="Times New Roman" w:hAnsi="Times New Roman" w:cs="Times New Roman"/>
          <w:sz w:val="28"/>
          <w:szCs w:val="28"/>
        </w:rPr>
      </w:pPr>
    </w:p>
    <w:p w:rsidR="005032D3" w:rsidRPr="00580EA8" w:rsidRDefault="005032D3" w:rsidP="005032D3">
      <w:pPr>
        <w:rPr>
          <w:rFonts w:ascii="Times New Roman" w:hAnsi="Times New Roman" w:cs="Times New Roman"/>
          <w:sz w:val="28"/>
          <w:szCs w:val="28"/>
        </w:rPr>
      </w:pPr>
      <w:r w:rsidRPr="00580EA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80E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80EA8">
        <w:rPr>
          <w:rFonts w:ascii="Times New Roman" w:hAnsi="Times New Roman" w:cs="Times New Roman"/>
          <w:sz w:val="28"/>
          <w:szCs w:val="28"/>
        </w:rPr>
        <w:t xml:space="preserve">  РЕШЕНИЕ</w:t>
      </w:r>
    </w:p>
    <w:p w:rsidR="00580EA8" w:rsidRDefault="00580EA8" w:rsidP="005032D3">
      <w:pPr>
        <w:rPr>
          <w:rFonts w:ascii="Times New Roman" w:hAnsi="Times New Roman" w:cs="Times New Roman"/>
          <w:sz w:val="28"/>
          <w:szCs w:val="28"/>
        </w:rPr>
      </w:pPr>
    </w:p>
    <w:p w:rsidR="005032D3" w:rsidRPr="00580EA8" w:rsidRDefault="005032D3" w:rsidP="005032D3">
      <w:pPr>
        <w:rPr>
          <w:rFonts w:ascii="Times New Roman" w:hAnsi="Times New Roman" w:cs="Times New Roman"/>
          <w:sz w:val="28"/>
          <w:szCs w:val="28"/>
        </w:rPr>
      </w:pPr>
      <w:r w:rsidRPr="00580EA8">
        <w:rPr>
          <w:rFonts w:ascii="Times New Roman" w:hAnsi="Times New Roman" w:cs="Times New Roman"/>
          <w:sz w:val="28"/>
          <w:szCs w:val="28"/>
        </w:rPr>
        <w:t xml:space="preserve">От </w:t>
      </w:r>
      <w:r w:rsidR="00DB2E14">
        <w:rPr>
          <w:rFonts w:ascii="Times New Roman" w:hAnsi="Times New Roman" w:cs="Times New Roman"/>
          <w:sz w:val="28"/>
          <w:szCs w:val="28"/>
        </w:rPr>
        <w:t xml:space="preserve">26  </w:t>
      </w:r>
      <w:r w:rsidR="00344028">
        <w:rPr>
          <w:rFonts w:ascii="Times New Roman" w:hAnsi="Times New Roman" w:cs="Times New Roman"/>
          <w:sz w:val="28"/>
          <w:szCs w:val="28"/>
        </w:rPr>
        <w:t>но</w:t>
      </w:r>
      <w:r w:rsidRPr="00580EA8">
        <w:rPr>
          <w:rFonts w:ascii="Times New Roman" w:hAnsi="Times New Roman" w:cs="Times New Roman"/>
          <w:sz w:val="28"/>
          <w:szCs w:val="28"/>
        </w:rPr>
        <w:t xml:space="preserve">ября  2018 года                                                         </w:t>
      </w:r>
      <w:r w:rsidR="00580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80EA8">
        <w:rPr>
          <w:rFonts w:ascii="Times New Roman" w:hAnsi="Times New Roman" w:cs="Times New Roman"/>
          <w:sz w:val="28"/>
          <w:szCs w:val="28"/>
        </w:rPr>
        <w:t>№</w:t>
      </w:r>
      <w:r w:rsidR="00580EA8">
        <w:rPr>
          <w:rFonts w:ascii="Times New Roman" w:hAnsi="Times New Roman" w:cs="Times New Roman"/>
          <w:sz w:val="28"/>
          <w:szCs w:val="28"/>
        </w:rPr>
        <w:t xml:space="preserve"> </w:t>
      </w:r>
      <w:r w:rsidR="0088649D">
        <w:rPr>
          <w:rFonts w:ascii="Times New Roman" w:hAnsi="Times New Roman" w:cs="Times New Roman"/>
          <w:sz w:val="28"/>
          <w:szCs w:val="28"/>
        </w:rPr>
        <w:t>3</w:t>
      </w:r>
      <w:r w:rsidR="00DB2E14">
        <w:rPr>
          <w:rFonts w:ascii="Times New Roman" w:hAnsi="Times New Roman" w:cs="Times New Roman"/>
          <w:sz w:val="28"/>
          <w:szCs w:val="28"/>
        </w:rPr>
        <w:t>3</w:t>
      </w:r>
    </w:p>
    <w:p w:rsidR="00A25227" w:rsidRDefault="00A34AA7" w:rsidP="00503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рассмотрении  инициативы  о</w:t>
      </w:r>
    </w:p>
    <w:p w:rsidR="00A34AA7" w:rsidRDefault="00A34AA7" w:rsidP="00503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преобразовании муниципальных</w:t>
      </w:r>
    </w:p>
    <w:p w:rsidR="00A34AA7" w:rsidRDefault="00A34AA7" w:rsidP="00503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образований</w:t>
      </w:r>
    </w:p>
    <w:p w:rsidR="00A34AA7" w:rsidRPr="00A34AA7" w:rsidRDefault="00A34AA7" w:rsidP="00A34AA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66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AA7" w:rsidRPr="00A34AA7" w:rsidRDefault="00A34AA7" w:rsidP="00A34AA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AA7">
        <w:rPr>
          <w:rFonts w:ascii="Times New Roman" w:eastAsia="Calibri" w:hAnsi="Times New Roman" w:cs="Times New Roman"/>
          <w:sz w:val="28"/>
          <w:szCs w:val="28"/>
        </w:rPr>
        <w:t xml:space="preserve">Рассмотрев решение Шумячского районного Совета депутатов </w:t>
      </w:r>
      <w:r w:rsidRPr="00A34AA7">
        <w:rPr>
          <w:rFonts w:ascii="Times New Roman" w:eastAsia="Calibri" w:hAnsi="Times New Roman" w:cs="Times New Roman"/>
          <w:sz w:val="28"/>
          <w:szCs w:val="28"/>
        </w:rPr>
        <w:br/>
        <w:t xml:space="preserve">от 1 октября 2018 года  № 70 «Об инициировании вопроса о преобразовании муниципальных образований на территории муниципального образования «Шумячский район» Смоленской области», учитывая результаты публичных слушаний по вопросу преобразования муниципальных образований, Совет депутатов Снегиревского сельского поселения Шумячского района Смоленской области   </w:t>
      </w:r>
    </w:p>
    <w:p w:rsidR="00A34AA7" w:rsidRPr="00A34AA7" w:rsidRDefault="00A34AA7" w:rsidP="00A34AA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34AA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34AA7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A34AA7" w:rsidRPr="00A34AA7" w:rsidRDefault="00A34AA7" w:rsidP="00A34AA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AA7">
        <w:rPr>
          <w:rFonts w:ascii="Times New Roman" w:eastAsia="Calibri" w:hAnsi="Times New Roman" w:cs="Times New Roman"/>
          <w:sz w:val="28"/>
          <w:szCs w:val="28"/>
        </w:rPr>
        <w:t xml:space="preserve">1. Поддержать инициативу Шумячского районного Совета депутатов </w:t>
      </w:r>
      <w:r w:rsidRPr="00A34AA7">
        <w:rPr>
          <w:rFonts w:ascii="Times New Roman" w:eastAsia="Calibri" w:hAnsi="Times New Roman" w:cs="Times New Roman"/>
          <w:sz w:val="28"/>
          <w:szCs w:val="28"/>
        </w:rPr>
        <w:br/>
        <w:t>о преобразовании муниципальных образований путем объединения.</w:t>
      </w:r>
    </w:p>
    <w:p w:rsidR="00A34AA7" w:rsidRPr="00A34AA7" w:rsidRDefault="00A34AA7" w:rsidP="00A34AA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AA7">
        <w:rPr>
          <w:rFonts w:ascii="Times New Roman" w:eastAsia="Calibri" w:hAnsi="Times New Roman" w:cs="Times New Roman"/>
          <w:sz w:val="28"/>
          <w:szCs w:val="28"/>
        </w:rPr>
        <w:t xml:space="preserve">2. Определить преобразование муниципальных образований Снегиревского сельского поселения Шумячского района Смоленской области с Озерным сельским поселением Шумячского района Смоленской области, Руссковским сельским поселением Шумячского района Смоленской области и Понятовским сельским поселением Шумячского района Смоленской области путем их объединения, </w:t>
      </w:r>
      <w:r w:rsidRPr="00A34AA7">
        <w:rPr>
          <w:rFonts w:ascii="Times New Roman" w:eastAsia="Calibri" w:hAnsi="Times New Roman" w:cs="Times New Roman"/>
          <w:sz w:val="28"/>
          <w:szCs w:val="28"/>
        </w:rPr>
        <w:br/>
        <w:t xml:space="preserve">не влекущего изменения границ иных муниципальных образований, с созданием вновь образованного муниципального образования – Озерное </w:t>
      </w:r>
      <w:r w:rsidRPr="00A34AA7">
        <w:rPr>
          <w:rFonts w:ascii="Times New Roman" w:eastAsia="Calibri" w:hAnsi="Times New Roman" w:cs="Times New Roman"/>
          <w:sz w:val="28"/>
          <w:szCs w:val="28"/>
        </w:rPr>
        <w:lastRenderedPageBreak/>
        <w:t>сельское поселение Шумячского района Смоленской области с административным центром – деревня Озерная.</w:t>
      </w:r>
    </w:p>
    <w:p w:rsidR="00A34AA7" w:rsidRPr="00A34AA7" w:rsidRDefault="00A34AA7" w:rsidP="00A34AA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AA7">
        <w:rPr>
          <w:rFonts w:ascii="Times New Roman" w:eastAsia="Calibri" w:hAnsi="Times New Roman" w:cs="Times New Roman"/>
          <w:sz w:val="28"/>
          <w:szCs w:val="28"/>
        </w:rPr>
        <w:t>3. Настоящее решение направить в Шумячский районный Совет депутатов.</w:t>
      </w:r>
    </w:p>
    <w:p w:rsidR="00A34AA7" w:rsidRPr="00A34AA7" w:rsidRDefault="00A34AA7" w:rsidP="00A34AA7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AA7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A34AA7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bCs/>
          <w:sz w:val="28"/>
          <w:szCs w:val="28"/>
        </w:rPr>
        <w:t>подлежит официальному</w:t>
      </w:r>
      <w:r w:rsidRPr="00A34AA7">
        <w:rPr>
          <w:rFonts w:ascii="Times New Roman" w:hAnsi="Times New Roman" w:cs="Times New Roman"/>
          <w:bCs/>
          <w:sz w:val="28"/>
          <w:szCs w:val="28"/>
        </w:rPr>
        <w:t xml:space="preserve">  опубликовани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A34AA7">
        <w:rPr>
          <w:rFonts w:ascii="Times New Roman" w:hAnsi="Times New Roman" w:cs="Times New Roman"/>
          <w:bCs/>
          <w:sz w:val="28"/>
          <w:szCs w:val="28"/>
        </w:rPr>
        <w:t xml:space="preserve"> в печатном средстве массовой информации органов местного самоуправления Снегиревского сельского поселения Шумячского района Смоленской области «Информационный вестник Снегиревского сельского поселения».</w:t>
      </w:r>
    </w:p>
    <w:p w:rsidR="00A34AA7" w:rsidRDefault="00A34AA7" w:rsidP="00503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227" w:rsidRDefault="00A25227" w:rsidP="00503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227" w:rsidRDefault="00A25227" w:rsidP="00503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2D3" w:rsidRPr="00580EA8" w:rsidRDefault="005032D3" w:rsidP="00503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EA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032D3" w:rsidRPr="00580EA8" w:rsidRDefault="00A25227" w:rsidP="00503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Снегиревского </w:t>
      </w:r>
      <w:r w:rsidR="005032D3" w:rsidRPr="00580E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F12C8" w:rsidRPr="00580EA8" w:rsidRDefault="005032D3" w:rsidP="005032D3">
      <w:pPr>
        <w:rPr>
          <w:rFonts w:ascii="Times New Roman" w:hAnsi="Times New Roman" w:cs="Times New Roman"/>
          <w:sz w:val="28"/>
          <w:szCs w:val="28"/>
        </w:rPr>
      </w:pPr>
      <w:r w:rsidRPr="00580EA8">
        <w:rPr>
          <w:rFonts w:ascii="Times New Roman" w:hAnsi="Times New Roman" w:cs="Times New Roman"/>
          <w:sz w:val="28"/>
          <w:szCs w:val="28"/>
        </w:rPr>
        <w:t xml:space="preserve">Шумячского района   Смоленской области                         </w:t>
      </w:r>
      <w:r w:rsidR="00A25227">
        <w:rPr>
          <w:rFonts w:ascii="Times New Roman" w:hAnsi="Times New Roman" w:cs="Times New Roman"/>
          <w:sz w:val="28"/>
          <w:szCs w:val="28"/>
        </w:rPr>
        <w:t xml:space="preserve"> В.А.Тимофеев</w:t>
      </w:r>
    </w:p>
    <w:sectPr w:rsidR="003F12C8" w:rsidRPr="00580EA8" w:rsidSect="003F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E150B"/>
    <w:multiLevelType w:val="hybridMultilevel"/>
    <w:tmpl w:val="8D16FA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compat/>
  <w:rsids>
    <w:rsidRoot w:val="005032D3"/>
    <w:rsid w:val="000B3C32"/>
    <w:rsid w:val="000D574D"/>
    <w:rsid w:val="00105296"/>
    <w:rsid w:val="00115B7B"/>
    <w:rsid w:val="00187DAC"/>
    <w:rsid w:val="002D25D7"/>
    <w:rsid w:val="002F1973"/>
    <w:rsid w:val="00344028"/>
    <w:rsid w:val="003F12C8"/>
    <w:rsid w:val="00460B81"/>
    <w:rsid w:val="00464E57"/>
    <w:rsid w:val="005032D3"/>
    <w:rsid w:val="00544EA2"/>
    <w:rsid w:val="005516DD"/>
    <w:rsid w:val="00580EA8"/>
    <w:rsid w:val="005E5EBA"/>
    <w:rsid w:val="005F39C4"/>
    <w:rsid w:val="006201B0"/>
    <w:rsid w:val="00690D91"/>
    <w:rsid w:val="006C7CA4"/>
    <w:rsid w:val="0075122A"/>
    <w:rsid w:val="0088649D"/>
    <w:rsid w:val="008A6CE6"/>
    <w:rsid w:val="008B0A0E"/>
    <w:rsid w:val="009D0BB5"/>
    <w:rsid w:val="00A25227"/>
    <w:rsid w:val="00A34AA7"/>
    <w:rsid w:val="00AB0918"/>
    <w:rsid w:val="00AB1004"/>
    <w:rsid w:val="00AE2476"/>
    <w:rsid w:val="00BF21C6"/>
    <w:rsid w:val="00C4375E"/>
    <w:rsid w:val="00C47BFB"/>
    <w:rsid w:val="00C678A3"/>
    <w:rsid w:val="00C90990"/>
    <w:rsid w:val="00CC3152"/>
    <w:rsid w:val="00D47EC1"/>
    <w:rsid w:val="00D813A1"/>
    <w:rsid w:val="00DB2E14"/>
    <w:rsid w:val="00E56717"/>
    <w:rsid w:val="00EA0033"/>
    <w:rsid w:val="00ED0262"/>
    <w:rsid w:val="00F7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2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Snegirevka</cp:lastModifiedBy>
  <cp:revision>24</cp:revision>
  <dcterms:created xsi:type="dcterms:W3CDTF">2018-10-22T06:50:00Z</dcterms:created>
  <dcterms:modified xsi:type="dcterms:W3CDTF">2018-11-30T06:29:00Z</dcterms:modified>
</cp:coreProperties>
</file>