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25" w:rsidRDefault="00DE6725" w:rsidP="009853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6725" w:rsidRDefault="00A737A7" w:rsidP="00DE672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37A7"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DE6725" w:rsidRDefault="00DE6725" w:rsidP="00DE6725"/>
              </w:txbxContent>
            </v:textbox>
          </v:rect>
        </w:pict>
      </w:r>
      <w:r w:rsidR="00DE6725">
        <w:rPr>
          <w:rFonts w:ascii="Times New Roman" w:hAnsi="Times New Roman" w:cs="Times New Roman"/>
          <w:b/>
          <w:sz w:val="24"/>
          <w:szCs w:val="24"/>
        </w:rPr>
        <w:t xml:space="preserve">СОВЕТ ДЕПУТАТОВ ПОНЯТОВСКОГО </w:t>
      </w:r>
      <w:proofErr w:type="gramStart"/>
      <w:r w:rsidR="00DE6725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DE6725" w:rsidRDefault="00DE6725" w:rsidP="0098534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ШУМЯЧСКОГО РАЙОНА СМОЛЕНСКОЙ ОБЛАСТИ</w:t>
      </w:r>
    </w:p>
    <w:p w:rsidR="0098534F" w:rsidRDefault="0098534F" w:rsidP="00DE6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25" w:rsidRDefault="00DE6725" w:rsidP="00DE6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6725" w:rsidRDefault="00DE6725" w:rsidP="00DE6725">
      <w:pPr>
        <w:pStyle w:val="a3"/>
        <w:rPr>
          <w:rFonts w:ascii="Times New Roman" w:hAnsi="Times New Roman"/>
          <w:sz w:val="24"/>
          <w:szCs w:val="24"/>
        </w:rPr>
      </w:pPr>
    </w:p>
    <w:p w:rsidR="00DE6725" w:rsidRDefault="00DE6725" w:rsidP="00DE67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</w:t>
      </w:r>
      <w:r w:rsidR="00EE2B0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ноября  2018 г.                                                                         №35</w:t>
      </w:r>
    </w:p>
    <w:p w:rsidR="00DE6725" w:rsidRDefault="00DE6725" w:rsidP="00DE67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</w:t>
      </w:r>
    </w:p>
    <w:p w:rsidR="00DE6725" w:rsidRDefault="00DE6725" w:rsidP="00D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725" w:rsidRDefault="00DE6725" w:rsidP="00DE6725">
      <w:pPr>
        <w:spacing w:after="0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Понятовского сельского поселения Шумячского района Смоленской области «О налоге на имущество физических лиц на территории Понятовского сельского поселения Шумячского района Смоленской области» от 14.11.2018г. №33</w:t>
      </w:r>
    </w:p>
    <w:p w:rsidR="00DE6725" w:rsidRDefault="00DE6725" w:rsidP="00DE6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725" w:rsidRDefault="00DE6725" w:rsidP="00DE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</w:t>
      </w:r>
      <w:r w:rsidR="003B3F78">
        <w:rPr>
          <w:rFonts w:ascii="Times New Roman" w:hAnsi="Times New Roman" w:cs="Times New Roman"/>
          <w:sz w:val="24"/>
          <w:szCs w:val="24"/>
        </w:rPr>
        <w:t xml:space="preserve">15.11.2018г. №130-з «О внесении изменений в областной закон «О налоге на имущество организаций», 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Понятовского сельского поселения Шумячского района Смоленской области,</w:t>
      </w:r>
      <w:proofErr w:type="gramEnd"/>
    </w:p>
    <w:p w:rsidR="00DE6725" w:rsidRDefault="00DE6725" w:rsidP="0098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Шумячского района Смоленской области </w:t>
      </w:r>
    </w:p>
    <w:p w:rsidR="0098534F" w:rsidRDefault="00DE6725" w:rsidP="00DE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6725" w:rsidRDefault="00DE6725" w:rsidP="00DE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DE6725" w:rsidRDefault="00DE6725" w:rsidP="003B3F7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3B3F78">
        <w:rPr>
          <w:rFonts w:ascii="Times New Roman" w:hAnsi="Times New Roman" w:cs="Times New Roman"/>
          <w:sz w:val="24"/>
          <w:szCs w:val="24"/>
        </w:rPr>
        <w:t>Внести в Решение Совета депутатов Понятовского сельского поселения Шумячского района Смоленской области «О налоге на имущество физических лиц на территории Понятовского сельского поселения Шумячского района Смоленской области» от 14.11.2018г. №33 следующие изменения:</w:t>
      </w:r>
    </w:p>
    <w:p w:rsidR="0098534F" w:rsidRDefault="0098534F" w:rsidP="0098534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F78" w:rsidRDefault="003B3F78" w:rsidP="0098534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3 подпункт 2) изложить в новой редакции:</w:t>
      </w:r>
    </w:p>
    <w:p w:rsidR="0098534F" w:rsidRDefault="0098534F" w:rsidP="00DE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725" w:rsidRDefault="00DE6725" w:rsidP="00DE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 процента в отношении:</w:t>
      </w:r>
    </w:p>
    <w:p w:rsidR="00DE6725" w:rsidRDefault="00DE6725" w:rsidP="00DE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DE6725" w:rsidRDefault="00DE6725" w:rsidP="00DE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</w:t>
      </w:r>
      <w:r w:rsidR="00256672">
        <w:rPr>
          <w:rFonts w:ascii="Times New Roman" w:hAnsi="Times New Roman" w:cs="Times New Roman"/>
          <w:sz w:val="24"/>
          <w:szCs w:val="24"/>
        </w:rPr>
        <w:t xml:space="preserve"> превышает 300 миллионов рублей.</w:t>
      </w:r>
    </w:p>
    <w:p w:rsidR="0098534F" w:rsidRDefault="00DE6725" w:rsidP="00D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534F" w:rsidRDefault="0098534F" w:rsidP="00D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725" w:rsidRDefault="0098534F" w:rsidP="00D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6725">
        <w:rPr>
          <w:rFonts w:ascii="Times New Roman" w:hAnsi="Times New Roman" w:cs="Times New Roman"/>
          <w:sz w:val="24"/>
          <w:szCs w:val="24"/>
        </w:rPr>
        <w:t xml:space="preserve">  6. </w:t>
      </w:r>
      <w:r w:rsidR="00DE6725">
        <w:rPr>
          <w:rFonts w:ascii="Times New Roman" w:hAnsi="Times New Roman" w:cs="Times New Roman"/>
          <w:bCs/>
          <w:sz w:val="24"/>
          <w:szCs w:val="24"/>
        </w:rPr>
        <w:t xml:space="preserve">Настоящее  решение   опубликовать  в печатном средстве   массовой   информации </w:t>
      </w:r>
    </w:p>
    <w:p w:rsidR="00DE6725" w:rsidRDefault="00DE6725" w:rsidP="00D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органов     местного          самоуправления   Понятовского   сельского    поселения  </w:t>
      </w:r>
    </w:p>
    <w:p w:rsidR="00DE6725" w:rsidRDefault="00DE6725" w:rsidP="00D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Шумячского   района   Смоленской    области     «Информационный          вестник </w:t>
      </w:r>
    </w:p>
    <w:p w:rsidR="00DE6725" w:rsidRDefault="00DE6725" w:rsidP="00D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Понятовского сельского поселения». </w:t>
      </w:r>
    </w:p>
    <w:p w:rsidR="0098534F" w:rsidRDefault="0098534F" w:rsidP="0098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725" w:rsidRDefault="00DE6725" w:rsidP="0098534F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Настоящее решение вступает в силу </w:t>
      </w:r>
      <w:r w:rsidR="0098534F">
        <w:rPr>
          <w:rFonts w:ascii="Times New Roman" w:hAnsi="Times New Roman" w:cs="Times New Roman"/>
          <w:sz w:val="24"/>
          <w:szCs w:val="24"/>
        </w:rPr>
        <w:t>с 1 января 2019 года, но не ранее чем по истечении одного месяца со дня его официального опубликования.</w:t>
      </w:r>
    </w:p>
    <w:p w:rsidR="00DE6725" w:rsidRDefault="00DE6725" w:rsidP="00D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725" w:rsidRDefault="00DE6725" w:rsidP="00D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E6725" w:rsidRDefault="00DE6725" w:rsidP="00DE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DE6725" w:rsidRDefault="00DE6725" w:rsidP="00DE67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 Н.Б. Бондарева                       </w:t>
      </w:r>
    </w:p>
    <w:p w:rsidR="00DE6725" w:rsidRDefault="00DE6725" w:rsidP="00DE6725">
      <w:pPr>
        <w:rPr>
          <w:sz w:val="24"/>
          <w:szCs w:val="24"/>
        </w:rPr>
      </w:pPr>
    </w:p>
    <w:p w:rsidR="00DE6725" w:rsidRDefault="00DE6725" w:rsidP="00DE6725"/>
    <w:p w:rsidR="00DC526E" w:rsidRDefault="00DC526E"/>
    <w:sectPr w:rsidR="00DC526E" w:rsidSect="009853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725"/>
    <w:rsid w:val="00212A3F"/>
    <w:rsid w:val="00256672"/>
    <w:rsid w:val="003B3F78"/>
    <w:rsid w:val="003D5395"/>
    <w:rsid w:val="004F5A29"/>
    <w:rsid w:val="007F7C6F"/>
    <w:rsid w:val="0098534F"/>
    <w:rsid w:val="00A737A7"/>
    <w:rsid w:val="00D52680"/>
    <w:rsid w:val="00D91A22"/>
    <w:rsid w:val="00DC526E"/>
    <w:rsid w:val="00DE6725"/>
    <w:rsid w:val="00EE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7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6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2018-11-29T10:03:00Z</cp:lastPrinted>
  <dcterms:created xsi:type="dcterms:W3CDTF">2018-11-29T09:19:00Z</dcterms:created>
  <dcterms:modified xsi:type="dcterms:W3CDTF">2018-12-18T07:13:00Z</dcterms:modified>
</cp:coreProperties>
</file>