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345D1B" w:rsidP="00674F4C">
      <w:pPr>
        <w:jc w:val="center"/>
        <w:outlineLvl w:val="0"/>
        <w:rPr>
          <w:b/>
          <w:szCs w:val="28"/>
        </w:rPr>
      </w:pPr>
      <w:r w:rsidRPr="00345D1B"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EC5406" w:rsidRDefault="00674F4C" w:rsidP="001C5DFA">
      <w:pPr>
        <w:jc w:val="center"/>
        <w:rPr>
          <w:sz w:val="28"/>
          <w:szCs w:val="28"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8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3"/>
      </w:tblGrid>
      <w:tr w:rsidR="00674F4C" w:rsidRPr="00EC5406" w:rsidTr="007E3457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7E3457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7E3457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7E3457" w:rsidRDefault="00892F5D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 марта </w:t>
      </w:r>
      <w:r w:rsidR="007E3457">
        <w:rPr>
          <w:rFonts w:ascii="Times New Roman" w:hAnsi="Times New Roman"/>
          <w:sz w:val="24"/>
          <w:szCs w:val="24"/>
        </w:rPr>
        <w:t xml:space="preserve"> 2017 г.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3</w:t>
      </w:r>
    </w:p>
    <w:p w:rsidR="007E3457" w:rsidRDefault="007E3457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</w:t>
      </w:r>
    </w:p>
    <w:p w:rsidR="007E3457" w:rsidRDefault="007E3457" w:rsidP="007E3457">
      <w:pPr>
        <w:pStyle w:val="af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7E3457" w:rsidRDefault="007E3457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   проекте    решения    Совета    депутатов</w:t>
      </w:r>
    </w:p>
    <w:p w:rsidR="007E3457" w:rsidRDefault="007E3457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Понятовского      сельского            поселения</w:t>
      </w:r>
    </w:p>
    <w:p w:rsidR="007E3457" w:rsidRDefault="007E3457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  района  Смоленской     области </w:t>
      </w:r>
    </w:p>
    <w:p w:rsidR="007E3457" w:rsidRDefault="007E3457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  </w:t>
      </w:r>
      <w:r w:rsidRPr="0078270D">
        <w:rPr>
          <w:rFonts w:ascii="Times New Roman" w:hAnsi="Times New Roman"/>
          <w:sz w:val="24"/>
          <w:szCs w:val="24"/>
        </w:rPr>
        <w:t>утверждении</w:t>
      </w:r>
      <w:r w:rsidRPr="00E02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270D">
        <w:rPr>
          <w:rFonts w:ascii="Times New Roman" w:hAnsi="Times New Roman"/>
          <w:sz w:val="24"/>
          <w:szCs w:val="24"/>
        </w:rPr>
        <w:t>отчета</w:t>
      </w:r>
      <w:r>
        <w:rPr>
          <w:rFonts w:ascii="Times New Roman" w:hAnsi="Times New Roman"/>
          <w:sz w:val="24"/>
          <w:szCs w:val="24"/>
        </w:rPr>
        <w:t xml:space="preserve">   об   исполнении   </w:t>
      </w:r>
    </w:p>
    <w:p w:rsidR="007E3457" w:rsidRDefault="007E3457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бюджета Понятовского сельского  поселения   </w:t>
      </w:r>
    </w:p>
    <w:p w:rsidR="007E3457" w:rsidRDefault="007E3457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  района   Смо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ленской    области </w:t>
      </w:r>
    </w:p>
    <w:p w:rsidR="007E3457" w:rsidRDefault="001C5DFA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</w:t>
      </w:r>
      <w:r w:rsidR="007E3457">
        <w:rPr>
          <w:rFonts w:ascii="Times New Roman" w:hAnsi="Times New Roman"/>
          <w:sz w:val="24"/>
          <w:szCs w:val="24"/>
        </w:rPr>
        <w:t xml:space="preserve">  2016 год»</w:t>
      </w:r>
    </w:p>
    <w:p w:rsidR="007E3457" w:rsidRDefault="007E3457" w:rsidP="007E3457">
      <w:pPr>
        <w:pStyle w:val="af0"/>
        <w:rPr>
          <w:rFonts w:ascii="Times New Roman" w:hAnsi="Times New Roman"/>
          <w:b/>
          <w:sz w:val="24"/>
          <w:szCs w:val="24"/>
        </w:rPr>
      </w:pPr>
    </w:p>
    <w:p w:rsidR="007E3457" w:rsidRDefault="007E3457" w:rsidP="007E345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06.10.2003 г. №131-ФЗ «Об общих принципах организации местного самоуправления в Российской Федерации», Уставом Понятовского сельского поселения Шумячского района Смоленской области,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Совет депутатов Понятовского сельского поселения Шумячского  района Смоленской области 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E3457" w:rsidRDefault="007E3457" w:rsidP="007E3457">
      <w:pPr>
        <w:pStyle w:val="af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7E3457" w:rsidRDefault="007E3457" w:rsidP="007E3457">
      <w:pPr>
        <w:pStyle w:val="af0"/>
        <w:rPr>
          <w:rFonts w:ascii="Times New Roman" w:hAnsi="Times New Roman"/>
          <w:b/>
          <w:sz w:val="24"/>
          <w:szCs w:val="24"/>
        </w:rPr>
      </w:pPr>
    </w:p>
    <w:p w:rsidR="007E3457" w:rsidRDefault="007E3457" w:rsidP="007E3457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прилагаемый проект  решения Совета депутатов Понятовского сельского поселения Шумячского  района Смоленской области  «Об утверждении отчета об исполнении бюджета Понятовского сельского    поселения      Шумячского  района Смоленской    области    за    2016 год».</w:t>
      </w:r>
    </w:p>
    <w:p w:rsidR="007E3457" w:rsidRDefault="007E3457" w:rsidP="007E3457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    решение     опубликовать   в  печатном    средстве     массовой информации  органов местного  самоуправления  Понятовского  сельского поселения Шумячского района Смоленской области «Информационный вестник Понятовского сельского поселения».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  Настоящее  решение вступает в силу со дня его принятия. 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Глава муниципального образования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Понятовского сельского поселения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Шумячского района Смоленской области                    Н.Б. Бондарева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</w:p>
    <w:p w:rsidR="007E3457" w:rsidRDefault="007E3457" w:rsidP="007E3457">
      <w:pPr>
        <w:rPr>
          <w:bCs/>
        </w:rPr>
        <w:sectPr w:rsidR="007E3457">
          <w:pgSz w:w="11906" w:h="16838"/>
          <w:pgMar w:top="567" w:right="850" w:bottom="1134" w:left="1701" w:header="708" w:footer="708" w:gutter="0"/>
          <w:cols w:space="720"/>
        </w:sectPr>
      </w:pPr>
    </w:p>
    <w:p w:rsidR="007E3457" w:rsidRDefault="00345D1B" w:rsidP="007E3457">
      <w:pPr>
        <w:pStyle w:val="af0"/>
        <w:jc w:val="center"/>
        <w:rPr>
          <w:rFonts w:ascii="Times New Roman" w:hAnsi="Times New Roman"/>
          <w:noProof/>
          <w:sz w:val="20"/>
          <w:szCs w:val="20"/>
        </w:rPr>
      </w:pPr>
      <w:r w:rsidRPr="00345D1B">
        <w:rPr>
          <w:rFonts w:ascii="Times New Roman" w:hAnsi="Times New Roman"/>
          <w:b/>
          <w:noProof/>
        </w:rPr>
        <w:lastRenderedPageBreak/>
        <w:pict>
          <v:rect id="_x0000_s1028" style="position:absolute;left:0;text-align:left;margin-left:213.05pt;margin-top:.2pt;width:54pt;height:62.25pt;flip:x;z-index:251662336" o:allowincell="f" strokecolor="white">
            <v:fill opacity=".5"/>
            <v:textbox style="mso-next-textbox:#_x0000_s1028">
              <w:txbxContent>
                <w:p w:rsidR="007E3457" w:rsidRPr="0078270D" w:rsidRDefault="007E3457" w:rsidP="007E3457"/>
              </w:txbxContent>
            </v:textbox>
          </v:rect>
        </w:pict>
      </w:r>
    </w:p>
    <w:p w:rsidR="007E3457" w:rsidRDefault="007E3457" w:rsidP="007E3457">
      <w:pPr>
        <w:pStyle w:val="af0"/>
        <w:jc w:val="center"/>
        <w:rPr>
          <w:caps/>
        </w:rPr>
      </w:pPr>
    </w:p>
    <w:p w:rsidR="007E3457" w:rsidRDefault="007E3457" w:rsidP="007E3457">
      <w:pPr>
        <w:pStyle w:val="af0"/>
        <w:jc w:val="center"/>
        <w:rPr>
          <w:caps/>
        </w:rPr>
      </w:pPr>
    </w:p>
    <w:p w:rsidR="007E3457" w:rsidRDefault="007E3457" w:rsidP="007E3457">
      <w:pPr>
        <w:pStyle w:val="af0"/>
        <w:rPr>
          <w:caps/>
        </w:rPr>
      </w:pPr>
    </w:p>
    <w:p w:rsidR="007E3457" w:rsidRDefault="007E3457" w:rsidP="007E3457">
      <w:pPr>
        <w:pStyle w:val="af0"/>
        <w:rPr>
          <w:caps/>
        </w:rPr>
      </w:pPr>
    </w:p>
    <w:p w:rsidR="007E3457" w:rsidRPr="006155B1" w:rsidRDefault="007E3457" w:rsidP="007E3457">
      <w:pPr>
        <w:pStyle w:val="af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55B1">
        <w:rPr>
          <w:rFonts w:ascii="Times New Roman" w:hAnsi="Times New Roman"/>
          <w:b/>
          <w:caps/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7E3457" w:rsidRPr="006155B1" w:rsidRDefault="007E3457" w:rsidP="007E3457">
      <w:pPr>
        <w:pStyle w:val="af0"/>
        <w:jc w:val="center"/>
        <w:rPr>
          <w:b/>
          <w:caps/>
          <w:sz w:val="24"/>
          <w:szCs w:val="24"/>
        </w:rPr>
      </w:pPr>
    </w:p>
    <w:p w:rsidR="007E3457" w:rsidRPr="006155B1" w:rsidRDefault="007E3457" w:rsidP="007E3457">
      <w:pPr>
        <w:pStyle w:val="af0"/>
        <w:jc w:val="center"/>
        <w:rPr>
          <w:b/>
          <w:caps/>
          <w:sz w:val="24"/>
          <w:szCs w:val="24"/>
        </w:rPr>
      </w:pPr>
    </w:p>
    <w:p w:rsidR="007E3457" w:rsidRPr="006155B1" w:rsidRDefault="007E3457" w:rsidP="007E3457">
      <w:pPr>
        <w:pStyle w:val="af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3457" w:rsidRPr="006155B1" w:rsidRDefault="007E3457" w:rsidP="007E3457">
      <w:pPr>
        <w:pStyle w:val="af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55B1">
        <w:rPr>
          <w:rFonts w:ascii="Times New Roman" w:hAnsi="Times New Roman"/>
          <w:b/>
          <w:caps/>
          <w:sz w:val="24"/>
          <w:szCs w:val="24"/>
        </w:rPr>
        <w:t>ПРОЕКТ РЕШЕНИЯ</w:t>
      </w:r>
    </w:p>
    <w:p w:rsidR="007E3457" w:rsidRDefault="007E3457" w:rsidP="007E3457">
      <w:pPr>
        <w:pStyle w:val="af0"/>
        <w:rPr>
          <w:rFonts w:ascii="Times New Roman" w:hAnsi="Times New Roman"/>
          <w:b/>
          <w:caps/>
          <w:sz w:val="24"/>
          <w:szCs w:val="24"/>
        </w:rPr>
      </w:pPr>
    </w:p>
    <w:p w:rsidR="004E666E" w:rsidRDefault="004E666E" w:rsidP="007E3457">
      <w:pPr>
        <w:pStyle w:val="af0"/>
        <w:rPr>
          <w:rFonts w:ascii="Times New Roman" w:hAnsi="Times New Roman"/>
          <w:b/>
          <w:caps/>
          <w:sz w:val="24"/>
          <w:szCs w:val="24"/>
        </w:rPr>
      </w:pPr>
    </w:p>
    <w:p w:rsidR="004E666E" w:rsidRPr="006155B1" w:rsidRDefault="004E666E" w:rsidP="007E3457">
      <w:pPr>
        <w:pStyle w:val="af0"/>
        <w:rPr>
          <w:rFonts w:ascii="Times New Roman" w:hAnsi="Times New Roman"/>
          <w:b/>
          <w:caps/>
          <w:sz w:val="24"/>
          <w:szCs w:val="24"/>
        </w:rPr>
      </w:pPr>
    </w:p>
    <w:p w:rsidR="007E3457" w:rsidRPr="006155B1" w:rsidRDefault="00E5794F" w:rsidP="007E3457">
      <w:pPr>
        <w:pStyle w:val="af0"/>
        <w:ind w:left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«_____»_____________2017</w:t>
      </w:r>
      <w:r w:rsidR="007E3457" w:rsidRPr="006155B1">
        <w:rPr>
          <w:rFonts w:ascii="Times New Roman" w:hAnsi="Times New Roman"/>
          <w:caps/>
          <w:sz w:val="24"/>
          <w:szCs w:val="24"/>
        </w:rPr>
        <w:t xml:space="preserve">                                  </w:t>
      </w:r>
      <w:r w:rsidR="007E3457">
        <w:rPr>
          <w:rFonts w:ascii="Times New Roman" w:hAnsi="Times New Roman"/>
          <w:caps/>
          <w:sz w:val="24"/>
          <w:szCs w:val="24"/>
        </w:rPr>
        <w:t xml:space="preserve">                   </w:t>
      </w:r>
      <w:r w:rsidR="007E3457" w:rsidRPr="006155B1">
        <w:rPr>
          <w:rFonts w:ascii="Times New Roman" w:hAnsi="Times New Roman"/>
          <w:caps/>
          <w:sz w:val="24"/>
          <w:szCs w:val="24"/>
        </w:rPr>
        <w:t xml:space="preserve">                  №</w:t>
      </w:r>
    </w:p>
    <w:p w:rsidR="007E3457" w:rsidRDefault="007E3457" w:rsidP="007E3457">
      <w:pPr>
        <w:pStyle w:val="af0"/>
        <w:ind w:left="284"/>
        <w:rPr>
          <w:rFonts w:ascii="Times New Roman" w:hAnsi="Times New Roman"/>
          <w:b/>
          <w:caps/>
          <w:sz w:val="24"/>
          <w:szCs w:val="24"/>
        </w:rPr>
      </w:pPr>
    </w:p>
    <w:p w:rsidR="007E3457" w:rsidRDefault="007E3457" w:rsidP="007E3457">
      <w:pPr>
        <w:pStyle w:val="af0"/>
        <w:ind w:left="284"/>
        <w:rPr>
          <w:rFonts w:ascii="Times New Roman" w:hAnsi="Times New Roman"/>
          <w:b/>
          <w:caps/>
          <w:sz w:val="24"/>
          <w:szCs w:val="24"/>
        </w:rPr>
      </w:pPr>
    </w:p>
    <w:p w:rsidR="007E3457" w:rsidRDefault="007E3457" w:rsidP="007E3457">
      <w:pPr>
        <w:pStyle w:val="af0"/>
        <w:ind w:left="284"/>
        <w:rPr>
          <w:rFonts w:ascii="Times New Roman" w:hAnsi="Times New Roman"/>
          <w:sz w:val="24"/>
          <w:szCs w:val="24"/>
        </w:rPr>
      </w:pPr>
      <w:r w:rsidRPr="0078270D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270D">
        <w:rPr>
          <w:rFonts w:ascii="Times New Roman" w:hAnsi="Times New Roman"/>
          <w:sz w:val="24"/>
          <w:szCs w:val="24"/>
        </w:rPr>
        <w:t>утверждении</w:t>
      </w:r>
      <w:r w:rsidRPr="00E02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270D">
        <w:rPr>
          <w:rFonts w:ascii="Times New Roman" w:hAnsi="Times New Roman"/>
          <w:sz w:val="24"/>
          <w:szCs w:val="24"/>
        </w:rPr>
        <w:t>отчета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270D">
        <w:rPr>
          <w:rFonts w:ascii="Times New Roman" w:hAnsi="Times New Roman"/>
          <w:sz w:val="24"/>
          <w:szCs w:val="24"/>
        </w:rPr>
        <w:t xml:space="preserve">  об  </w:t>
      </w:r>
      <w:r>
        <w:rPr>
          <w:rFonts w:ascii="Times New Roman" w:hAnsi="Times New Roman"/>
          <w:sz w:val="24"/>
          <w:szCs w:val="24"/>
        </w:rPr>
        <w:t>исполнении</w:t>
      </w:r>
    </w:p>
    <w:p w:rsidR="007E3457" w:rsidRDefault="007E3457" w:rsidP="007E3457">
      <w:pPr>
        <w:pStyle w:val="af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Понятовского сельского поселения</w:t>
      </w:r>
    </w:p>
    <w:p w:rsidR="007E3457" w:rsidRDefault="007E3457" w:rsidP="007E3457">
      <w:pPr>
        <w:pStyle w:val="af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  района   Смоленской   области</w:t>
      </w:r>
    </w:p>
    <w:p w:rsidR="007E3457" w:rsidRPr="00E02FF9" w:rsidRDefault="007E3457" w:rsidP="007E3457">
      <w:pPr>
        <w:pStyle w:val="af0"/>
        <w:ind w:left="284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2016 год</w:t>
      </w:r>
    </w:p>
    <w:p w:rsidR="007E3457" w:rsidRDefault="007E3457" w:rsidP="007E3457">
      <w:pPr>
        <w:pStyle w:val="af0"/>
        <w:ind w:left="284"/>
        <w:rPr>
          <w:caps/>
        </w:rPr>
      </w:pPr>
    </w:p>
    <w:p w:rsidR="007E3457" w:rsidRDefault="007E3457" w:rsidP="007E3457">
      <w:pPr>
        <w:pStyle w:val="af0"/>
        <w:ind w:left="284"/>
        <w:rPr>
          <w:caps/>
        </w:rPr>
      </w:pPr>
    </w:p>
    <w:p w:rsidR="007E3457" w:rsidRDefault="007E3457" w:rsidP="007E3457">
      <w:pPr>
        <w:pStyle w:val="af0"/>
        <w:ind w:left="284"/>
        <w:jc w:val="both"/>
        <w:rPr>
          <w:caps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78270D">
        <w:rPr>
          <w:rFonts w:ascii="Times New Roman" w:hAnsi="Times New Roman"/>
          <w:sz w:val="24"/>
          <w:szCs w:val="24"/>
        </w:rPr>
        <w:t>Заслушав и обсудив</w:t>
      </w:r>
      <w:r>
        <w:rPr>
          <w:caps/>
        </w:rPr>
        <w:t xml:space="preserve">  </w:t>
      </w:r>
      <w:r w:rsidRPr="0078270D">
        <w:rPr>
          <w:rFonts w:ascii="Times New Roman" w:hAnsi="Times New Roman"/>
          <w:sz w:val="24"/>
          <w:szCs w:val="24"/>
        </w:rPr>
        <w:t>отчет  Администрации Понятовского сельского поселения Шумячского района Смоленской области об исполнении бюджета Понятовского сельского поселения Шумячского р</w:t>
      </w:r>
      <w:r w:rsidR="00E5794F">
        <w:rPr>
          <w:rFonts w:ascii="Times New Roman" w:hAnsi="Times New Roman"/>
          <w:sz w:val="24"/>
          <w:szCs w:val="24"/>
        </w:rPr>
        <w:t>айона Смоленской области за 2016</w:t>
      </w:r>
      <w:r w:rsidRPr="0078270D">
        <w:rPr>
          <w:rFonts w:ascii="Times New Roman" w:hAnsi="Times New Roman"/>
          <w:sz w:val="24"/>
          <w:szCs w:val="24"/>
        </w:rPr>
        <w:t xml:space="preserve"> год, руководствуясь  Бюджетным кодексом Российской Федерации,  Уставом Понятовского сельского поселения Шумячского района Смоленской области, Положением о бюджетном процессе в Понятовском сельском поселении Шумячского района Смоленской области, Совет депутатов Понятовского сельского поселения Шумячского района Смоленской области</w:t>
      </w:r>
      <w:proofErr w:type="gramEnd"/>
    </w:p>
    <w:p w:rsidR="007E3457" w:rsidRDefault="007E3457" w:rsidP="007E3457">
      <w:pPr>
        <w:pStyle w:val="af0"/>
        <w:jc w:val="both"/>
        <w:rPr>
          <w:caps/>
        </w:rPr>
      </w:pPr>
    </w:p>
    <w:p w:rsidR="007E3457" w:rsidRPr="00E02FF9" w:rsidRDefault="007E3457" w:rsidP="007E3457">
      <w:pPr>
        <w:pStyle w:val="af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E3457" w:rsidRDefault="007E3457" w:rsidP="007E3457">
      <w:pPr>
        <w:pStyle w:val="af0"/>
        <w:jc w:val="both"/>
        <w:rPr>
          <w:rFonts w:ascii="Times New Roman" w:hAnsi="Times New Roman"/>
          <w:b/>
          <w:caps/>
          <w:sz w:val="24"/>
          <w:szCs w:val="24"/>
        </w:rPr>
      </w:pPr>
      <w:r w:rsidRPr="00E02FF9">
        <w:rPr>
          <w:rFonts w:ascii="Times New Roman" w:hAnsi="Times New Roman"/>
          <w:b/>
          <w:caps/>
          <w:sz w:val="24"/>
          <w:szCs w:val="24"/>
        </w:rPr>
        <w:t xml:space="preserve"> РЕ </w:t>
      </w:r>
      <w:proofErr w:type="gramStart"/>
      <w:r w:rsidRPr="00E02FF9">
        <w:rPr>
          <w:rFonts w:ascii="Times New Roman" w:hAnsi="Times New Roman"/>
          <w:b/>
          <w:caps/>
          <w:sz w:val="24"/>
          <w:szCs w:val="24"/>
        </w:rPr>
        <w:t>Ш</w:t>
      </w:r>
      <w:proofErr w:type="gramEnd"/>
      <w:r w:rsidRPr="00E02FF9">
        <w:rPr>
          <w:rFonts w:ascii="Times New Roman" w:hAnsi="Times New Roman"/>
          <w:b/>
          <w:caps/>
          <w:sz w:val="24"/>
          <w:szCs w:val="24"/>
        </w:rPr>
        <w:t xml:space="preserve"> И Л:</w:t>
      </w:r>
    </w:p>
    <w:p w:rsidR="007E3457" w:rsidRPr="00E02FF9" w:rsidRDefault="007E3457" w:rsidP="007E3457">
      <w:pPr>
        <w:pStyle w:val="af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E3457" w:rsidRPr="00E02FF9" w:rsidRDefault="007E3457" w:rsidP="007E3457">
      <w:pPr>
        <w:pStyle w:val="af0"/>
        <w:numPr>
          <w:ilvl w:val="0"/>
          <w:numId w:val="12"/>
        </w:numPr>
        <w:jc w:val="both"/>
        <w:rPr>
          <w:caps/>
        </w:rPr>
      </w:pPr>
      <w:r w:rsidRPr="0078270D">
        <w:rPr>
          <w:rFonts w:ascii="Times New Roman" w:hAnsi="Times New Roman"/>
          <w:sz w:val="24"/>
          <w:szCs w:val="24"/>
        </w:rPr>
        <w:t>Утвердить отчет об исполнении бюджета Понятовского сельского поселения Шумячского района Смоленской о</w:t>
      </w:r>
      <w:r>
        <w:rPr>
          <w:rFonts w:ascii="Times New Roman" w:hAnsi="Times New Roman"/>
          <w:sz w:val="24"/>
          <w:szCs w:val="24"/>
        </w:rPr>
        <w:t>бласти за 2016</w:t>
      </w:r>
      <w:r w:rsidRPr="0078270D">
        <w:rPr>
          <w:rFonts w:ascii="Times New Roman" w:hAnsi="Times New Roman"/>
          <w:sz w:val="24"/>
          <w:szCs w:val="24"/>
        </w:rPr>
        <w:t xml:space="preserve"> год по доходам  в сумме </w:t>
      </w:r>
      <w:r w:rsidR="001C5DFA">
        <w:rPr>
          <w:rFonts w:ascii="Times New Roman" w:hAnsi="Times New Roman"/>
          <w:b/>
          <w:sz w:val="24"/>
          <w:szCs w:val="24"/>
        </w:rPr>
        <w:t>5</w:t>
      </w:r>
      <w:r w:rsidR="000635CF">
        <w:rPr>
          <w:rFonts w:ascii="Times New Roman" w:hAnsi="Times New Roman"/>
          <w:b/>
          <w:sz w:val="24"/>
          <w:szCs w:val="24"/>
        </w:rPr>
        <w:t> 403 899,70</w:t>
      </w:r>
      <w:r w:rsidRPr="0078270D">
        <w:rPr>
          <w:rFonts w:ascii="Times New Roman" w:hAnsi="Times New Roman"/>
          <w:b/>
          <w:sz w:val="24"/>
          <w:szCs w:val="24"/>
        </w:rPr>
        <w:t xml:space="preserve">  </w:t>
      </w:r>
      <w:r w:rsidRPr="0078270D">
        <w:rPr>
          <w:rFonts w:ascii="Times New Roman" w:hAnsi="Times New Roman"/>
          <w:sz w:val="24"/>
          <w:szCs w:val="24"/>
        </w:rPr>
        <w:t xml:space="preserve">рублей, в том числе по безвозмездным поступлениям в сумме </w:t>
      </w:r>
      <w:r w:rsidR="001C5DFA">
        <w:rPr>
          <w:rFonts w:ascii="Times New Roman" w:hAnsi="Times New Roman"/>
          <w:b/>
          <w:sz w:val="24"/>
          <w:szCs w:val="24"/>
        </w:rPr>
        <w:t>3 850 792,00</w:t>
      </w:r>
      <w:r w:rsidRPr="0078270D">
        <w:rPr>
          <w:rFonts w:ascii="Times New Roman" w:hAnsi="Times New Roman"/>
          <w:sz w:val="24"/>
          <w:szCs w:val="24"/>
        </w:rPr>
        <w:t xml:space="preserve"> рублей, по расходам  в сумме </w:t>
      </w:r>
      <w:r w:rsidR="000635CF">
        <w:rPr>
          <w:rFonts w:ascii="Times New Roman" w:hAnsi="Times New Roman"/>
          <w:b/>
          <w:bCs/>
          <w:sz w:val="24"/>
          <w:szCs w:val="24"/>
        </w:rPr>
        <w:t>5 287 568,97</w:t>
      </w:r>
      <w:r w:rsidRPr="0078270D">
        <w:rPr>
          <w:rFonts w:ascii="Times New Roman" w:hAnsi="Times New Roman"/>
          <w:sz w:val="24"/>
          <w:szCs w:val="24"/>
        </w:rPr>
        <w:t xml:space="preserve">  рублей, с превышением доходов над расходами в сумме </w:t>
      </w:r>
      <w:r w:rsidR="000635CF">
        <w:rPr>
          <w:rFonts w:ascii="Times New Roman" w:hAnsi="Times New Roman"/>
          <w:b/>
          <w:sz w:val="24"/>
          <w:szCs w:val="24"/>
        </w:rPr>
        <w:t>116 330,73</w:t>
      </w:r>
      <w:r w:rsidRPr="0078270D">
        <w:rPr>
          <w:rFonts w:ascii="Times New Roman" w:hAnsi="Times New Roman"/>
          <w:sz w:val="24"/>
          <w:szCs w:val="24"/>
        </w:rPr>
        <w:t xml:space="preserve"> рублей </w:t>
      </w:r>
      <w:proofErr w:type="gramStart"/>
      <w:r w:rsidRPr="0078270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8270D">
        <w:rPr>
          <w:rFonts w:ascii="Times New Roman" w:hAnsi="Times New Roman"/>
          <w:sz w:val="24"/>
          <w:szCs w:val="24"/>
        </w:rPr>
        <w:t>профицит бюджета);</w:t>
      </w:r>
    </w:p>
    <w:p w:rsidR="00FC1B86" w:rsidRPr="00FC1B86" w:rsidRDefault="007E3457" w:rsidP="00FC1B86">
      <w:pPr>
        <w:pStyle w:val="af0"/>
        <w:numPr>
          <w:ilvl w:val="0"/>
          <w:numId w:val="12"/>
        </w:numPr>
        <w:jc w:val="both"/>
        <w:rPr>
          <w:caps/>
        </w:rPr>
      </w:pPr>
      <w:r w:rsidRPr="0078270D">
        <w:rPr>
          <w:rFonts w:ascii="Times New Roman" w:hAnsi="Times New Roman"/>
          <w:sz w:val="24"/>
          <w:szCs w:val="24"/>
        </w:rPr>
        <w:t>Утвердить источники финансирования дефицита бюджета Понятовского сельского поселения Шумячского р</w:t>
      </w:r>
      <w:r>
        <w:rPr>
          <w:rFonts w:ascii="Times New Roman" w:hAnsi="Times New Roman"/>
          <w:sz w:val="24"/>
          <w:szCs w:val="24"/>
        </w:rPr>
        <w:t>айона Смоленской области за 2016</w:t>
      </w:r>
      <w:r w:rsidRPr="0078270D">
        <w:rPr>
          <w:rFonts w:ascii="Times New Roman" w:hAnsi="Times New Roman"/>
          <w:sz w:val="24"/>
          <w:szCs w:val="24"/>
        </w:rPr>
        <w:t xml:space="preserve"> год </w:t>
      </w:r>
      <w:proofErr w:type="gramStart"/>
      <w:r w:rsidRPr="0078270D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78270D">
        <w:rPr>
          <w:rFonts w:ascii="Times New Roman" w:hAnsi="Times New Roman"/>
          <w:sz w:val="24"/>
          <w:szCs w:val="24"/>
        </w:rPr>
        <w:t xml:space="preserve"> № 1</w:t>
      </w:r>
      <w:r w:rsidR="00FC1B86">
        <w:rPr>
          <w:rFonts w:ascii="Times New Roman" w:hAnsi="Times New Roman"/>
          <w:sz w:val="24"/>
          <w:szCs w:val="24"/>
        </w:rPr>
        <w:t>;</w:t>
      </w:r>
    </w:p>
    <w:p w:rsidR="00FC1B86" w:rsidRDefault="00FC1B86" w:rsidP="00F23B08">
      <w:pPr>
        <w:pStyle w:val="af"/>
        <w:numPr>
          <w:ilvl w:val="0"/>
          <w:numId w:val="12"/>
        </w:numPr>
      </w:pPr>
      <w:r>
        <w:t xml:space="preserve">Утвердить  </w:t>
      </w:r>
      <w:r w:rsidR="00F23B08" w:rsidRPr="00F23B08">
        <w:t>Источники финансирования дефицита бюджета по кодам источников финансирования дефицита бюджета Понятовского сельского поселения Шумячского района Смоленской области за 2016 год</w:t>
      </w:r>
      <w:r w:rsidR="00F23B08">
        <w:t xml:space="preserve"> </w:t>
      </w:r>
      <w:proofErr w:type="gramStart"/>
      <w:r w:rsidR="00F23B08">
        <w:t>согласно приложения</w:t>
      </w:r>
      <w:proofErr w:type="gramEnd"/>
      <w:r w:rsidR="00F23B08">
        <w:t xml:space="preserve"> №2;</w:t>
      </w:r>
    </w:p>
    <w:p w:rsidR="00F23B08" w:rsidRDefault="00F23B08" w:rsidP="00FC1B86">
      <w:pPr>
        <w:pStyle w:val="af"/>
        <w:numPr>
          <w:ilvl w:val="0"/>
          <w:numId w:val="12"/>
        </w:numPr>
      </w:pPr>
      <w:r>
        <w:t xml:space="preserve">Утвердить доходы бюджета Понятовского сельского поселения Шумячского района Смоленской области, за исключением безвозмездных поступлений за 2016 год </w:t>
      </w:r>
      <w:proofErr w:type="gramStart"/>
      <w:r>
        <w:t>согласно приложения</w:t>
      </w:r>
      <w:proofErr w:type="gramEnd"/>
      <w:r>
        <w:t xml:space="preserve"> №3;</w:t>
      </w:r>
    </w:p>
    <w:p w:rsidR="00694A72" w:rsidRDefault="00694A72" w:rsidP="00FC1B86">
      <w:pPr>
        <w:pStyle w:val="af"/>
        <w:numPr>
          <w:ilvl w:val="0"/>
          <w:numId w:val="12"/>
        </w:numPr>
      </w:pPr>
      <w:r>
        <w:t xml:space="preserve">Утвердить прогнозируемые дохода бюджета Понятовского сельского поселения Шумячского района Смоленской области, за исключением безвозмездных поступлений за 2016 год </w:t>
      </w:r>
      <w:proofErr w:type="gramStart"/>
      <w:r>
        <w:t>согласно приложения</w:t>
      </w:r>
      <w:proofErr w:type="gramEnd"/>
      <w:r>
        <w:t xml:space="preserve"> №4;</w:t>
      </w:r>
    </w:p>
    <w:p w:rsidR="006B0430" w:rsidRPr="006B0430" w:rsidRDefault="006B0430" w:rsidP="006B0430">
      <w:pPr>
        <w:pStyle w:val="af"/>
        <w:numPr>
          <w:ilvl w:val="0"/>
          <w:numId w:val="12"/>
        </w:numPr>
      </w:pPr>
      <w:r>
        <w:lastRenderedPageBreak/>
        <w:t>Утвердить п</w:t>
      </w:r>
      <w:r w:rsidRPr="006B0430">
        <w:t>рогнозируемые безвозмездные поступления в бюджет Понятовского сельского поселения Шумячского района Смо</w:t>
      </w:r>
      <w:r>
        <w:t xml:space="preserve">ленской области  за  2016 год </w:t>
      </w:r>
      <w:proofErr w:type="gramStart"/>
      <w:r>
        <w:t>согласно приложения</w:t>
      </w:r>
      <w:proofErr w:type="gramEnd"/>
      <w:r>
        <w:t xml:space="preserve"> №5;</w:t>
      </w:r>
    </w:p>
    <w:p w:rsidR="006B0430" w:rsidRPr="006B0430" w:rsidRDefault="006B0430" w:rsidP="006B0430">
      <w:pPr>
        <w:pStyle w:val="af"/>
        <w:numPr>
          <w:ilvl w:val="0"/>
          <w:numId w:val="12"/>
        </w:numPr>
      </w:pPr>
      <w:r>
        <w:t>Утвердить р</w:t>
      </w:r>
      <w:r w:rsidRPr="006B0430"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B0430">
        <w:t>видов расходов классификации ра</w:t>
      </w:r>
      <w:r>
        <w:t>сходов бюджетов</w:t>
      </w:r>
      <w:proofErr w:type="gramEnd"/>
      <w:r>
        <w:t xml:space="preserve"> за 2016 год согласно приложения №6;</w:t>
      </w:r>
    </w:p>
    <w:p w:rsidR="006B0430" w:rsidRPr="006B0430" w:rsidRDefault="006B0430" w:rsidP="006B0430">
      <w:pPr>
        <w:pStyle w:val="af"/>
        <w:numPr>
          <w:ilvl w:val="0"/>
          <w:numId w:val="12"/>
        </w:numPr>
      </w:pPr>
      <w:r>
        <w:t>Утвердить р</w:t>
      </w:r>
      <w:r w:rsidRPr="006B0430"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</w:t>
      </w:r>
      <w:r>
        <w:t xml:space="preserve">ходов бюджетов за 2016 год </w:t>
      </w:r>
      <w:proofErr w:type="gramStart"/>
      <w:r>
        <w:t>согласно приложения</w:t>
      </w:r>
      <w:proofErr w:type="gramEnd"/>
      <w:r>
        <w:t xml:space="preserve"> №7;</w:t>
      </w:r>
    </w:p>
    <w:p w:rsidR="006B0430" w:rsidRPr="006B0430" w:rsidRDefault="006B0430" w:rsidP="006B0430">
      <w:pPr>
        <w:pStyle w:val="af"/>
        <w:numPr>
          <w:ilvl w:val="0"/>
          <w:numId w:val="12"/>
        </w:numPr>
      </w:pPr>
      <w:r>
        <w:t>Утвердить в</w:t>
      </w:r>
      <w:r w:rsidRPr="006B0430">
        <w:t>едомственная структура расходов бюджета Понятовского сельского поселения Шумячского района Смо</w:t>
      </w:r>
      <w:r>
        <w:t>ленской области за 2016 год</w:t>
      </w:r>
      <w:r w:rsidRPr="006B0430">
        <w:t xml:space="preserve"> </w:t>
      </w:r>
      <w:proofErr w:type="gramStart"/>
      <w:r>
        <w:t>согласно приложения</w:t>
      </w:r>
      <w:proofErr w:type="gramEnd"/>
      <w:r>
        <w:t xml:space="preserve"> №8;</w:t>
      </w:r>
    </w:p>
    <w:p w:rsidR="006B0430" w:rsidRDefault="006B0430" w:rsidP="006B0430">
      <w:pPr>
        <w:pStyle w:val="af"/>
        <w:numPr>
          <w:ilvl w:val="0"/>
          <w:numId w:val="12"/>
        </w:numPr>
      </w:pPr>
      <w:r>
        <w:t xml:space="preserve">Утвердить </w:t>
      </w:r>
      <w:r w:rsidR="00D07812">
        <w:t>р</w:t>
      </w:r>
      <w:r w:rsidRPr="006B0430">
        <w:t>аспределение бюджетных ассигнований по муниципальным программам и непрограммным направления</w:t>
      </w:r>
      <w:r>
        <w:t xml:space="preserve">м деятельности за 2016 год </w:t>
      </w:r>
      <w:proofErr w:type="gramStart"/>
      <w:r>
        <w:t>согласно приложения</w:t>
      </w:r>
      <w:proofErr w:type="gramEnd"/>
      <w:r>
        <w:t xml:space="preserve"> №9;</w:t>
      </w:r>
    </w:p>
    <w:p w:rsidR="00D07812" w:rsidRPr="00D07812" w:rsidRDefault="00D07812" w:rsidP="006B0430">
      <w:pPr>
        <w:pStyle w:val="af"/>
        <w:numPr>
          <w:ilvl w:val="0"/>
          <w:numId w:val="12"/>
        </w:numPr>
      </w:pPr>
      <w:r>
        <w:t xml:space="preserve">Утвердить </w:t>
      </w:r>
      <w:r>
        <w:rPr>
          <w:rFonts w:eastAsia="Calibri"/>
          <w:color w:val="000000"/>
        </w:rPr>
        <w:t>р</w:t>
      </w:r>
      <w:r w:rsidRPr="00D07812">
        <w:rPr>
          <w:rFonts w:eastAsia="Calibri"/>
          <w:color w:val="000000"/>
        </w:rPr>
        <w:t>аспределение бюджетных ассигнований по муниципальным программам и непрограммным направлениям деятельности за 2016 год</w:t>
      </w:r>
      <w:r>
        <w:rPr>
          <w:rFonts w:eastAsia="Calibri"/>
          <w:color w:val="000000"/>
        </w:rPr>
        <w:t xml:space="preserve"> </w:t>
      </w:r>
      <w:proofErr w:type="gramStart"/>
      <w:r>
        <w:rPr>
          <w:rFonts w:eastAsia="Calibri"/>
          <w:color w:val="000000"/>
        </w:rPr>
        <w:t>согласно приложения</w:t>
      </w:r>
      <w:proofErr w:type="gramEnd"/>
      <w:r>
        <w:rPr>
          <w:rFonts w:eastAsia="Calibri"/>
          <w:color w:val="000000"/>
        </w:rPr>
        <w:t xml:space="preserve"> №10;</w:t>
      </w:r>
    </w:p>
    <w:p w:rsidR="00D07812" w:rsidRPr="00D07812" w:rsidRDefault="00D07812" w:rsidP="00D07812">
      <w:pPr>
        <w:pStyle w:val="af"/>
        <w:numPr>
          <w:ilvl w:val="0"/>
          <w:numId w:val="12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Утвердить отчет </w:t>
      </w:r>
      <w:r w:rsidRPr="00D07812">
        <w:rPr>
          <w:rFonts w:eastAsia="Calibri"/>
          <w:color w:val="000000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 Смоленской области  </w:t>
      </w:r>
      <w:r>
        <w:rPr>
          <w:rFonts w:eastAsia="Calibri"/>
          <w:color w:val="000000"/>
        </w:rPr>
        <w:t xml:space="preserve">за 2016 год </w:t>
      </w:r>
      <w:proofErr w:type="gramStart"/>
      <w:r>
        <w:rPr>
          <w:rFonts w:eastAsia="Calibri"/>
          <w:color w:val="000000"/>
        </w:rPr>
        <w:t>согласно</w:t>
      </w:r>
      <w:r w:rsidR="00694A72"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</w:rPr>
        <w:t xml:space="preserve"> приложения</w:t>
      </w:r>
      <w:proofErr w:type="gramEnd"/>
      <w:r>
        <w:rPr>
          <w:rFonts w:eastAsia="Calibri"/>
          <w:color w:val="000000"/>
        </w:rPr>
        <w:t xml:space="preserve"> №11</w:t>
      </w:r>
    </w:p>
    <w:p w:rsidR="00D07812" w:rsidRPr="00D07812" w:rsidRDefault="00D07812" w:rsidP="00D07812">
      <w:pPr>
        <w:pStyle w:val="af"/>
        <w:numPr>
          <w:ilvl w:val="0"/>
          <w:numId w:val="12"/>
        </w:numPr>
      </w:pPr>
      <w:r>
        <w:t xml:space="preserve">Утвердить отчет </w:t>
      </w:r>
      <w:r w:rsidRPr="00D07812">
        <w:t>об использовании бюджетных ассигнований резервного фонда Администрации Понятовского сельского поселения Шумячского района  Смоленской области  за   2016 год</w:t>
      </w:r>
      <w:r>
        <w:t xml:space="preserve"> </w:t>
      </w:r>
      <w:proofErr w:type="gramStart"/>
      <w:r>
        <w:t>согласно</w:t>
      </w:r>
      <w:r w:rsidR="00694A72">
        <w:t xml:space="preserve"> </w:t>
      </w:r>
      <w:r>
        <w:t xml:space="preserve"> приложения</w:t>
      </w:r>
      <w:proofErr w:type="gramEnd"/>
      <w:r>
        <w:t xml:space="preserve"> №12;</w:t>
      </w:r>
    </w:p>
    <w:p w:rsidR="006B0430" w:rsidRDefault="006B0430" w:rsidP="006B0430">
      <w:pPr>
        <w:pStyle w:val="af"/>
        <w:numPr>
          <w:ilvl w:val="0"/>
          <w:numId w:val="12"/>
        </w:numPr>
      </w:pPr>
      <w:r w:rsidRPr="006B0430"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6B0430" w:rsidRDefault="006B0430" w:rsidP="006B0430">
      <w:pPr>
        <w:ind w:left="284"/>
      </w:pPr>
    </w:p>
    <w:p w:rsidR="00694A72" w:rsidRDefault="00694A72" w:rsidP="006B0430">
      <w:pPr>
        <w:ind w:left="284"/>
      </w:pPr>
    </w:p>
    <w:p w:rsidR="00694A72" w:rsidRDefault="00694A72" w:rsidP="006B0430">
      <w:pPr>
        <w:ind w:left="284"/>
      </w:pPr>
    </w:p>
    <w:p w:rsidR="00694A72" w:rsidRDefault="00694A72" w:rsidP="006B0430">
      <w:pPr>
        <w:ind w:left="284"/>
      </w:pPr>
    </w:p>
    <w:p w:rsidR="00694A72" w:rsidRDefault="00694A72" w:rsidP="006B0430">
      <w:pPr>
        <w:ind w:left="284"/>
      </w:pPr>
    </w:p>
    <w:p w:rsidR="006B0430" w:rsidRPr="00FC1B86" w:rsidRDefault="006B0430" w:rsidP="006B0430">
      <w:pPr>
        <w:ind w:left="284"/>
      </w:pPr>
    </w:p>
    <w:p w:rsidR="007E3457" w:rsidRDefault="006B0430" w:rsidP="007E3457">
      <w:pPr>
        <w:tabs>
          <w:tab w:val="left" w:pos="277"/>
        </w:tabs>
        <w:jc w:val="both"/>
        <w:rPr>
          <w:sz w:val="22"/>
        </w:rPr>
      </w:pPr>
      <w:r>
        <w:rPr>
          <w:sz w:val="22"/>
        </w:rPr>
        <w:t>Г</w:t>
      </w:r>
      <w:r w:rsidR="007E3457" w:rsidRPr="001C5ED5">
        <w:rPr>
          <w:sz w:val="22"/>
        </w:rPr>
        <w:t xml:space="preserve">лава </w:t>
      </w:r>
      <w:r w:rsidR="007E3457">
        <w:rPr>
          <w:sz w:val="22"/>
        </w:rPr>
        <w:t>муниципального образования</w:t>
      </w:r>
    </w:p>
    <w:p w:rsidR="007E3457" w:rsidRDefault="007E3457" w:rsidP="007E3457">
      <w:pPr>
        <w:tabs>
          <w:tab w:val="left" w:pos="277"/>
        </w:tabs>
        <w:jc w:val="both"/>
        <w:rPr>
          <w:sz w:val="22"/>
        </w:rPr>
      </w:pPr>
      <w:r>
        <w:rPr>
          <w:sz w:val="22"/>
        </w:rPr>
        <w:t xml:space="preserve">Понятовского  </w:t>
      </w:r>
      <w:r w:rsidRPr="001C5ED5">
        <w:rPr>
          <w:sz w:val="22"/>
        </w:rPr>
        <w:t>сельского поселения</w:t>
      </w:r>
    </w:p>
    <w:p w:rsidR="007E3457" w:rsidRPr="001C5ED5" w:rsidRDefault="007E3457" w:rsidP="007E3457">
      <w:pPr>
        <w:tabs>
          <w:tab w:val="left" w:pos="277"/>
        </w:tabs>
        <w:jc w:val="both"/>
        <w:rPr>
          <w:sz w:val="22"/>
        </w:rPr>
      </w:pPr>
      <w:r w:rsidRPr="001C5ED5">
        <w:rPr>
          <w:sz w:val="22"/>
        </w:rPr>
        <w:t>Шумячского района</w:t>
      </w:r>
      <w:r>
        <w:rPr>
          <w:sz w:val="22"/>
        </w:rPr>
        <w:t xml:space="preserve"> </w:t>
      </w:r>
      <w:r w:rsidRPr="001C5ED5">
        <w:rPr>
          <w:sz w:val="22"/>
        </w:rPr>
        <w:t xml:space="preserve">Смоленской области                       </w:t>
      </w:r>
      <w:r w:rsidR="00694A72">
        <w:rPr>
          <w:sz w:val="22"/>
        </w:rPr>
        <w:t xml:space="preserve">                          </w:t>
      </w:r>
      <w:r w:rsidRPr="001C5ED5">
        <w:rPr>
          <w:sz w:val="22"/>
        </w:rPr>
        <w:t xml:space="preserve">      </w:t>
      </w:r>
      <w:r>
        <w:rPr>
          <w:sz w:val="22"/>
        </w:rPr>
        <w:t>Н.Б.</w:t>
      </w:r>
      <w:r w:rsidR="00694A72">
        <w:rPr>
          <w:sz w:val="22"/>
        </w:rPr>
        <w:t xml:space="preserve"> </w:t>
      </w:r>
      <w:r>
        <w:rPr>
          <w:sz w:val="22"/>
        </w:rPr>
        <w:t>Бондарева</w:t>
      </w:r>
    </w:p>
    <w:p w:rsidR="007E3457" w:rsidRDefault="007E3457" w:rsidP="007E3457">
      <w:pPr>
        <w:tabs>
          <w:tab w:val="left" w:pos="277"/>
        </w:tabs>
        <w:jc w:val="both"/>
        <w:rPr>
          <w:sz w:val="22"/>
        </w:rPr>
      </w:pPr>
    </w:p>
    <w:p w:rsidR="007E3457" w:rsidRDefault="007E3457" w:rsidP="007E3457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E3457" w:rsidRDefault="007E3457" w:rsidP="007E3457">
      <w:pPr>
        <w:pStyle w:val="af0"/>
        <w:jc w:val="both"/>
        <w:rPr>
          <w:caps/>
        </w:rPr>
      </w:pPr>
    </w:p>
    <w:p w:rsidR="007E3457" w:rsidRDefault="007E3457" w:rsidP="007E3457">
      <w:pPr>
        <w:ind w:firstLine="5524"/>
        <w:jc w:val="both"/>
      </w:pPr>
    </w:p>
    <w:p w:rsidR="007E3457" w:rsidRDefault="007E3457" w:rsidP="007E3457">
      <w:pPr>
        <w:ind w:firstLine="5524"/>
        <w:jc w:val="both"/>
      </w:pPr>
    </w:p>
    <w:p w:rsidR="007E3457" w:rsidRDefault="007E3457" w:rsidP="007E3457">
      <w:pPr>
        <w:ind w:firstLine="5524"/>
        <w:jc w:val="both"/>
      </w:pPr>
    </w:p>
    <w:p w:rsidR="007E3457" w:rsidRDefault="007E3457" w:rsidP="007E3457">
      <w:pPr>
        <w:ind w:firstLine="5524"/>
        <w:jc w:val="both"/>
      </w:pPr>
    </w:p>
    <w:p w:rsidR="007E3457" w:rsidRDefault="007E3457" w:rsidP="007E3457">
      <w:pPr>
        <w:ind w:firstLine="5524"/>
        <w:jc w:val="both"/>
      </w:pPr>
    </w:p>
    <w:p w:rsidR="007E3457" w:rsidRDefault="007E3457" w:rsidP="007E3457">
      <w:pPr>
        <w:ind w:firstLine="5524"/>
        <w:jc w:val="both"/>
      </w:pPr>
    </w:p>
    <w:p w:rsidR="00C258B8" w:rsidRPr="00F5358E" w:rsidRDefault="00C258B8" w:rsidP="007E3457">
      <w:pPr>
        <w:ind w:right="-562"/>
        <w:outlineLvl w:val="0"/>
      </w:pPr>
    </w:p>
    <w:sectPr w:rsidR="00C258B8" w:rsidRPr="00F5358E" w:rsidSect="00E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42B77"/>
    <w:multiLevelType w:val="hybridMultilevel"/>
    <w:tmpl w:val="0A74821C"/>
    <w:lvl w:ilvl="0" w:tplc="B6C89810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0635CF"/>
    <w:rsid w:val="001C5DFA"/>
    <w:rsid w:val="00345D1B"/>
    <w:rsid w:val="00404808"/>
    <w:rsid w:val="004E666E"/>
    <w:rsid w:val="005429BC"/>
    <w:rsid w:val="00553C2A"/>
    <w:rsid w:val="00621945"/>
    <w:rsid w:val="00674F4C"/>
    <w:rsid w:val="00694A72"/>
    <w:rsid w:val="006B0430"/>
    <w:rsid w:val="007D2F4E"/>
    <w:rsid w:val="007E3457"/>
    <w:rsid w:val="00886A4E"/>
    <w:rsid w:val="00892F5D"/>
    <w:rsid w:val="00895A52"/>
    <w:rsid w:val="008C6EB3"/>
    <w:rsid w:val="009B1449"/>
    <w:rsid w:val="00A604B6"/>
    <w:rsid w:val="00AC7124"/>
    <w:rsid w:val="00AF2780"/>
    <w:rsid w:val="00AF29BC"/>
    <w:rsid w:val="00B71571"/>
    <w:rsid w:val="00C07BAD"/>
    <w:rsid w:val="00C1610E"/>
    <w:rsid w:val="00C258B8"/>
    <w:rsid w:val="00CC48F0"/>
    <w:rsid w:val="00CC600C"/>
    <w:rsid w:val="00D07812"/>
    <w:rsid w:val="00E5794F"/>
    <w:rsid w:val="00F23B08"/>
    <w:rsid w:val="00F5358E"/>
    <w:rsid w:val="00FA20DB"/>
    <w:rsid w:val="00FC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280F-27B9-4769-8259-378EEBF9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2017-03-16T14:04:00Z</cp:lastPrinted>
  <dcterms:created xsi:type="dcterms:W3CDTF">2016-11-01T08:23:00Z</dcterms:created>
  <dcterms:modified xsi:type="dcterms:W3CDTF">2017-04-20T08:45:00Z</dcterms:modified>
</cp:coreProperties>
</file>