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AA" w:rsidRDefault="009D37AE" w:rsidP="00534DAA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534DAA" w:rsidRDefault="00534DAA" w:rsidP="00534DAA"/>
              </w:txbxContent>
            </v:textbox>
          </v:rect>
        </w:pict>
      </w:r>
    </w:p>
    <w:p w:rsidR="00534DAA" w:rsidRDefault="00534DAA" w:rsidP="00534DAA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34DAA" w:rsidRDefault="00534DAA" w:rsidP="00534DA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34DAA" w:rsidRDefault="00534DAA" w:rsidP="00534DAA">
      <w:pPr>
        <w:jc w:val="center"/>
        <w:rPr>
          <w:b/>
          <w:bCs/>
        </w:rPr>
      </w:pPr>
    </w:p>
    <w:p w:rsidR="00534DAA" w:rsidRDefault="00534DAA" w:rsidP="00534DA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34DAA" w:rsidRDefault="00534DAA" w:rsidP="00534DAA"/>
    <w:p w:rsidR="00534DAA" w:rsidRDefault="00534DAA" w:rsidP="00534DAA"/>
    <w:p w:rsidR="00534DAA" w:rsidRDefault="00534DAA" w:rsidP="00534DAA">
      <w:r>
        <w:t>от 17 января  2017 года                                                                                 № 6</w:t>
      </w:r>
    </w:p>
    <w:p w:rsidR="00534DAA" w:rsidRDefault="00534DAA" w:rsidP="00534DAA">
      <w:r>
        <w:t>ст. Понятовка</w:t>
      </w:r>
    </w:p>
    <w:p w:rsidR="00534DAA" w:rsidRDefault="00534DAA" w:rsidP="00534DAA"/>
    <w:p w:rsidR="00534DAA" w:rsidRDefault="00534DAA" w:rsidP="00534DAA">
      <w:r>
        <w:t xml:space="preserve">Об   определении    </w:t>
      </w:r>
      <w:proofErr w:type="gramStart"/>
      <w:r>
        <w:t>гарантирующей</w:t>
      </w:r>
      <w:proofErr w:type="gramEnd"/>
      <w:r>
        <w:t xml:space="preserve"> </w:t>
      </w:r>
    </w:p>
    <w:p w:rsidR="00534DAA" w:rsidRDefault="00534DAA" w:rsidP="00534DAA">
      <w:r>
        <w:t xml:space="preserve">организации  </w:t>
      </w:r>
      <w:proofErr w:type="gramStart"/>
      <w:r>
        <w:t>для</w:t>
      </w:r>
      <w:proofErr w:type="gramEnd"/>
      <w:r>
        <w:t xml:space="preserve"> централизованной </w:t>
      </w:r>
    </w:p>
    <w:p w:rsidR="00534DAA" w:rsidRDefault="00534DAA" w:rsidP="00534DAA">
      <w:r>
        <w:t xml:space="preserve">системы холодного  водоснабжения </w:t>
      </w:r>
    </w:p>
    <w:p w:rsidR="00534DAA" w:rsidRDefault="00534DAA" w:rsidP="00534DAA">
      <w:r>
        <w:t xml:space="preserve">на    территории           Понятовского </w:t>
      </w:r>
    </w:p>
    <w:p w:rsidR="00534DAA" w:rsidRDefault="00534DAA" w:rsidP="00534DAA">
      <w:r>
        <w:t>сельского  поселения   Шумячского</w:t>
      </w:r>
    </w:p>
    <w:p w:rsidR="00534DAA" w:rsidRDefault="00534DAA" w:rsidP="00534DAA">
      <w:r>
        <w:t xml:space="preserve"> района Смоленской области</w:t>
      </w:r>
    </w:p>
    <w:p w:rsidR="00534DAA" w:rsidRDefault="00534DAA" w:rsidP="00534DAA"/>
    <w:p w:rsidR="00534DAA" w:rsidRDefault="00534DAA" w:rsidP="00534DAA">
      <w:pPr>
        <w:jc w:val="both"/>
      </w:pPr>
      <w:r>
        <w:rPr>
          <w:szCs w:val="28"/>
        </w:rPr>
        <w:t xml:space="preserve">           В соответствии</w:t>
      </w:r>
      <w:r>
        <w:t xml:space="preserve"> с Федеральным законом от 06.10.2003 №131-ФЗ «Об общих принципах организации местного самоуправления в Российской  Федерации», Федеральным законом от 07.12.2011 №416-ФЗ «О водоснабжении и водоотведении», Уставом Понятовского  сельского поселения Шумячского района Смоленской области,                </w:t>
      </w:r>
    </w:p>
    <w:p w:rsidR="00534DAA" w:rsidRDefault="00534DAA" w:rsidP="00534DAA">
      <w:pPr>
        <w:jc w:val="both"/>
      </w:pPr>
      <w:r>
        <w:t xml:space="preserve">            Администрация Понятовского сельского поселения Шумячского района Смоленской области</w:t>
      </w:r>
    </w:p>
    <w:p w:rsidR="00534DAA" w:rsidRDefault="00534DAA" w:rsidP="00534DAA">
      <w:pPr>
        <w:jc w:val="both"/>
      </w:pPr>
    </w:p>
    <w:p w:rsidR="00534DAA" w:rsidRDefault="00534DAA" w:rsidP="00534DAA">
      <w:pPr>
        <w:jc w:val="both"/>
      </w:pPr>
      <w:r>
        <w:t>ПОСТАНОВЛЯЕТ:</w:t>
      </w:r>
    </w:p>
    <w:p w:rsidR="00534DAA" w:rsidRDefault="00534DAA" w:rsidP="00534DAA">
      <w:pPr>
        <w:pStyle w:val="a5"/>
        <w:tabs>
          <w:tab w:val="left" w:pos="708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534DAA" w:rsidRPr="00534DAA" w:rsidRDefault="00534DAA" w:rsidP="00534DAA">
      <w:pPr>
        <w:pStyle w:val="a5"/>
        <w:tabs>
          <w:tab w:val="left" w:pos="708"/>
        </w:tabs>
        <w:jc w:val="both"/>
        <w:rPr>
          <w:szCs w:val="24"/>
        </w:rPr>
      </w:pPr>
      <w:r>
        <w:rPr>
          <w:bCs/>
          <w:szCs w:val="28"/>
        </w:rPr>
        <w:t xml:space="preserve"> </w:t>
      </w:r>
      <w:r w:rsidRPr="00534DAA">
        <w:rPr>
          <w:bCs/>
          <w:szCs w:val="24"/>
        </w:rPr>
        <w:t>1.</w:t>
      </w:r>
      <w:r w:rsidRPr="00534DAA">
        <w:rPr>
          <w:szCs w:val="24"/>
        </w:rPr>
        <w:t xml:space="preserve"> Наделить муниципальное унитарное предприятие «</w:t>
      </w:r>
      <w:proofErr w:type="spellStart"/>
      <w:r w:rsidRPr="00534DAA">
        <w:rPr>
          <w:szCs w:val="24"/>
        </w:rPr>
        <w:t>Шумячская</w:t>
      </w:r>
      <w:proofErr w:type="spellEnd"/>
      <w:r w:rsidRPr="00534DAA">
        <w:rPr>
          <w:szCs w:val="24"/>
        </w:rPr>
        <w:t xml:space="preserve"> МТС» муниципального образования «Шумячский район» Смоленской области (МУП «</w:t>
      </w:r>
      <w:proofErr w:type="spellStart"/>
      <w:r w:rsidRPr="00534DAA">
        <w:rPr>
          <w:szCs w:val="24"/>
        </w:rPr>
        <w:t>Шумячская</w:t>
      </w:r>
      <w:proofErr w:type="spellEnd"/>
      <w:r w:rsidRPr="00534DAA">
        <w:rPr>
          <w:szCs w:val="24"/>
        </w:rPr>
        <w:t xml:space="preserve"> МТС»)  статусом гарантирующей организации для централизованной системы холодного водоснабжения. </w:t>
      </w:r>
    </w:p>
    <w:p w:rsidR="00534DAA" w:rsidRDefault="00534DAA" w:rsidP="00534DAA">
      <w:pPr>
        <w:pStyle w:val="a5"/>
        <w:tabs>
          <w:tab w:val="left" w:pos="708"/>
        </w:tabs>
        <w:jc w:val="both"/>
        <w:rPr>
          <w:bCs/>
          <w:szCs w:val="28"/>
        </w:rPr>
      </w:pPr>
    </w:p>
    <w:p w:rsidR="00534DAA" w:rsidRDefault="00534DAA" w:rsidP="00534DAA">
      <w:pPr>
        <w:jc w:val="both"/>
      </w:pPr>
      <w:r>
        <w:t>2. Определить территорию Понятовского  сельского поселения Шумячского района Смоленской области зоной деятельности гарантирующей организации МУП «</w:t>
      </w:r>
      <w:proofErr w:type="spellStart"/>
      <w:r>
        <w:t>Шумячская</w:t>
      </w:r>
      <w:proofErr w:type="spellEnd"/>
      <w:r>
        <w:t xml:space="preserve"> МТС» для централизованной системы холодного водоснабжения.</w:t>
      </w:r>
    </w:p>
    <w:p w:rsidR="00534DAA" w:rsidRDefault="00534DAA" w:rsidP="00534DAA">
      <w:pPr>
        <w:jc w:val="both"/>
      </w:pPr>
    </w:p>
    <w:p w:rsidR="00534DAA" w:rsidRDefault="00534DAA" w:rsidP="00534DAA">
      <w:pPr>
        <w:jc w:val="both"/>
        <w:outlineLvl w:val="2"/>
      </w:pPr>
      <w:r>
        <w:t xml:space="preserve">3. Настоящее постановление вступает в силу со дня его принятия. </w:t>
      </w:r>
    </w:p>
    <w:p w:rsidR="00534DAA" w:rsidRDefault="00534DAA" w:rsidP="00534DAA">
      <w:pPr>
        <w:jc w:val="both"/>
      </w:pPr>
    </w:p>
    <w:p w:rsidR="00534DAA" w:rsidRDefault="00534DAA" w:rsidP="00534DAA">
      <w:pPr>
        <w:jc w:val="both"/>
      </w:pPr>
    </w:p>
    <w:p w:rsidR="00534DAA" w:rsidRDefault="00534DAA" w:rsidP="00534DAA">
      <w:pPr>
        <w:jc w:val="both"/>
      </w:pPr>
      <w:r>
        <w:t>Глава муниципального образования</w:t>
      </w:r>
    </w:p>
    <w:p w:rsidR="00534DAA" w:rsidRDefault="00534DAA" w:rsidP="00534DAA">
      <w:pPr>
        <w:jc w:val="both"/>
      </w:pPr>
      <w:r>
        <w:t>Понятовского сельского поселения</w:t>
      </w:r>
    </w:p>
    <w:p w:rsidR="00534DAA" w:rsidRDefault="00534DAA" w:rsidP="00534DAA">
      <w:pPr>
        <w:jc w:val="both"/>
      </w:pPr>
      <w:r>
        <w:t xml:space="preserve">Шумячского района Смоленской области                                               Н.Б. Бондарева </w:t>
      </w:r>
    </w:p>
    <w:p w:rsidR="00534DAA" w:rsidRDefault="00534DAA" w:rsidP="00534DAA">
      <w:pPr>
        <w:jc w:val="both"/>
      </w:pPr>
    </w:p>
    <w:p w:rsidR="00534DAA" w:rsidRDefault="00534DAA" w:rsidP="00534DAA">
      <w:pPr>
        <w:jc w:val="right"/>
      </w:pPr>
    </w:p>
    <w:p w:rsidR="00C356FC" w:rsidRDefault="00534DAA" w:rsidP="00534DAA">
      <w:r>
        <w:t xml:space="preserve">                                                                                                 </w:t>
      </w:r>
    </w:p>
    <w:sectPr w:rsidR="00C356FC" w:rsidSect="00C3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4DAA"/>
    <w:rsid w:val="0014673A"/>
    <w:rsid w:val="00534DAA"/>
    <w:rsid w:val="00561B46"/>
    <w:rsid w:val="00886F49"/>
    <w:rsid w:val="009D37AE"/>
    <w:rsid w:val="00C3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534DAA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534D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1419</Characters>
  <Application>Microsoft Office Word</Application>
  <DocSecurity>0</DocSecurity>
  <Lines>11</Lines>
  <Paragraphs>3</Paragraphs>
  <ScaleCrop>false</ScaleCrop>
  <Company>Krokoz™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2017-02-01T11:54:00Z</dcterms:created>
  <dcterms:modified xsi:type="dcterms:W3CDTF">2017-02-01T13:04:00Z</dcterms:modified>
</cp:coreProperties>
</file>