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732467" w:rsidRDefault="001B2020" w:rsidP="001B2020">
      <w:pPr>
        <w:pStyle w:val="210"/>
        <w:rPr>
          <w:b/>
          <w:bCs/>
        </w:rPr>
      </w:pPr>
      <w:r w:rsidRPr="00996FE9">
        <w:t>1</w:t>
      </w:r>
      <w:r w:rsidR="00A95801" w:rsidRPr="00996FE9">
        <w:t>0</w:t>
      </w:r>
      <w:r w:rsidR="008D7ED8" w:rsidRPr="00996FE9">
        <w:t>.</w:t>
      </w:r>
      <w:r w:rsidR="001A0C6F" w:rsidRPr="00996FE9">
        <w:t>0</w:t>
      </w:r>
      <w:r w:rsidRPr="00996FE9">
        <w:t>5</w:t>
      </w:r>
      <w:r w:rsidR="00B2775F" w:rsidRPr="00996FE9">
        <w:t>.201</w:t>
      </w:r>
      <w:r w:rsidR="001A0C6F" w:rsidRPr="00996FE9">
        <w:t>7</w:t>
      </w:r>
      <w:r w:rsidR="00630479" w:rsidRPr="00996FE9">
        <w:t xml:space="preserve"> г. №</w:t>
      </w:r>
      <w:r w:rsidR="005A4184" w:rsidRPr="00996FE9">
        <w:t xml:space="preserve"> </w:t>
      </w:r>
      <w:r>
        <w:t>22</w:t>
      </w:r>
    </w:p>
    <w:p w:rsidR="00D34877" w:rsidRDefault="00D34877">
      <w:pPr>
        <w:pStyle w:val="210"/>
        <w:rPr>
          <w:b/>
          <w:bCs/>
        </w:rPr>
      </w:pPr>
    </w:p>
    <w:p w:rsidR="00630479" w:rsidRPr="008B4216" w:rsidRDefault="00630479">
      <w:pPr>
        <w:pStyle w:val="3"/>
        <w:rPr>
          <w:highlight w:val="yellow"/>
        </w:rPr>
      </w:pPr>
      <w:r>
        <w:t>ПРИКАЗ №</w:t>
      </w:r>
      <w:r w:rsidR="008D7ED8">
        <w:t xml:space="preserve"> </w:t>
      </w:r>
      <w:r w:rsidR="001B2020">
        <w:t>22</w:t>
      </w:r>
    </w:p>
    <w:p w:rsidR="003216BF" w:rsidRDefault="003216BF">
      <w:pPr>
        <w:ind w:firstLine="0"/>
      </w:pPr>
    </w:p>
    <w:p w:rsidR="007A359A" w:rsidRPr="00333142" w:rsidRDefault="005A4184" w:rsidP="008D7ED8">
      <w:pPr>
        <w:ind w:right="5668" w:firstLine="0"/>
        <w:rPr>
          <w:szCs w:val="28"/>
        </w:rPr>
      </w:pPr>
      <w:r>
        <w:rPr>
          <w:szCs w:val="28"/>
        </w:rPr>
        <w:t>О</w:t>
      </w:r>
      <w:r w:rsidR="001B2020">
        <w:rPr>
          <w:szCs w:val="28"/>
        </w:rPr>
        <w:t xml:space="preserve">б утверждении Положения о порядке осуществления внутреннего муниципального финансового контроля и создании комиссии по внутреннему финансовому контролю в Финансовом управлении Администрации </w:t>
      </w:r>
      <w:r w:rsidR="00996FE9">
        <w:rPr>
          <w:szCs w:val="28"/>
        </w:rPr>
        <w:t>муниципального образования «</w:t>
      </w:r>
      <w:proofErr w:type="spellStart"/>
      <w:r w:rsidR="00996FE9">
        <w:rPr>
          <w:szCs w:val="28"/>
        </w:rPr>
        <w:t>Шумячский</w:t>
      </w:r>
      <w:proofErr w:type="spellEnd"/>
      <w:r w:rsidR="00996FE9">
        <w:rPr>
          <w:szCs w:val="28"/>
        </w:rPr>
        <w:t xml:space="preserve"> район» Смоленской области</w:t>
      </w:r>
    </w:p>
    <w:p w:rsidR="007A359A" w:rsidRPr="002E67EC" w:rsidRDefault="007A359A" w:rsidP="007A359A">
      <w:pPr>
        <w:rPr>
          <w:szCs w:val="28"/>
        </w:rPr>
      </w:pPr>
    </w:p>
    <w:p w:rsidR="007A359A" w:rsidRPr="00AF1FF3" w:rsidRDefault="007A359A" w:rsidP="007A359A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 w:rsidR="009B3A82">
        <w:rPr>
          <w:szCs w:val="28"/>
        </w:rPr>
        <w:t>е</w:t>
      </w:r>
      <w:r w:rsidRPr="007E3801">
        <w:rPr>
          <w:szCs w:val="28"/>
        </w:rPr>
        <w:t xml:space="preserve">й </w:t>
      </w:r>
      <w:r w:rsidR="005A4184"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>Федерации</w:t>
      </w:r>
    </w:p>
    <w:p w:rsidR="007A359A" w:rsidRPr="00333142" w:rsidRDefault="007A359A" w:rsidP="007A359A">
      <w:pPr>
        <w:ind w:firstLine="708"/>
        <w:rPr>
          <w:szCs w:val="28"/>
        </w:rPr>
      </w:pPr>
    </w:p>
    <w:p w:rsidR="007A359A" w:rsidRDefault="007A359A" w:rsidP="007A359A">
      <w:pPr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р</w:t>
      </w:r>
      <w:proofErr w:type="spellEnd"/>
      <w:r w:rsidRPr="002E67EC">
        <w:rPr>
          <w:szCs w:val="28"/>
        </w:rPr>
        <w:t xml:space="preserve"> </w:t>
      </w:r>
      <w:r w:rsidRPr="007E3801">
        <w:rPr>
          <w:szCs w:val="28"/>
        </w:rPr>
        <w:t>и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к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а</w:t>
      </w:r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з</w:t>
      </w:r>
      <w:proofErr w:type="spellEnd"/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ы</w:t>
      </w:r>
      <w:proofErr w:type="spellEnd"/>
      <w:r w:rsidRPr="002E67EC">
        <w:rPr>
          <w:szCs w:val="28"/>
        </w:rPr>
        <w:t xml:space="preserve"> </w:t>
      </w:r>
      <w:r w:rsidRPr="007E3801">
        <w:rPr>
          <w:szCs w:val="28"/>
        </w:rPr>
        <w:t>в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а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ю:</w:t>
      </w:r>
    </w:p>
    <w:p w:rsidR="00996FE9" w:rsidRDefault="00996FE9" w:rsidP="007A359A">
      <w:pPr>
        <w:rPr>
          <w:szCs w:val="28"/>
        </w:rPr>
      </w:pPr>
    </w:p>
    <w:p w:rsidR="007A359A" w:rsidRDefault="00996FE9" w:rsidP="007A359A">
      <w:pPr>
        <w:rPr>
          <w:szCs w:val="28"/>
        </w:rPr>
      </w:pPr>
      <w:r>
        <w:rPr>
          <w:szCs w:val="28"/>
        </w:rPr>
        <w:t>1. Утвердить Положение о порядке осуществления внутреннего муниципального финансового контроля в Финансовом управлении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в новой редакции.</w:t>
      </w:r>
    </w:p>
    <w:p w:rsidR="00996FE9" w:rsidRDefault="00996FE9" w:rsidP="007A359A">
      <w:pPr>
        <w:rPr>
          <w:szCs w:val="28"/>
        </w:rPr>
      </w:pPr>
      <w:r>
        <w:rPr>
          <w:szCs w:val="28"/>
        </w:rPr>
        <w:t>2. Утвердить в Финансовом управлении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комиссию по внутреннему финансовому контролю, включить в состав данной комиссии:</w:t>
      </w:r>
    </w:p>
    <w:p w:rsidR="00996FE9" w:rsidRDefault="00996FE9" w:rsidP="007A359A">
      <w:pPr>
        <w:rPr>
          <w:szCs w:val="28"/>
        </w:rPr>
      </w:pPr>
      <w:r>
        <w:rPr>
          <w:szCs w:val="28"/>
        </w:rPr>
        <w:t>- Новикову Оксану Владимировну – ведущего специалиста бюджетного отдела – председатель комиссии;</w:t>
      </w:r>
    </w:p>
    <w:p w:rsidR="00996FE9" w:rsidRDefault="00996FE9" w:rsidP="007A359A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Столярову</w:t>
      </w:r>
      <w:proofErr w:type="spellEnd"/>
      <w:r>
        <w:rPr>
          <w:szCs w:val="28"/>
        </w:rPr>
        <w:t xml:space="preserve"> Ольгу Викторовну – начальника отдела по казначейскому исполнению бюджета – зам</w:t>
      </w:r>
      <w:r w:rsidR="00AB7CB3">
        <w:rPr>
          <w:szCs w:val="28"/>
        </w:rPr>
        <w:t>еститель</w:t>
      </w:r>
      <w:r>
        <w:rPr>
          <w:szCs w:val="28"/>
        </w:rPr>
        <w:t xml:space="preserve"> председател</w:t>
      </w:r>
      <w:r w:rsidR="00AB7CB3">
        <w:rPr>
          <w:szCs w:val="28"/>
        </w:rPr>
        <w:t>я</w:t>
      </w:r>
      <w:r>
        <w:rPr>
          <w:szCs w:val="28"/>
        </w:rPr>
        <w:t xml:space="preserve"> комиссии;</w:t>
      </w:r>
    </w:p>
    <w:p w:rsidR="00AB7CB3" w:rsidRDefault="00AB7CB3" w:rsidP="007A359A">
      <w:pPr>
        <w:rPr>
          <w:szCs w:val="28"/>
        </w:rPr>
      </w:pPr>
      <w:r>
        <w:rPr>
          <w:szCs w:val="28"/>
        </w:rPr>
        <w:t>- Зарецкую Елену Владимировну – начальника отдела бухгалтерского учета и отчетности – член комиссии;</w:t>
      </w:r>
    </w:p>
    <w:p w:rsidR="00AB7CB3" w:rsidRDefault="00AB7CB3" w:rsidP="007A359A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Семченкову</w:t>
      </w:r>
      <w:proofErr w:type="spellEnd"/>
      <w:r>
        <w:rPr>
          <w:szCs w:val="28"/>
        </w:rPr>
        <w:t xml:space="preserve"> Светлану Александровну – специалиста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AB7CB3" w:rsidRPr="00AB7CB3" w:rsidRDefault="00AB7CB3" w:rsidP="007A359A">
      <w:pPr>
        <w:rPr>
          <w:szCs w:val="28"/>
        </w:rPr>
      </w:pPr>
      <w:r>
        <w:rPr>
          <w:szCs w:val="28"/>
        </w:rPr>
        <w:t>3. Комиссии по внутреннему финансовому контролю проведение контрольных мероприятий осуществлять в соответствии с планом контрольных мероприятий, утвержденным до начала очередного года и на основании поручений начальника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</w:t>
      </w:r>
      <w:r w:rsidR="00B3326B">
        <w:rPr>
          <w:szCs w:val="28"/>
        </w:rPr>
        <w:t>ленской области.</w:t>
      </w:r>
      <w:r>
        <w:rPr>
          <w:szCs w:val="28"/>
        </w:rPr>
        <w:t xml:space="preserve"> </w:t>
      </w:r>
    </w:p>
    <w:p w:rsidR="007A359A" w:rsidRDefault="00B3326B" w:rsidP="005A4184">
      <w:pPr>
        <w:ind w:firstLine="708"/>
        <w:rPr>
          <w:szCs w:val="28"/>
        </w:rPr>
      </w:pPr>
      <w:r>
        <w:rPr>
          <w:szCs w:val="28"/>
        </w:rPr>
        <w:t>4</w:t>
      </w:r>
      <w:r w:rsidR="005A4184">
        <w:rPr>
          <w:szCs w:val="28"/>
        </w:rPr>
        <w:t xml:space="preserve">. </w:t>
      </w:r>
      <w:r w:rsidR="003C6F2D">
        <w:rPr>
          <w:szCs w:val="28"/>
        </w:rPr>
        <w:t xml:space="preserve">Считать приказ </w:t>
      </w:r>
      <w:r w:rsidR="00E069C4">
        <w:rPr>
          <w:szCs w:val="28"/>
        </w:rPr>
        <w:t xml:space="preserve">от 31.12.2014г. №23 </w:t>
      </w:r>
      <w:r w:rsidR="003C6F2D">
        <w:rPr>
          <w:szCs w:val="28"/>
        </w:rPr>
        <w:t xml:space="preserve">«Об утверждении Положения о порядке осуществления </w:t>
      </w:r>
      <w:r w:rsidR="00B92BC8">
        <w:rPr>
          <w:szCs w:val="28"/>
        </w:rPr>
        <w:t xml:space="preserve">внутреннего муниципального финансового контроля и создании комиссии по внутреннему финансовому контролю в Финансовом  </w:t>
      </w:r>
      <w:r w:rsidR="00B92BC8">
        <w:rPr>
          <w:szCs w:val="28"/>
        </w:rPr>
        <w:lastRenderedPageBreak/>
        <w:t>управлении Администрации муниципального образования «</w:t>
      </w:r>
      <w:proofErr w:type="spellStart"/>
      <w:r w:rsidR="00B92BC8">
        <w:rPr>
          <w:szCs w:val="28"/>
        </w:rPr>
        <w:t>Шумячский</w:t>
      </w:r>
      <w:proofErr w:type="spellEnd"/>
      <w:r w:rsidR="00B92BC8">
        <w:rPr>
          <w:szCs w:val="28"/>
        </w:rPr>
        <w:t xml:space="preserve"> район» Смоленской области» </w:t>
      </w:r>
      <w:r>
        <w:rPr>
          <w:szCs w:val="28"/>
        </w:rPr>
        <w:t>утратившим силу.</w:t>
      </w:r>
    </w:p>
    <w:p w:rsidR="007A359A" w:rsidRDefault="00B3326B" w:rsidP="007A359A">
      <w:pPr>
        <w:ind w:firstLine="709"/>
        <w:rPr>
          <w:szCs w:val="28"/>
        </w:rPr>
      </w:pPr>
      <w:r>
        <w:rPr>
          <w:szCs w:val="28"/>
        </w:rPr>
        <w:t>5</w:t>
      </w:r>
      <w:r w:rsidR="007A359A" w:rsidRPr="007E3801">
        <w:rPr>
          <w:szCs w:val="28"/>
        </w:rPr>
        <w:t xml:space="preserve">. </w:t>
      </w:r>
      <w:proofErr w:type="gramStart"/>
      <w:r w:rsidR="007A359A" w:rsidRPr="007E3801">
        <w:rPr>
          <w:szCs w:val="28"/>
        </w:rPr>
        <w:t>Контроль за</w:t>
      </w:r>
      <w:proofErr w:type="gramEnd"/>
      <w:r w:rsidR="007A359A" w:rsidRPr="007E3801">
        <w:rPr>
          <w:szCs w:val="28"/>
        </w:rPr>
        <w:t xml:space="preserve"> исполнением настоящего приказа оставляю за собой</w:t>
      </w:r>
      <w:r w:rsidR="007A359A">
        <w:rPr>
          <w:szCs w:val="28"/>
        </w:rPr>
        <w:t>.</w:t>
      </w:r>
    </w:p>
    <w:p w:rsidR="007E60D7" w:rsidRDefault="007E60D7" w:rsidP="007A359A">
      <w:pPr>
        <w:ind w:left="3540" w:hanging="3540"/>
        <w:rPr>
          <w:szCs w:val="28"/>
        </w:rPr>
      </w:pPr>
    </w:p>
    <w:p w:rsidR="007E60D7" w:rsidRDefault="007E60D7" w:rsidP="0051172A">
      <w:pPr>
        <w:ind w:firstLine="0"/>
        <w:rPr>
          <w:szCs w:val="28"/>
        </w:rPr>
      </w:pPr>
    </w:p>
    <w:p w:rsidR="007E60D7" w:rsidRDefault="007E60D7" w:rsidP="007A359A">
      <w:pPr>
        <w:ind w:left="3540" w:hanging="3540"/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>управления                                            Н.Г.</w:t>
      </w:r>
      <w:r w:rsidR="007E60D7" w:rsidRPr="0051172A">
        <w:rPr>
          <w:szCs w:val="28"/>
        </w:rPr>
        <w:t xml:space="preserve"> </w:t>
      </w:r>
      <w:proofErr w:type="spellStart"/>
      <w:r w:rsidRPr="0051172A">
        <w:rPr>
          <w:szCs w:val="28"/>
        </w:rPr>
        <w:t>Заходная</w:t>
      </w:r>
      <w:proofErr w:type="spellEnd"/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A943F6" w:rsidP="007A359A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</w:t>
      </w:r>
      <w:proofErr w:type="gramStart"/>
      <w:r w:rsidR="0051172A">
        <w:rPr>
          <w:szCs w:val="28"/>
        </w:rPr>
        <w:t>ознак</w:t>
      </w:r>
      <w:r w:rsidR="0051172A" w:rsidRPr="0051172A">
        <w:rPr>
          <w:szCs w:val="28"/>
        </w:rPr>
        <w:t>омлены</w:t>
      </w:r>
      <w:proofErr w:type="gramEnd"/>
      <w:r w:rsidR="0051172A" w:rsidRPr="0051172A">
        <w:rPr>
          <w:szCs w:val="28"/>
        </w:rPr>
        <w:t>:</w:t>
      </w:r>
      <w:r w:rsidR="0042090F">
        <w:rPr>
          <w:szCs w:val="28"/>
        </w:rPr>
        <w:t xml:space="preserve"> Новикова О.В.</w:t>
      </w:r>
    </w:p>
    <w:p w:rsidR="0042090F" w:rsidRDefault="0042090F" w:rsidP="007A359A">
      <w:pPr>
        <w:ind w:left="3540" w:hanging="3540"/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spellStart"/>
      <w:r>
        <w:rPr>
          <w:szCs w:val="28"/>
        </w:rPr>
        <w:t>Столярова</w:t>
      </w:r>
      <w:proofErr w:type="spellEnd"/>
      <w:r>
        <w:rPr>
          <w:szCs w:val="28"/>
        </w:rPr>
        <w:t xml:space="preserve"> О.В.</w:t>
      </w:r>
    </w:p>
    <w:p w:rsidR="00CE1D01" w:rsidRDefault="0042090F" w:rsidP="007A359A">
      <w:pPr>
        <w:ind w:left="3540" w:hanging="3540"/>
        <w:rPr>
          <w:szCs w:val="28"/>
        </w:rPr>
      </w:pPr>
      <w:r>
        <w:rPr>
          <w:szCs w:val="28"/>
        </w:rPr>
        <w:t xml:space="preserve">                                            Зарецкая Е.В.</w:t>
      </w:r>
    </w:p>
    <w:p w:rsidR="0042090F" w:rsidRPr="0051172A" w:rsidRDefault="00CE1D01" w:rsidP="007A359A">
      <w:pPr>
        <w:ind w:left="3540" w:hanging="3540"/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spellStart"/>
      <w:r>
        <w:rPr>
          <w:szCs w:val="28"/>
        </w:rPr>
        <w:t>Семченкова</w:t>
      </w:r>
      <w:proofErr w:type="spellEnd"/>
      <w:r>
        <w:rPr>
          <w:szCs w:val="28"/>
        </w:rPr>
        <w:t xml:space="preserve"> С.А.</w:t>
      </w:r>
      <w:r w:rsidR="0042090F">
        <w:rPr>
          <w:szCs w:val="28"/>
        </w:rPr>
        <w:t xml:space="preserve"> </w:t>
      </w:r>
    </w:p>
    <w:p w:rsidR="007A359A" w:rsidRDefault="007A359A" w:rsidP="007A359A">
      <w:pPr>
        <w:ind w:left="5812"/>
        <w:rPr>
          <w:szCs w:val="28"/>
        </w:rPr>
      </w:pPr>
    </w:p>
    <w:p w:rsidR="007A359A" w:rsidRDefault="007A359A" w:rsidP="00B55919">
      <w:pPr>
        <w:ind w:firstLine="0"/>
        <w:rPr>
          <w:szCs w:val="28"/>
        </w:rPr>
      </w:pPr>
    </w:p>
    <w:p w:rsidR="007A359A" w:rsidRDefault="007A359A" w:rsidP="00B55919">
      <w:pPr>
        <w:ind w:firstLine="0"/>
        <w:rPr>
          <w:szCs w:val="28"/>
        </w:rPr>
      </w:pP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p w:rsidR="00644F23" w:rsidRDefault="00644F23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D360F0">
      <w:pPr>
        <w:ind w:left="5812" w:firstLine="0"/>
        <w:rPr>
          <w:sz w:val="22"/>
          <w:szCs w:val="22"/>
        </w:rPr>
      </w:pPr>
    </w:p>
    <w:p w:rsidR="00314AA2" w:rsidRDefault="00314AA2" w:rsidP="00314AA2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УТВЕРЖДЕНО</w:t>
      </w:r>
    </w:p>
    <w:p w:rsidR="00314AA2" w:rsidRDefault="00314AA2" w:rsidP="00314AA2">
      <w:pPr>
        <w:tabs>
          <w:tab w:val="left" w:pos="3828"/>
          <w:tab w:val="left" w:pos="4111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приказом начальника Финансового управления</w:t>
      </w:r>
    </w:p>
    <w:p w:rsidR="00314AA2" w:rsidRDefault="00314AA2" w:rsidP="00314AA2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Администрации   муниципального образования</w:t>
      </w:r>
    </w:p>
    <w:p w:rsidR="00314AA2" w:rsidRDefault="00314AA2" w:rsidP="00314AA2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</w:p>
    <w:p w:rsidR="00314AA2" w:rsidRDefault="00314AA2" w:rsidP="00314AA2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от  10.05.2017 г.   № 22 </w:t>
      </w:r>
    </w:p>
    <w:p w:rsidR="00314AA2" w:rsidRDefault="00314AA2" w:rsidP="00314AA2">
      <w:pPr>
        <w:tabs>
          <w:tab w:val="left" w:pos="8925"/>
        </w:tabs>
        <w:ind w:left="581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4AA2" w:rsidRDefault="00314AA2" w:rsidP="00314AA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14AA2" w:rsidRPr="00B50B2A" w:rsidRDefault="00314AA2" w:rsidP="00314AA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50B2A">
        <w:rPr>
          <w:b/>
          <w:bCs/>
          <w:szCs w:val="28"/>
        </w:rPr>
        <w:t>ПО</w:t>
      </w:r>
      <w:r>
        <w:rPr>
          <w:b/>
          <w:bCs/>
          <w:szCs w:val="28"/>
        </w:rPr>
        <w:t>ЛОЖЕНИЕ</w:t>
      </w:r>
    </w:p>
    <w:p w:rsidR="00314AA2" w:rsidRDefault="00314AA2" w:rsidP="00314AA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</w:t>
      </w:r>
      <w:r w:rsidRPr="00B50B2A">
        <w:rPr>
          <w:b/>
          <w:bCs/>
          <w:szCs w:val="28"/>
        </w:rPr>
        <w:t>осуществления внутренне</w:t>
      </w:r>
      <w:r>
        <w:rPr>
          <w:b/>
          <w:bCs/>
          <w:szCs w:val="28"/>
        </w:rPr>
        <w:t>го</w:t>
      </w:r>
      <w:r w:rsidRPr="00B50B2A">
        <w:rPr>
          <w:b/>
          <w:bCs/>
          <w:szCs w:val="28"/>
        </w:rPr>
        <w:t xml:space="preserve"> муниципально</w:t>
      </w:r>
      <w:r>
        <w:rPr>
          <w:b/>
          <w:bCs/>
          <w:szCs w:val="28"/>
        </w:rPr>
        <w:t>го</w:t>
      </w:r>
      <w:r w:rsidRPr="00B50B2A">
        <w:rPr>
          <w:b/>
          <w:bCs/>
          <w:szCs w:val="28"/>
        </w:rPr>
        <w:t xml:space="preserve"> </w:t>
      </w:r>
    </w:p>
    <w:p w:rsidR="00314AA2" w:rsidRDefault="00314AA2" w:rsidP="00314AA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50B2A">
        <w:rPr>
          <w:b/>
          <w:bCs/>
          <w:szCs w:val="28"/>
        </w:rPr>
        <w:t>финансово</w:t>
      </w:r>
      <w:r w:rsidR="00034B81">
        <w:rPr>
          <w:b/>
          <w:bCs/>
          <w:szCs w:val="28"/>
        </w:rPr>
        <w:t>го</w:t>
      </w:r>
      <w:r>
        <w:rPr>
          <w:b/>
          <w:bCs/>
          <w:szCs w:val="28"/>
        </w:rPr>
        <w:t xml:space="preserve"> </w:t>
      </w:r>
      <w:r w:rsidRPr="00B50B2A">
        <w:rPr>
          <w:b/>
          <w:bCs/>
          <w:szCs w:val="28"/>
        </w:rPr>
        <w:t>контрол</w:t>
      </w:r>
      <w:r w:rsidR="00034B81">
        <w:rPr>
          <w:b/>
          <w:bCs/>
          <w:szCs w:val="28"/>
        </w:rPr>
        <w:t>я</w:t>
      </w:r>
    </w:p>
    <w:p w:rsidR="00314AA2" w:rsidRPr="00B50B2A" w:rsidRDefault="00314AA2" w:rsidP="00314AA2">
      <w:pPr>
        <w:autoSpaceDE w:val="0"/>
        <w:autoSpaceDN w:val="0"/>
        <w:adjustRightInd w:val="0"/>
        <w:rPr>
          <w:b/>
          <w:bCs/>
          <w:szCs w:val="28"/>
        </w:rPr>
      </w:pPr>
    </w:p>
    <w:p w:rsidR="00314AA2" w:rsidRPr="00314AA2" w:rsidRDefault="00314AA2" w:rsidP="00314AA2">
      <w:pPr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Pr="00314AA2">
        <w:rPr>
          <w:b/>
          <w:szCs w:val="28"/>
        </w:rPr>
        <w:t>1. Общие положения</w:t>
      </w:r>
    </w:p>
    <w:p w:rsidR="00314AA2" w:rsidRPr="00B50B2A" w:rsidRDefault="00314AA2" w:rsidP="00314AA2">
      <w:pPr>
        <w:autoSpaceDE w:val="0"/>
        <w:autoSpaceDN w:val="0"/>
        <w:adjustRightInd w:val="0"/>
        <w:rPr>
          <w:szCs w:val="28"/>
        </w:rPr>
      </w:pP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1.1.   Настоящий</w:t>
      </w:r>
      <w:r w:rsidRPr="00B50B2A">
        <w:rPr>
          <w:szCs w:val="28"/>
        </w:rPr>
        <w:t xml:space="preserve"> Порядок </w:t>
      </w:r>
      <w:r>
        <w:rPr>
          <w:szCs w:val="28"/>
        </w:rPr>
        <w:t xml:space="preserve"> определяет </w:t>
      </w:r>
      <w:r w:rsidRPr="00B50B2A">
        <w:rPr>
          <w:szCs w:val="28"/>
        </w:rPr>
        <w:t>правила осуществления полномочий по</w:t>
      </w:r>
      <w:r>
        <w:rPr>
          <w:szCs w:val="28"/>
        </w:rPr>
        <w:t xml:space="preserve"> </w:t>
      </w:r>
      <w:r w:rsidRPr="00B50B2A">
        <w:rPr>
          <w:szCs w:val="28"/>
        </w:rPr>
        <w:t>внутреннему муниципальному финансовому контролю в сфере бюджетных</w:t>
      </w:r>
      <w:r>
        <w:rPr>
          <w:szCs w:val="28"/>
        </w:rPr>
        <w:t xml:space="preserve"> </w:t>
      </w:r>
      <w:r w:rsidRPr="00B50B2A">
        <w:rPr>
          <w:szCs w:val="28"/>
        </w:rPr>
        <w:t>правоотношений в соответствии с частью 3 статьи 269.2 Бюджетного кодекса</w:t>
      </w:r>
      <w:r>
        <w:rPr>
          <w:szCs w:val="28"/>
        </w:rPr>
        <w:t xml:space="preserve"> </w:t>
      </w:r>
      <w:r w:rsidRPr="00B50B2A">
        <w:rPr>
          <w:szCs w:val="28"/>
        </w:rPr>
        <w:t>Российской Федерации (далее – внутренний муниципальный финансовый контроль).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1.2.</w:t>
      </w:r>
      <w:r>
        <w:rPr>
          <w:szCs w:val="28"/>
        </w:rPr>
        <w:t xml:space="preserve"> </w:t>
      </w:r>
      <w:r w:rsidRPr="00B50B2A">
        <w:rPr>
          <w:szCs w:val="28"/>
        </w:rPr>
        <w:t>Деятельность по осуществлению внутреннего муниципального</w:t>
      </w:r>
      <w:r>
        <w:rPr>
          <w:szCs w:val="28"/>
        </w:rPr>
        <w:t xml:space="preserve"> </w:t>
      </w:r>
      <w:r w:rsidRPr="00B50B2A">
        <w:rPr>
          <w:szCs w:val="28"/>
        </w:rPr>
        <w:t>финансового контроля основывается на принципах законности, объективности,</w:t>
      </w:r>
      <w:r>
        <w:rPr>
          <w:szCs w:val="28"/>
        </w:rPr>
        <w:t xml:space="preserve"> </w:t>
      </w:r>
      <w:r w:rsidRPr="00B50B2A">
        <w:rPr>
          <w:szCs w:val="28"/>
        </w:rPr>
        <w:t>эффективности, независимости, профессиональной компетентности, достоверности</w:t>
      </w:r>
      <w:r>
        <w:rPr>
          <w:szCs w:val="28"/>
        </w:rPr>
        <w:t xml:space="preserve"> </w:t>
      </w:r>
      <w:r w:rsidRPr="00B50B2A">
        <w:rPr>
          <w:szCs w:val="28"/>
        </w:rPr>
        <w:t>результатов и гласнос</w:t>
      </w:r>
      <w:r>
        <w:rPr>
          <w:szCs w:val="28"/>
        </w:rPr>
        <w:t>ти.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</w:t>
      </w:r>
      <w:r>
        <w:rPr>
          <w:szCs w:val="28"/>
        </w:rPr>
        <w:t>.3</w:t>
      </w:r>
      <w:r w:rsidRPr="00B50B2A">
        <w:rPr>
          <w:szCs w:val="28"/>
        </w:rPr>
        <w:t>. Уполномоченным органом Администрации муниципального образования</w:t>
      </w:r>
      <w:r>
        <w:rPr>
          <w:szCs w:val="28"/>
        </w:rPr>
        <w:t xml:space="preserve"> </w:t>
      </w:r>
      <w:r w:rsidRPr="00B50B2A"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</w:t>
      </w:r>
      <w:r w:rsidRPr="00B50B2A">
        <w:rPr>
          <w:szCs w:val="28"/>
        </w:rPr>
        <w:t xml:space="preserve"> район» Смоленской области (далее – Администрация) по</w:t>
      </w:r>
      <w:r>
        <w:rPr>
          <w:szCs w:val="28"/>
        </w:rPr>
        <w:t xml:space="preserve"> </w:t>
      </w:r>
      <w:r w:rsidRPr="00B50B2A">
        <w:rPr>
          <w:szCs w:val="28"/>
        </w:rPr>
        <w:t>внутреннему муниципальному финансовому контролю, осуществляющим</w:t>
      </w:r>
      <w:r>
        <w:rPr>
          <w:szCs w:val="28"/>
        </w:rPr>
        <w:t xml:space="preserve"> </w:t>
      </w:r>
      <w:r w:rsidRPr="00B50B2A">
        <w:rPr>
          <w:szCs w:val="28"/>
        </w:rPr>
        <w:t>контрольную деятельность</w:t>
      </w:r>
      <w:r>
        <w:rPr>
          <w:szCs w:val="28"/>
        </w:rPr>
        <w:t xml:space="preserve"> в сфере бюджетных правоотношений</w:t>
      </w:r>
      <w:r w:rsidRPr="00B50B2A">
        <w:rPr>
          <w:szCs w:val="28"/>
        </w:rPr>
        <w:t>, является Финансовое управление Администрации</w:t>
      </w:r>
      <w:r>
        <w:rPr>
          <w:szCs w:val="28"/>
        </w:rPr>
        <w:t xml:space="preserve"> </w:t>
      </w:r>
      <w:r w:rsidRPr="00B50B2A"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</w:t>
      </w:r>
      <w:r w:rsidRPr="00B50B2A">
        <w:rPr>
          <w:szCs w:val="28"/>
        </w:rPr>
        <w:t xml:space="preserve"> район» Смоленской области (далее</w:t>
      </w:r>
      <w:r>
        <w:rPr>
          <w:szCs w:val="28"/>
        </w:rPr>
        <w:t xml:space="preserve"> </w:t>
      </w:r>
      <w:r w:rsidRPr="00B50B2A">
        <w:rPr>
          <w:szCs w:val="28"/>
        </w:rPr>
        <w:t>–</w:t>
      </w:r>
      <w:r>
        <w:rPr>
          <w:szCs w:val="28"/>
        </w:rPr>
        <w:t xml:space="preserve"> Финансовое  у</w:t>
      </w:r>
      <w:r w:rsidRPr="00B50B2A">
        <w:rPr>
          <w:szCs w:val="28"/>
        </w:rPr>
        <w:t>правление).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</w:t>
      </w:r>
      <w:r>
        <w:rPr>
          <w:szCs w:val="28"/>
        </w:rPr>
        <w:t>4</w:t>
      </w:r>
      <w:r w:rsidRPr="00B50B2A">
        <w:rPr>
          <w:szCs w:val="28"/>
        </w:rPr>
        <w:t>.</w:t>
      </w:r>
      <w:r>
        <w:rPr>
          <w:szCs w:val="28"/>
        </w:rPr>
        <w:t xml:space="preserve"> Финансовое  у</w:t>
      </w:r>
      <w:r w:rsidRPr="00B50B2A">
        <w:rPr>
          <w:szCs w:val="28"/>
        </w:rPr>
        <w:t xml:space="preserve">правление проводит анализ осуществления главными </w:t>
      </w:r>
      <w:r>
        <w:rPr>
          <w:szCs w:val="28"/>
        </w:rPr>
        <w:t xml:space="preserve">распорядителями  </w:t>
      </w:r>
      <w:r w:rsidRPr="00B50B2A">
        <w:rPr>
          <w:szCs w:val="28"/>
        </w:rPr>
        <w:t xml:space="preserve">средств бюджета муниципального </w:t>
      </w: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        район» </w:t>
      </w:r>
      <w:r w:rsidRPr="00B50B2A">
        <w:rPr>
          <w:szCs w:val="28"/>
        </w:rPr>
        <w:t>Смоленской области (далее – бюджет муниципального района),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городского поселения (далее - бюджет поселения)</w:t>
      </w:r>
      <w:r w:rsidRPr="00B50B2A">
        <w:rPr>
          <w:szCs w:val="28"/>
        </w:rPr>
        <w:t xml:space="preserve"> главными</w:t>
      </w:r>
      <w:r>
        <w:rPr>
          <w:szCs w:val="28"/>
        </w:rPr>
        <w:t xml:space="preserve"> </w:t>
      </w:r>
      <w:r w:rsidRPr="00B50B2A">
        <w:rPr>
          <w:szCs w:val="28"/>
        </w:rPr>
        <w:t>а</w:t>
      </w:r>
      <w:r>
        <w:rPr>
          <w:szCs w:val="28"/>
        </w:rPr>
        <w:t xml:space="preserve">дминистраторами доходов бюджетов </w:t>
      </w:r>
      <w:r w:rsidRPr="00B50B2A">
        <w:rPr>
          <w:szCs w:val="28"/>
        </w:rPr>
        <w:t>муниципального района</w:t>
      </w:r>
      <w:r>
        <w:rPr>
          <w:szCs w:val="28"/>
        </w:rPr>
        <w:t xml:space="preserve"> и поселения</w:t>
      </w:r>
      <w:r w:rsidRPr="00B50B2A">
        <w:rPr>
          <w:szCs w:val="28"/>
        </w:rPr>
        <w:t>, главным</w:t>
      </w:r>
      <w:r>
        <w:rPr>
          <w:szCs w:val="28"/>
        </w:rPr>
        <w:t xml:space="preserve">и </w:t>
      </w:r>
      <w:r w:rsidRPr="00B50B2A">
        <w:rPr>
          <w:szCs w:val="28"/>
        </w:rPr>
        <w:t xml:space="preserve">администраторами </w:t>
      </w:r>
      <w:proofErr w:type="gramStart"/>
      <w:r w:rsidRPr="00B50B2A">
        <w:rPr>
          <w:szCs w:val="28"/>
        </w:rPr>
        <w:t>источников</w:t>
      </w:r>
      <w:r>
        <w:rPr>
          <w:szCs w:val="28"/>
        </w:rPr>
        <w:t xml:space="preserve"> финансирования дефицита бюджетов </w:t>
      </w:r>
      <w:r w:rsidRPr="00B50B2A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B50B2A">
        <w:rPr>
          <w:szCs w:val="28"/>
        </w:rPr>
        <w:t>района</w:t>
      </w:r>
      <w:proofErr w:type="gramEnd"/>
      <w:r>
        <w:rPr>
          <w:szCs w:val="28"/>
        </w:rPr>
        <w:t xml:space="preserve"> и поселения</w:t>
      </w:r>
      <w:r w:rsidRPr="00B50B2A">
        <w:rPr>
          <w:szCs w:val="28"/>
        </w:rPr>
        <w:t xml:space="preserve"> внутреннего финансового контроля.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</w:t>
      </w:r>
      <w:r>
        <w:rPr>
          <w:szCs w:val="28"/>
        </w:rPr>
        <w:t>5</w:t>
      </w:r>
      <w:r w:rsidRPr="00B50B2A">
        <w:rPr>
          <w:szCs w:val="28"/>
        </w:rPr>
        <w:t>. Внутренний муниципальный финансовый контроль осуществляется в</w:t>
      </w:r>
      <w:r>
        <w:rPr>
          <w:szCs w:val="28"/>
        </w:rPr>
        <w:t xml:space="preserve"> </w:t>
      </w:r>
      <w:r w:rsidRPr="00B50B2A">
        <w:rPr>
          <w:szCs w:val="28"/>
        </w:rPr>
        <w:t>отношении объектов финансового контроля, предусмотренных статьей 266.1</w:t>
      </w:r>
      <w:r>
        <w:rPr>
          <w:szCs w:val="28"/>
        </w:rPr>
        <w:t xml:space="preserve"> </w:t>
      </w:r>
      <w:r w:rsidRPr="00B50B2A">
        <w:rPr>
          <w:szCs w:val="28"/>
        </w:rPr>
        <w:t>Бюджетного кодекса Российской Федерации в пределах предоставленных</w:t>
      </w:r>
      <w:r>
        <w:rPr>
          <w:szCs w:val="28"/>
        </w:rPr>
        <w:t xml:space="preserve"> Финансовому у</w:t>
      </w:r>
      <w:r w:rsidRPr="00B50B2A">
        <w:rPr>
          <w:szCs w:val="28"/>
        </w:rPr>
        <w:t>правлению полномочий по внутреннему муниципальному финансовому контролю.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</w:t>
      </w:r>
      <w:r>
        <w:rPr>
          <w:szCs w:val="28"/>
        </w:rPr>
        <w:t>6</w:t>
      </w:r>
      <w:r w:rsidRPr="00B50B2A">
        <w:rPr>
          <w:szCs w:val="28"/>
        </w:rPr>
        <w:t>. Должностным лицом, уполномоченным принимать решение о проведении</w:t>
      </w:r>
      <w:r>
        <w:rPr>
          <w:szCs w:val="28"/>
        </w:rPr>
        <w:t xml:space="preserve"> </w:t>
      </w:r>
      <w:r w:rsidRPr="00B50B2A">
        <w:rPr>
          <w:szCs w:val="28"/>
        </w:rPr>
        <w:t>контрольных мероприятий при осуществлении полномочий по внутреннему</w:t>
      </w:r>
      <w:r>
        <w:rPr>
          <w:szCs w:val="28"/>
        </w:rPr>
        <w:t xml:space="preserve"> </w:t>
      </w:r>
      <w:r w:rsidRPr="00B50B2A">
        <w:rPr>
          <w:szCs w:val="28"/>
        </w:rPr>
        <w:t>муниципальному финансовому контролю, является начальник</w:t>
      </w:r>
      <w:r>
        <w:rPr>
          <w:szCs w:val="28"/>
        </w:rPr>
        <w:t xml:space="preserve"> Финансового</w:t>
      </w:r>
      <w:r w:rsidRPr="00B50B2A">
        <w:rPr>
          <w:szCs w:val="28"/>
        </w:rPr>
        <w:t xml:space="preserve"> </w:t>
      </w:r>
      <w:r>
        <w:rPr>
          <w:szCs w:val="28"/>
        </w:rPr>
        <w:t>у</w:t>
      </w:r>
      <w:r w:rsidRPr="00B50B2A">
        <w:rPr>
          <w:szCs w:val="28"/>
        </w:rPr>
        <w:t>правления.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</w:t>
      </w:r>
      <w:r>
        <w:rPr>
          <w:szCs w:val="28"/>
        </w:rPr>
        <w:t>7</w:t>
      </w:r>
      <w:r w:rsidRPr="00B50B2A">
        <w:rPr>
          <w:szCs w:val="28"/>
        </w:rPr>
        <w:t xml:space="preserve">. Должностными лицами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правления, уполномоченными на проведение</w:t>
      </w:r>
      <w:r>
        <w:rPr>
          <w:szCs w:val="28"/>
        </w:rPr>
        <w:t xml:space="preserve"> </w:t>
      </w:r>
      <w:r w:rsidRPr="00B50B2A">
        <w:rPr>
          <w:szCs w:val="28"/>
        </w:rPr>
        <w:t>контрольных мероприятий, явля</w:t>
      </w:r>
      <w:r>
        <w:rPr>
          <w:szCs w:val="28"/>
        </w:rPr>
        <w:t>ю</w:t>
      </w:r>
      <w:r w:rsidRPr="00B50B2A">
        <w:rPr>
          <w:szCs w:val="28"/>
        </w:rPr>
        <w:t>тся: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- начальник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lastRenderedPageBreak/>
        <w:t>- за</w:t>
      </w:r>
      <w:r>
        <w:rPr>
          <w:szCs w:val="28"/>
        </w:rPr>
        <w:t>меститель начальника Финансового управления - начальник бюджетного отдела;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начальник отдела</w:t>
      </w:r>
      <w:r>
        <w:rPr>
          <w:szCs w:val="28"/>
        </w:rPr>
        <w:t xml:space="preserve"> Финансового</w:t>
      </w:r>
      <w:r w:rsidRPr="00B50B2A">
        <w:rPr>
          <w:szCs w:val="28"/>
        </w:rPr>
        <w:t xml:space="preserve"> </w:t>
      </w:r>
      <w:r>
        <w:rPr>
          <w:szCs w:val="28"/>
        </w:rPr>
        <w:t>у</w:t>
      </w:r>
      <w:r w:rsidRPr="00B50B2A">
        <w:rPr>
          <w:szCs w:val="28"/>
        </w:rPr>
        <w:t>правления, к компетенции которого относятся вопросы</w:t>
      </w:r>
      <w:r>
        <w:rPr>
          <w:szCs w:val="28"/>
        </w:rPr>
        <w:t xml:space="preserve"> </w:t>
      </w:r>
      <w:r w:rsidRPr="00B50B2A">
        <w:rPr>
          <w:szCs w:val="28"/>
        </w:rPr>
        <w:t>осуществления внутреннего муниципального финансового контроля;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- муниципальные служащие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правления, ответственные за организацию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осуществления контрольных мероприятий, а также работники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правления, не</w:t>
      </w:r>
      <w:r>
        <w:rPr>
          <w:szCs w:val="28"/>
        </w:rPr>
        <w:t xml:space="preserve"> </w:t>
      </w:r>
      <w:r w:rsidRPr="00B50B2A">
        <w:rPr>
          <w:szCs w:val="28"/>
        </w:rPr>
        <w:t>замещающие должности муниципальной службы и исполняющие обязанности по</w:t>
      </w:r>
      <w:r>
        <w:rPr>
          <w:szCs w:val="28"/>
        </w:rPr>
        <w:t xml:space="preserve"> </w:t>
      </w:r>
      <w:r w:rsidRPr="00B50B2A">
        <w:rPr>
          <w:szCs w:val="28"/>
        </w:rPr>
        <w:t>техническому обеспечению деятельности, уполномоченные на</w:t>
      </w:r>
      <w:r>
        <w:rPr>
          <w:szCs w:val="28"/>
        </w:rPr>
        <w:t xml:space="preserve"> </w:t>
      </w:r>
      <w:r w:rsidRPr="00B50B2A">
        <w:rPr>
          <w:szCs w:val="28"/>
        </w:rPr>
        <w:t>участие в проведении контрольных мероприятий в соответствии с приказом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</w:t>
      </w:r>
      <w:r>
        <w:rPr>
          <w:szCs w:val="28"/>
        </w:rPr>
        <w:t>8</w:t>
      </w:r>
      <w:r w:rsidRPr="00B50B2A">
        <w:rPr>
          <w:szCs w:val="28"/>
        </w:rPr>
        <w:t>. Должностные лица, указанные в пункте 1.</w:t>
      </w:r>
      <w:r>
        <w:rPr>
          <w:szCs w:val="28"/>
        </w:rPr>
        <w:t>7</w:t>
      </w:r>
      <w:r w:rsidRPr="00B50B2A">
        <w:rPr>
          <w:szCs w:val="28"/>
        </w:rPr>
        <w:t xml:space="preserve"> настоящего раздела, обязаны: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своевременно и в полной мере</w:t>
      </w:r>
      <w:r>
        <w:rPr>
          <w:szCs w:val="28"/>
        </w:rPr>
        <w:t xml:space="preserve">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бюджетного законодательства Российской Федерации</w:t>
      </w:r>
      <w:r w:rsidRPr="00B50B2A">
        <w:rPr>
          <w:szCs w:val="28"/>
        </w:rPr>
        <w:t xml:space="preserve"> </w:t>
      </w:r>
      <w:r>
        <w:rPr>
          <w:szCs w:val="28"/>
        </w:rPr>
        <w:t xml:space="preserve"> и иных нормативно-правовых актов, регулирующих бюджетные правоотношения, </w:t>
      </w:r>
      <w:r w:rsidRPr="00B50B2A">
        <w:rPr>
          <w:szCs w:val="28"/>
        </w:rPr>
        <w:t>исполнять предоставленные в соответствии с</w:t>
      </w:r>
      <w:r>
        <w:rPr>
          <w:szCs w:val="28"/>
        </w:rPr>
        <w:t xml:space="preserve"> законодательством Российской Федерации полномочия по предупреждению, выявлению и пресечению нарушений в установленной сфере деятельности;                                                                          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- </w:t>
      </w:r>
      <w:r>
        <w:rPr>
          <w:szCs w:val="28"/>
        </w:rPr>
        <w:t xml:space="preserve">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  - </w:t>
      </w:r>
      <w:r w:rsidRPr="00B50B2A">
        <w:rPr>
          <w:szCs w:val="28"/>
        </w:rPr>
        <w:t>проводить контрольные мероприятия в соответствии с приказами начальника</w:t>
      </w:r>
      <w:r>
        <w:rPr>
          <w:szCs w:val="28"/>
        </w:rPr>
        <w:t xml:space="preserve"> Финансового управления и настоящим Порядком;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B50B2A">
        <w:rPr>
          <w:szCs w:val="28"/>
        </w:rPr>
        <w:t>- знакомить под роспись руководителя или уполномоченное должностное</w:t>
      </w:r>
      <w:r>
        <w:rPr>
          <w:szCs w:val="28"/>
        </w:rPr>
        <w:t xml:space="preserve"> </w:t>
      </w:r>
      <w:r w:rsidRPr="00B50B2A">
        <w:rPr>
          <w:szCs w:val="28"/>
        </w:rPr>
        <w:t>лицо объекта контроля (далее – представитель объекта контроля) с копиями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приказов 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о проведении контрольного мероприятия, о</w:t>
      </w:r>
      <w:r>
        <w:rPr>
          <w:szCs w:val="28"/>
        </w:rPr>
        <w:t xml:space="preserve"> </w:t>
      </w:r>
      <w:r w:rsidRPr="00B50B2A">
        <w:rPr>
          <w:szCs w:val="28"/>
        </w:rPr>
        <w:t>приостановлении, возобновлении и продлении срока проведения проверки</w:t>
      </w:r>
      <w:r>
        <w:rPr>
          <w:szCs w:val="28"/>
        </w:rPr>
        <w:t xml:space="preserve"> </w:t>
      </w:r>
      <w:r w:rsidRPr="00B50B2A">
        <w:rPr>
          <w:szCs w:val="28"/>
        </w:rPr>
        <w:t>(ревизии), об изменении состава проверочной (ревизионной) группы при</w:t>
      </w:r>
      <w:r>
        <w:rPr>
          <w:szCs w:val="28"/>
        </w:rPr>
        <w:t xml:space="preserve"> </w:t>
      </w:r>
      <w:r w:rsidRPr="00B50B2A">
        <w:rPr>
          <w:szCs w:val="28"/>
        </w:rPr>
        <w:t>проведении выездной проверки (ревизии), заверенными подписью уполномоченного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лица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и печатью, а также с результатами контрольных мероприятий</w:t>
      </w:r>
      <w:r>
        <w:rPr>
          <w:szCs w:val="28"/>
        </w:rPr>
        <w:t xml:space="preserve"> </w:t>
      </w:r>
      <w:r w:rsidRPr="00B50B2A">
        <w:rPr>
          <w:szCs w:val="28"/>
        </w:rPr>
        <w:t>(актами и</w:t>
      </w:r>
      <w:proofErr w:type="gramEnd"/>
      <w:r w:rsidRPr="00B50B2A">
        <w:rPr>
          <w:szCs w:val="28"/>
        </w:rPr>
        <w:t xml:space="preserve"> заключениями);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- принимают меры </w:t>
      </w:r>
      <w:proofErr w:type="gramStart"/>
      <w:r w:rsidRPr="00B50B2A">
        <w:rPr>
          <w:szCs w:val="28"/>
        </w:rPr>
        <w:t>для возбуждения дела об административных</w:t>
      </w:r>
      <w:r>
        <w:rPr>
          <w:szCs w:val="28"/>
        </w:rPr>
        <w:t xml:space="preserve"> </w:t>
      </w:r>
      <w:r w:rsidRPr="00B50B2A">
        <w:rPr>
          <w:szCs w:val="28"/>
        </w:rPr>
        <w:t>правонарушениях в соответствии с Кодексом Российской Федерации об</w:t>
      </w:r>
      <w:r>
        <w:rPr>
          <w:szCs w:val="28"/>
        </w:rPr>
        <w:t xml:space="preserve"> </w:t>
      </w:r>
      <w:r w:rsidRPr="00B50B2A">
        <w:rPr>
          <w:szCs w:val="28"/>
        </w:rPr>
        <w:t>административных правонарушениях</w:t>
      </w:r>
      <w:proofErr w:type="gramEnd"/>
      <w:r w:rsidRPr="00B50B2A">
        <w:rPr>
          <w:szCs w:val="28"/>
        </w:rPr>
        <w:t>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</w:t>
      </w:r>
      <w:r>
        <w:rPr>
          <w:szCs w:val="28"/>
        </w:rPr>
        <w:t>9</w:t>
      </w:r>
      <w:r w:rsidRPr="00B50B2A">
        <w:rPr>
          <w:szCs w:val="28"/>
        </w:rPr>
        <w:t xml:space="preserve">. К исключительной компетенции 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относятся: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направление уведомлений о применении бюджетных мер принуждения в</w:t>
      </w:r>
      <w:r>
        <w:rPr>
          <w:szCs w:val="28"/>
        </w:rPr>
        <w:t xml:space="preserve"> </w:t>
      </w:r>
      <w:r w:rsidRPr="00B50B2A">
        <w:rPr>
          <w:szCs w:val="28"/>
        </w:rPr>
        <w:t>случаях, предусмотренных Бюджетным кодексом Российской Федерации;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привлечение</w:t>
      </w:r>
      <w:r>
        <w:rPr>
          <w:szCs w:val="28"/>
        </w:rPr>
        <w:t xml:space="preserve"> в случае необходимости</w:t>
      </w:r>
      <w:r w:rsidRPr="00B50B2A">
        <w:rPr>
          <w:szCs w:val="28"/>
        </w:rPr>
        <w:t xml:space="preserve"> экспертных, научных, специализированных, аудиторских и</w:t>
      </w:r>
      <w:r>
        <w:rPr>
          <w:szCs w:val="28"/>
        </w:rPr>
        <w:t xml:space="preserve"> </w:t>
      </w:r>
      <w:r w:rsidRPr="00B50B2A">
        <w:rPr>
          <w:szCs w:val="28"/>
        </w:rPr>
        <w:t>иных организаций, экспертов, ученых, специалистов в отдельных областях, в том</w:t>
      </w:r>
      <w:r>
        <w:rPr>
          <w:szCs w:val="28"/>
        </w:rPr>
        <w:t xml:space="preserve"> </w:t>
      </w:r>
      <w:r w:rsidRPr="00B50B2A">
        <w:rPr>
          <w:szCs w:val="28"/>
        </w:rPr>
        <w:t>числе на договорной основе, для участия в контрольных мероприятиях, в том числе</w:t>
      </w:r>
      <w:r>
        <w:rPr>
          <w:szCs w:val="28"/>
        </w:rPr>
        <w:t xml:space="preserve"> </w:t>
      </w:r>
      <w:r w:rsidRPr="00B50B2A">
        <w:rPr>
          <w:szCs w:val="28"/>
        </w:rPr>
        <w:t>для проведения экспертиз;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- направление </w:t>
      </w:r>
      <w:r>
        <w:rPr>
          <w:szCs w:val="28"/>
        </w:rPr>
        <w:t xml:space="preserve"> информации </w:t>
      </w:r>
      <w:r w:rsidRPr="00B50B2A">
        <w:rPr>
          <w:szCs w:val="28"/>
        </w:rPr>
        <w:t>в органы прокуратуры, правоохранительные органы и иные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государственные </w:t>
      </w:r>
      <w:r>
        <w:rPr>
          <w:szCs w:val="28"/>
        </w:rPr>
        <w:t xml:space="preserve"> и муниципальные </w:t>
      </w:r>
      <w:r w:rsidRPr="00B50B2A">
        <w:rPr>
          <w:szCs w:val="28"/>
        </w:rPr>
        <w:t>органы при выявлении факта совершения действия (бездействия),</w:t>
      </w:r>
      <w:r>
        <w:rPr>
          <w:szCs w:val="28"/>
        </w:rPr>
        <w:t xml:space="preserve"> </w:t>
      </w:r>
      <w:r w:rsidRPr="00B50B2A">
        <w:rPr>
          <w:szCs w:val="28"/>
        </w:rPr>
        <w:t>содержащего признаки состава преступления, информации о таком факте и (или)</w:t>
      </w:r>
      <w:r>
        <w:rPr>
          <w:szCs w:val="28"/>
        </w:rPr>
        <w:t xml:space="preserve"> </w:t>
      </w:r>
      <w:r w:rsidRPr="00B50B2A">
        <w:rPr>
          <w:szCs w:val="28"/>
        </w:rPr>
        <w:t>документов, подтверждающих такой факт.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lastRenderedPageBreak/>
        <w:t>1.1</w:t>
      </w:r>
      <w:r>
        <w:rPr>
          <w:szCs w:val="28"/>
        </w:rPr>
        <w:t>0</w:t>
      </w:r>
      <w:r w:rsidRPr="00B50B2A">
        <w:rPr>
          <w:szCs w:val="28"/>
        </w:rPr>
        <w:t>. Представители объектов контроля обязаны представлять документы и</w:t>
      </w:r>
      <w:r>
        <w:rPr>
          <w:szCs w:val="28"/>
        </w:rPr>
        <w:t xml:space="preserve"> </w:t>
      </w:r>
      <w:r w:rsidRPr="00B50B2A">
        <w:rPr>
          <w:szCs w:val="28"/>
        </w:rPr>
        <w:t>информацию,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 необходимые для проведения контрольных мероприятий, создавать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условия для работы должностных лиц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и иных привлеченных для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проведения контрольного мероприятия лиц путем </w:t>
      </w:r>
      <w:r>
        <w:rPr>
          <w:szCs w:val="28"/>
        </w:rPr>
        <w:t>п</w:t>
      </w:r>
      <w:r w:rsidRPr="00B50B2A">
        <w:rPr>
          <w:szCs w:val="28"/>
        </w:rPr>
        <w:t>редоставления им необходимых</w:t>
      </w:r>
      <w:r>
        <w:rPr>
          <w:szCs w:val="28"/>
        </w:rPr>
        <w:t xml:space="preserve"> </w:t>
      </w:r>
      <w:r w:rsidRPr="00B50B2A">
        <w:rPr>
          <w:szCs w:val="28"/>
        </w:rPr>
        <w:t>помещений, оргтехники, сре</w:t>
      </w:r>
      <w:proofErr w:type="gramStart"/>
      <w:r w:rsidRPr="00B50B2A">
        <w:rPr>
          <w:szCs w:val="28"/>
        </w:rPr>
        <w:t>дств тр</w:t>
      </w:r>
      <w:proofErr w:type="gramEnd"/>
      <w:r w:rsidRPr="00B50B2A">
        <w:rPr>
          <w:szCs w:val="28"/>
        </w:rPr>
        <w:t>анспорта и связи, обеспечения технического</w:t>
      </w:r>
      <w:r>
        <w:rPr>
          <w:szCs w:val="28"/>
        </w:rPr>
        <w:t xml:space="preserve"> </w:t>
      </w:r>
      <w:r w:rsidRPr="00B50B2A">
        <w:rPr>
          <w:szCs w:val="28"/>
        </w:rPr>
        <w:t>обслуживания.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1.1</w:t>
      </w:r>
      <w:r>
        <w:rPr>
          <w:szCs w:val="28"/>
        </w:rPr>
        <w:t>1</w:t>
      </w:r>
      <w:r w:rsidRPr="00B50B2A">
        <w:rPr>
          <w:szCs w:val="28"/>
        </w:rPr>
        <w:t xml:space="preserve">. </w:t>
      </w:r>
      <w:proofErr w:type="gramStart"/>
      <w:r w:rsidRPr="00B50B2A">
        <w:rPr>
          <w:szCs w:val="28"/>
        </w:rPr>
        <w:t>Запросы о представлении документов и информации, предусмотренные</w:t>
      </w:r>
      <w:r>
        <w:rPr>
          <w:szCs w:val="28"/>
        </w:rPr>
        <w:t xml:space="preserve"> </w:t>
      </w:r>
      <w:r w:rsidRPr="00B50B2A">
        <w:rPr>
          <w:szCs w:val="28"/>
        </w:rPr>
        <w:t>настоящим Порядком, уведомления, копии приказов начальника</w:t>
      </w:r>
      <w:r>
        <w:rPr>
          <w:szCs w:val="28"/>
        </w:rPr>
        <w:t xml:space="preserve"> Финансового у</w:t>
      </w:r>
      <w:r w:rsidRPr="00B50B2A">
        <w:rPr>
          <w:szCs w:val="28"/>
        </w:rPr>
        <w:t>правления о</w:t>
      </w:r>
      <w:r>
        <w:rPr>
          <w:szCs w:val="28"/>
        </w:rPr>
        <w:t xml:space="preserve"> </w:t>
      </w:r>
      <w:r w:rsidRPr="00B50B2A">
        <w:rPr>
          <w:szCs w:val="28"/>
        </w:rPr>
        <w:t>проведении контрольного мероприятия, о приостановлении, возобновлении и</w:t>
      </w:r>
      <w:r>
        <w:rPr>
          <w:szCs w:val="28"/>
        </w:rPr>
        <w:t xml:space="preserve"> </w:t>
      </w:r>
      <w:r w:rsidRPr="00B50B2A">
        <w:rPr>
          <w:szCs w:val="28"/>
        </w:rPr>
        <w:t>продлении срока проведения выездной проверки (ревизии), об изменении состава</w:t>
      </w:r>
      <w:r>
        <w:rPr>
          <w:szCs w:val="28"/>
        </w:rPr>
        <w:t xml:space="preserve"> </w:t>
      </w:r>
      <w:r w:rsidRPr="00B50B2A">
        <w:rPr>
          <w:szCs w:val="28"/>
        </w:rPr>
        <w:t>проверочной (ревизионной) группы при проведении контрольного мероприятия,</w:t>
      </w:r>
      <w:r>
        <w:rPr>
          <w:szCs w:val="28"/>
        </w:rPr>
        <w:t xml:space="preserve"> </w:t>
      </w:r>
      <w:r w:rsidRPr="00B50B2A">
        <w:rPr>
          <w:szCs w:val="28"/>
        </w:rPr>
        <w:t>акты проверок (ревизий), заключения по результатам обследований, представления</w:t>
      </w:r>
      <w:r>
        <w:rPr>
          <w:szCs w:val="28"/>
        </w:rPr>
        <w:t xml:space="preserve"> </w:t>
      </w:r>
      <w:r w:rsidRPr="00B50B2A">
        <w:rPr>
          <w:szCs w:val="28"/>
        </w:rPr>
        <w:t>и предписания вручаются представителю объекта контроля под роспись либо</w:t>
      </w:r>
      <w:r>
        <w:rPr>
          <w:szCs w:val="28"/>
        </w:rPr>
        <w:t xml:space="preserve"> </w:t>
      </w:r>
      <w:r w:rsidRPr="00B50B2A">
        <w:rPr>
          <w:szCs w:val="28"/>
        </w:rPr>
        <w:t>направляются заказным почтовым отправлением</w:t>
      </w:r>
      <w:proofErr w:type="gramEnd"/>
      <w:r w:rsidRPr="00B50B2A">
        <w:rPr>
          <w:szCs w:val="28"/>
        </w:rPr>
        <w:t xml:space="preserve"> с уведомлением о вручении или</w:t>
      </w:r>
      <w:r>
        <w:rPr>
          <w:szCs w:val="28"/>
        </w:rPr>
        <w:t xml:space="preserve"> </w:t>
      </w:r>
      <w:r w:rsidRPr="00B50B2A">
        <w:rPr>
          <w:szCs w:val="28"/>
        </w:rPr>
        <w:t>иным способом, свидетельствующим о дате его получения адресатом, в том числе с</w:t>
      </w:r>
      <w:r>
        <w:rPr>
          <w:szCs w:val="28"/>
        </w:rPr>
        <w:t xml:space="preserve"> </w:t>
      </w:r>
      <w:r w:rsidRPr="00B50B2A">
        <w:rPr>
          <w:szCs w:val="28"/>
        </w:rPr>
        <w:t>применением автоматизированных информационных систем.</w:t>
      </w:r>
      <w:r>
        <w:rPr>
          <w:szCs w:val="28"/>
        </w:rPr>
        <w:t xml:space="preserve"> </w:t>
      </w:r>
      <w:r w:rsidRPr="00B50B2A">
        <w:rPr>
          <w:szCs w:val="28"/>
        </w:rPr>
        <w:t>Срок представления документов и информации устанавливается в запросе и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исчисляется </w:t>
      </w:r>
      <w:proofErr w:type="gramStart"/>
      <w:r w:rsidRPr="00B50B2A">
        <w:rPr>
          <w:szCs w:val="28"/>
        </w:rPr>
        <w:t>с даты получения</w:t>
      </w:r>
      <w:proofErr w:type="gramEnd"/>
      <w:r w:rsidRPr="00B50B2A">
        <w:rPr>
          <w:szCs w:val="28"/>
        </w:rPr>
        <w:t xml:space="preserve"> запроса.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1.1</w:t>
      </w:r>
      <w:r>
        <w:rPr>
          <w:szCs w:val="28"/>
        </w:rPr>
        <w:t>2</w:t>
      </w:r>
      <w:r w:rsidRPr="00B50B2A">
        <w:rPr>
          <w:szCs w:val="28"/>
        </w:rPr>
        <w:t>. Документы и информация, необходимые для проведения контрольных</w:t>
      </w:r>
      <w:r>
        <w:rPr>
          <w:szCs w:val="28"/>
        </w:rPr>
        <w:t xml:space="preserve"> </w:t>
      </w:r>
      <w:r w:rsidRPr="00B50B2A">
        <w:rPr>
          <w:szCs w:val="28"/>
        </w:rPr>
        <w:t>мероприятий, представляются объектом контроля в подлиннике или копиях,</w:t>
      </w:r>
      <w:r>
        <w:rPr>
          <w:szCs w:val="28"/>
        </w:rPr>
        <w:t xml:space="preserve"> </w:t>
      </w:r>
      <w:r w:rsidRPr="00B50B2A">
        <w:rPr>
          <w:szCs w:val="28"/>
        </w:rPr>
        <w:t>заверенных объектом контроля в установленном порядке.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1.1</w:t>
      </w:r>
      <w:r>
        <w:rPr>
          <w:szCs w:val="28"/>
        </w:rPr>
        <w:t>3</w:t>
      </w:r>
      <w:r w:rsidRPr="00B50B2A">
        <w:rPr>
          <w:szCs w:val="28"/>
        </w:rPr>
        <w:t>. По фактам непредставления объектом контроля документов и</w:t>
      </w:r>
      <w:r>
        <w:rPr>
          <w:szCs w:val="28"/>
        </w:rPr>
        <w:t xml:space="preserve"> </w:t>
      </w:r>
      <w:r w:rsidRPr="00B50B2A">
        <w:rPr>
          <w:szCs w:val="28"/>
        </w:rPr>
        <w:t>информации или пред</w:t>
      </w:r>
      <w:r>
        <w:rPr>
          <w:szCs w:val="28"/>
        </w:rPr>
        <w:t xml:space="preserve">ставления неполного комплекта </w:t>
      </w:r>
      <w:r w:rsidRPr="00B50B2A">
        <w:rPr>
          <w:szCs w:val="28"/>
        </w:rPr>
        <w:t>требуемых документов и</w:t>
      </w:r>
      <w:r>
        <w:rPr>
          <w:szCs w:val="28"/>
        </w:rPr>
        <w:t xml:space="preserve"> </w:t>
      </w:r>
      <w:r w:rsidRPr="00B50B2A">
        <w:rPr>
          <w:szCs w:val="28"/>
        </w:rPr>
        <w:t>информации, воспрепятствования проведению контрольного мероприятия или</w:t>
      </w:r>
      <w:r>
        <w:rPr>
          <w:szCs w:val="28"/>
        </w:rPr>
        <w:t xml:space="preserve"> </w:t>
      </w:r>
      <w:r w:rsidRPr="00B50B2A">
        <w:rPr>
          <w:szCs w:val="28"/>
        </w:rPr>
        <w:t>уклонения от контрольного мероприятия руководитель проверочной (ревизионной)</w:t>
      </w:r>
      <w:r>
        <w:rPr>
          <w:szCs w:val="28"/>
        </w:rPr>
        <w:t xml:space="preserve"> </w:t>
      </w:r>
      <w:r w:rsidRPr="00B50B2A">
        <w:rPr>
          <w:szCs w:val="28"/>
        </w:rPr>
        <w:t>группы составляет протоколы об административном правонарушении и направляет</w:t>
      </w:r>
      <w:r>
        <w:rPr>
          <w:szCs w:val="28"/>
        </w:rPr>
        <w:t xml:space="preserve"> </w:t>
      </w:r>
      <w:r w:rsidRPr="00B50B2A">
        <w:rPr>
          <w:szCs w:val="28"/>
        </w:rPr>
        <w:t>их на рассмотрение в порядке, предусмотренном Кодексом Российской Федерации</w:t>
      </w:r>
      <w:r>
        <w:rPr>
          <w:szCs w:val="28"/>
        </w:rPr>
        <w:t xml:space="preserve"> </w:t>
      </w:r>
      <w:r w:rsidRPr="00B50B2A">
        <w:rPr>
          <w:szCs w:val="28"/>
        </w:rPr>
        <w:t>об административных правонарушениях.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1.1</w:t>
      </w:r>
      <w:r>
        <w:rPr>
          <w:szCs w:val="28"/>
        </w:rPr>
        <w:t>4</w:t>
      </w:r>
      <w:r w:rsidRPr="00B50B2A">
        <w:rPr>
          <w:szCs w:val="28"/>
        </w:rPr>
        <w:t xml:space="preserve">. </w:t>
      </w:r>
      <w:proofErr w:type="gramStart"/>
      <w:r w:rsidRPr="00B50B2A">
        <w:rPr>
          <w:szCs w:val="28"/>
        </w:rPr>
        <w:t>Документы, составляемые и получаемые должностными лицами</w:t>
      </w:r>
      <w:r>
        <w:rPr>
          <w:szCs w:val="28"/>
        </w:rPr>
        <w:t xml:space="preserve"> Финансового у</w:t>
      </w:r>
      <w:r w:rsidRPr="00B50B2A">
        <w:rPr>
          <w:szCs w:val="28"/>
        </w:rPr>
        <w:t>правления и иными привлеченными для проведения контрольного мероприятия</w:t>
      </w:r>
      <w:r>
        <w:rPr>
          <w:szCs w:val="28"/>
        </w:rPr>
        <w:t xml:space="preserve"> </w:t>
      </w:r>
      <w:r w:rsidRPr="00B50B2A">
        <w:rPr>
          <w:szCs w:val="28"/>
        </w:rPr>
        <w:t>лицами в ходе контрольного мероприятия, приобщаются к материалам</w:t>
      </w:r>
      <w:r>
        <w:rPr>
          <w:szCs w:val="28"/>
        </w:rPr>
        <w:t xml:space="preserve"> </w:t>
      </w:r>
      <w:r w:rsidRPr="00B50B2A">
        <w:rPr>
          <w:szCs w:val="28"/>
        </w:rPr>
        <w:t>контрольного мероприятия, учитываются и хранятся в порядке, установленном</w:t>
      </w:r>
      <w:r>
        <w:rPr>
          <w:szCs w:val="28"/>
        </w:rPr>
        <w:t xml:space="preserve"> Финансовым у</w:t>
      </w:r>
      <w:r w:rsidRPr="00B50B2A">
        <w:rPr>
          <w:szCs w:val="28"/>
        </w:rPr>
        <w:t>правлением.</w:t>
      </w:r>
      <w:proofErr w:type="gramEnd"/>
    </w:p>
    <w:p w:rsidR="00314AA2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1.1</w:t>
      </w:r>
      <w:r>
        <w:rPr>
          <w:szCs w:val="28"/>
        </w:rPr>
        <w:t>5</w:t>
      </w:r>
      <w:r w:rsidRPr="00B50B2A">
        <w:rPr>
          <w:szCs w:val="28"/>
        </w:rPr>
        <w:t>. Должностные лица, указанные в пункте 1.</w:t>
      </w:r>
      <w:r>
        <w:rPr>
          <w:szCs w:val="28"/>
        </w:rPr>
        <w:t>7</w:t>
      </w:r>
      <w:r w:rsidRPr="00B50B2A">
        <w:rPr>
          <w:szCs w:val="28"/>
        </w:rPr>
        <w:t xml:space="preserve"> настоящего раздела, в случае</w:t>
      </w:r>
      <w:r>
        <w:rPr>
          <w:szCs w:val="28"/>
        </w:rPr>
        <w:t xml:space="preserve"> </w:t>
      </w:r>
      <w:r w:rsidRPr="00B50B2A">
        <w:rPr>
          <w:szCs w:val="28"/>
        </w:rPr>
        <w:t>ненадлежащего исполнения должностных обязанностей, совершения</w:t>
      </w:r>
      <w:r>
        <w:rPr>
          <w:szCs w:val="28"/>
        </w:rPr>
        <w:t xml:space="preserve"> </w:t>
      </w:r>
      <w:r w:rsidRPr="00B50B2A">
        <w:rPr>
          <w:szCs w:val="28"/>
        </w:rPr>
        <w:t>противоправных действий (бездействия) при проведении контрольных мероприятий</w:t>
      </w:r>
      <w:r>
        <w:rPr>
          <w:szCs w:val="28"/>
        </w:rPr>
        <w:t xml:space="preserve"> </w:t>
      </w:r>
      <w:r w:rsidRPr="00B50B2A">
        <w:rPr>
          <w:szCs w:val="28"/>
        </w:rPr>
        <w:t>несут ответственность в соответствии с законодательством Российской Федерации.</w:t>
      </w:r>
    </w:p>
    <w:p w:rsidR="00314AA2" w:rsidRPr="00B50B2A" w:rsidRDefault="00314AA2" w:rsidP="00314AA2">
      <w:pPr>
        <w:autoSpaceDE w:val="0"/>
        <w:autoSpaceDN w:val="0"/>
        <w:adjustRightInd w:val="0"/>
        <w:rPr>
          <w:szCs w:val="28"/>
        </w:rPr>
      </w:pPr>
    </w:p>
    <w:p w:rsidR="00314AA2" w:rsidRPr="00B22C8D" w:rsidRDefault="00314AA2" w:rsidP="00314AA2">
      <w:pPr>
        <w:autoSpaceDE w:val="0"/>
        <w:autoSpaceDN w:val="0"/>
        <w:adjustRightInd w:val="0"/>
        <w:jc w:val="center"/>
        <w:rPr>
          <w:b/>
          <w:szCs w:val="28"/>
        </w:rPr>
      </w:pPr>
      <w:r w:rsidRPr="00B22C8D">
        <w:rPr>
          <w:b/>
          <w:szCs w:val="28"/>
        </w:rPr>
        <w:t>2. Подготовка и назначение контрольного мероприятия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2.1. Плановые контрольные мероприятия осуществляются </w:t>
      </w:r>
      <w:r>
        <w:rPr>
          <w:szCs w:val="28"/>
        </w:rPr>
        <w:t>Финансовым у</w:t>
      </w:r>
      <w:r w:rsidRPr="00B50B2A">
        <w:rPr>
          <w:szCs w:val="28"/>
        </w:rPr>
        <w:t>правлением в</w:t>
      </w:r>
      <w:r>
        <w:rPr>
          <w:szCs w:val="28"/>
        </w:rPr>
        <w:t xml:space="preserve"> </w:t>
      </w:r>
      <w:r w:rsidRPr="00B50B2A">
        <w:rPr>
          <w:szCs w:val="28"/>
        </w:rPr>
        <w:t>соответствии с планом контрольных мероприятий на соответствующий год (далее –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план), который утверждается начальником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</w:t>
      </w:r>
      <w:r>
        <w:rPr>
          <w:szCs w:val="28"/>
        </w:rPr>
        <w:t xml:space="preserve">.  </w:t>
      </w:r>
      <w:r w:rsidRPr="00B50B2A">
        <w:rPr>
          <w:szCs w:val="28"/>
        </w:rPr>
        <w:t>В плане указывается обязательный для исполнения перечень контрольных</w:t>
      </w:r>
      <w:r>
        <w:rPr>
          <w:szCs w:val="28"/>
        </w:rPr>
        <w:t xml:space="preserve"> </w:t>
      </w:r>
      <w:r w:rsidRPr="00B50B2A">
        <w:rPr>
          <w:szCs w:val="28"/>
        </w:rPr>
        <w:t>мероприятий с указанием объектов контроля, проверяемого периода, сроков</w:t>
      </w:r>
      <w:r>
        <w:rPr>
          <w:szCs w:val="28"/>
        </w:rPr>
        <w:t xml:space="preserve"> </w:t>
      </w:r>
      <w:r w:rsidRPr="00B50B2A">
        <w:rPr>
          <w:szCs w:val="28"/>
        </w:rPr>
        <w:t>проведения контрольного мероприятия.</w:t>
      </w:r>
      <w:r>
        <w:rPr>
          <w:szCs w:val="28"/>
        </w:rPr>
        <w:t xml:space="preserve"> </w:t>
      </w:r>
      <w:r w:rsidRPr="00B50B2A">
        <w:rPr>
          <w:szCs w:val="28"/>
        </w:rPr>
        <w:t>План формируется</w:t>
      </w:r>
      <w:r>
        <w:rPr>
          <w:szCs w:val="28"/>
        </w:rPr>
        <w:t xml:space="preserve">, </w:t>
      </w:r>
      <w:r>
        <w:rPr>
          <w:szCs w:val="28"/>
        </w:rPr>
        <w:lastRenderedPageBreak/>
        <w:t>ежегодно, на следующий календарный год, не позднее 15 декабря и утверждается приказом начальника Финансового управления.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2.2. Периодичность проведения плановых контрольных мероприятий в</w:t>
      </w:r>
      <w:r>
        <w:rPr>
          <w:szCs w:val="28"/>
        </w:rPr>
        <w:t xml:space="preserve"> </w:t>
      </w:r>
      <w:r w:rsidRPr="00B50B2A">
        <w:rPr>
          <w:szCs w:val="28"/>
        </w:rPr>
        <w:t>отношении одного объекта контроля и одной темы контрольного мероприятия</w:t>
      </w:r>
      <w:r>
        <w:rPr>
          <w:szCs w:val="28"/>
        </w:rPr>
        <w:t xml:space="preserve"> </w:t>
      </w:r>
      <w:r w:rsidRPr="00B50B2A">
        <w:rPr>
          <w:szCs w:val="28"/>
        </w:rPr>
        <w:t>составляет не более одного раза в год.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2.3. </w:t>
      </w:r>
      <w:proofErr w:type="gramStart"/>
      <w:r w:rsidRPr="00B50B2A">
        <w:rPr>
          <w:szCs w:val="28"/>
        </w:rPr>
        <w:t>Внеплановая контрольная деятельность осуществляется на основании</w:t>
      </w:r>
      <w:r>
        <w:rPr>
          <w:szCs w:val="28"/>
        </w:rPr>
        <w:t xml:space="preserve"> </w:t>
      </w:r>
      <w:r w:rsidRPr="00B50B2A">
        <w:rPr>
          <w:szCs w:val="28"/>
        </w:rPr>
        <w:t>поручений Главы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</w:t>
      </w:r>
      <w:r w:rsidRPr="00B50B2A">
        <w:rPr>
          <w:szCs w:val="28"/>
        </w:rPr>
        <w:t>район» Смоленской области, по решению на</w:t>
      </w:r>
      <w:r>
        <w:rPr>
          <w:szCs w:val="28"/>
        </w:rPr>
        <w:t xml:space="preserve">чальника Финансового управления, </w:t>
      </w:r>
      <w:r w:rsidRPr="00B50B2A">
        <w:rPr>
          <w:szCs w:val="28"/>
        </w:rPr>
        <w:t xml:space="preserve"> в</w:t>
      </w:r>
      <w:r>
        <w:rPr>
          <w:szCs w:val="28"/>
        </w:rPr>
        <w:t xml:space="preserve"> </w:t>
      </w:r>
      <w:r w:rsidRPr="00B50B2A">
        <w:rPr>
          <w:szCs w:val="28"/>
        </w:rPr>
        <w:t>связи с поступлением обраще</w:t>
      </w:r>
      <w:r>
        <w:rPr>
          <w:szCs w:val="28"/>
        </w:rPr>
        <w:t>ний граждан и организаций, правоохранительных органов, депутатских запросов</w:t>
      </w:r>
      <w:r w:rsidRPr="00B50B2A">
        <w:rPr>
          <w:szCs w:val="28"/>
        </w:rPr>
        <w:t xml:space="preserve"> содержащих информацию о нарушении законодательства</w:t>
      </w:r>
      <w:r>
        <w:rPr>
          <w:szCs w:val="28"/>
        </w:rPr>
        <w:t xml:space="preserve"> </w:t>
      </w:r>
      <w:r w:rsidRPr="00B50B2A">
        <w:rPr>
          <w:szCs w:val="28"/>
        </w:rPr>
        <w:t>Российской Федерации и иных нормативных правовых актов,</w:t>
      </w:r>
      <w:r>
        <w:rPr>
          <w:szCs w:val="28"/>
        </w:rPr>
        <w:t xml:space="preserve"> в сфере бюджетных правоотношений, </w:t>
      </w:r>
      <w:r w:rsidRPr="00B50B2A">
        <w:rPr>
          <w:szCs w:val="28"/>
        </w:rPr>
        <w:t>а также по основаниям, установленным настоящим</w:t>
      </w:r>
      <w:r>
        <w:rPr>
          <w:szCs w:val="28"/>
        </w:rPr>
        <w:t xml:space="preserve"> </w:t>
      </w:r>
      <w:r w:rsidRPr="00B50B2A">
        <w:rPr>
          <w:szCs w:val="28"/>
        </w:rPr>
        <w:t>Порядком.</w:t>
      </w:r>
      <w:proofErr w:type="gramEnd"/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2.4. Контрольные мероприятия осуществляются методом проверки, ревизии,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обследования. Проверки </w:t>
      </w:r>
      <w:r>
        <w:rPr>
          <w:szCs w:val="28"/>
        </w:rPr>
        <w:t xml:space="preserve"> </w:t>
      </w:r>
      <w:r w:rsidRPr="00B50B2A">
        <w:rPr>
          <w:szCs w:val="28"/>
        </w:rPr>
        <w:t>подразделяются на камеральные и выездные, в том числе</w:t>
      </w:r>
      <w:r>
        <w:rPr>
          <w:szCs w:val="28"/>
        </w:rPr>
        <w:t xml:space="preserve"> </w:t>
      </w:r>
      <w:r w:rsidRPr="00B50B2A">
        <w:rPr>
          <w:szCs w:val="28"/>
        </w:rPr>
        <w:t>встречные проверки.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2.5. Подготовка и назначение контрольных мероприятий предусматривают</w:t>
      </w:r>
      <w:r>
        <w:rPr>
          <w:szCs w:val="28"/>
        </w:rPr>
        <w:t xml:space="preserve"> </w:t>
      </w:r>
      <w:r w:rsidRPr="00B50B2A">
        <w:rPr>
          <w:szCs w:val="28"/>
        </w:rPr>
        <w:t>следующие действия: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- издание приказа 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о проведении контрольного</w:t>
      </w:r>
      <w:r>
        <w:rPr>
          <w:szCs w:val="28"/>
        </w:rPr>
        <w:t xml:space="preserve"> </w:t>
      </w:r>
      <w:r w:rsidRPr="00B50B2A">
        <w:rPr>
          <w:szCs w:val="28"/>
        </w:rPr>
        <w:t>мероприятия;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составление на основании приказа начальника</w:t>
      </w:r>
      <w:r>
        <w:rPr>
          <w:szCs w:val="28"/>
        </w:rPr>
        <w:t xml:space="preserve"> Финансового</w:t>
      </w:r>
      <w:r w:rsidRPr="00B50B2A">
        <w:rPr>
          <w:szCs w:val="28"/>
        </w:rPr>
        <w:t xml:space="preserve"> </w:t>
      </w:r>
      <w:r>
        <w:rPr>
          <w:szCs w:val="28"/>
        </w:rPr>
        <w:t>у</w:t>
      </w:r>
      <w:r w:rsidRPr="00B50B2A">
        <w:rPr>
          <w:szCs w:val="28"/>
        </w:rPr>
        <w:t>правления о проведении</w:t>
      </w:r>
      <w:r>
        <w:rPr>
          <w:szCs w:val="28"/>
        </w:rPr>
        <w:t xml:space="preserve"> </w:t>
      </w:r>
      <w:r w:rsidRPr="00B50B2A">
        <w:rPr>
          <w:szCs w:val="28"/>
        </w:rPr>
        <w:t>контрольного мероприятия программы проведения контрольного мероприятия (за</w:t>
      </w:r>
      <w:r>
        <w:rPr>
          <w:szCs w:val="28"/>
        </w:rPr>
        <w:t xml:space="preserve"> </w:t>
      </w:r>
      <w:r w:rsidRPr="00B50B2A">
        <w:rPr>
          <w:szCs w:val="28"/>
        </w:rPr>
        <w:t>исключением встречной проверки);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оформление на основании приказа начальника</w:t>
      </w:r>
      <w:r>
        <w:rPr>
          <w:szCs w:val="28"/>
        </w:rPr>
        <w:t xml:space="preserve"> Финансового</w:t>
      </w:r>
      <w:r w:rsidRPr="00B50B2A">
        <w:rPr>
          <w:szCs w:val="28"/>
        </w:rPr>
        <w:t xml:space="preserve"> </w:t>
      </w:r>
      <w:r>
        <w:rPr>
          <w:szCs w:val="28"/>
        </w:rPr>
        <w:t>у</w:t>
      </w:r>
      <w:r w:rsidRPr="00B50B2A">
        <w:rPr>
          <w:szCs w:val="28"/>
        </w:rPr>
        <w:t>правления о проведении</w:t>
      </w:r>
      <w:r>
        <w:rPr>
          <w:szCs w:val="28"/>
        </w:rPr>
        <w:t xml:space="preserve"> </w:t>
      </w:r>
      <w:r w:rsidRPr="00B50B2A">
        <w:rPr>
          <w:szCs w:val="28"/>
        </w:rPr>
        <w:t>контрольного мероприятия уведомления о проведении контрольного мероприятия.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2.6. В приказе 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о проведении контрольного</w:t>
      </w:r>
      <w:r>
        <w:rPr>
          <w:szCs w:val="28"/>
        </w:rPr>
        <w:t xml:space="preserve"> </w:t>
      </w:r>
      <w:r w:rsidRPr="00B50B2A">
        <w:rPr>
          <w:szCs w:val="28"/>
        </w:rPr>
        <w:t>мероприятия указываются: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наименование объекта (объектов) контроля;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метод осуществления контрольного мероприятия (камеральная или выездная</w:t>
      </w:r>
      <w:r>
        <w:rPr>
          <w:szCs w:val="28"/>
        </w:rPr>
        <w:t xml:space="preserve"> </w:t>
      </w:r>
      <w:r w:rsidRPr="00B50B2A">
        <w:rPr>
          <w:szCs w:val="28"/>
        </w:rPr>
        <w:t>(встречная) проверка, ревизия, обследование);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тема контрольного мероприятия;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проверяемый период;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основание проведения контрольного мероприятия;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состав проверочной (ревизионной) группы, в том числе ее руководитель (в</w:t>
      </w:r>
      <w:r>
        <w:rPr>
          <w:szCs w:val="28"/>
        </w:rPr>
        <w:t xml:space="preserve"> </w:t>
      </w:r>
      <w:r w:rsidRPr="00B50B2A">
        <w:rPr>
          <w:szCs w:val="28"/>
        </w:rPr>
        <w:t>случае привлечения к проведению контрольного мероприятия специалистов,</w:t>
      </w:r>
      <w:r>
        <w:rPr>
          <w:szCs w:val="28"/>
        </w:rPr>
        <w:t xml:space="preserve"> </w:t>
      </w:r>
      <w:r w:rsidRPr="00B50B2A">
        <w:rPr>
          <w:szCs w:val="28"/>
        </w:rPr>
        <w:t>экспертов, представителей государственных органов и организаций указываются</w:t>
      </w:r>
      <w:r>
        <w:rPr>
          <w:szCs w:val="28"/>
        </w:rPr>
        <w:t xml:space="preserve"> </w:t>
      </w:r>
      <w:r w:rsidRPr="00B50B2A">
        <w:rPr>
          <w:szCs w:val="28"/>
        </w:rPr>
        <w:t>занимаемая должность, фамилия и инициалы данных лиц);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дата начала контрольного мероприятия и срок его проведения.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2.7. Изменение состава проверочной (ревизионной) группы оформляется</w:t>
      </w:r>
      <w:r>
        <w:rPr>
          <w:szCs w:val="28"/>
        </w:rPr>
        <w:t xml:space="preserve"> </w:t>
      </w:r>
      <w:r w:rsidRPr="00B50B2A">
        <w:rPr>
          <w:szCs w:val="28"/>
        </w:rPr>
        <w:t>пут</w:t>
      </w:r>
      <w:r>
        <w:rPr>
          <w:szCs w:val="28"/>
        </w:rPr>
        <w:t>ё</w:t>
      </w:r>
      <w:r w:rsidRPr="00B50B2A">
        <w:rPr>
          <w:szCs w:val="28"/>
        </w:rPr>
        <w:t xml:space="preserve">м внесения соответствующих изменений в приказ начальника </w:t>
      </w:r>
      <w:r>
        <w:rPr>
          <w:szCs w:val="28"/>
        </w:rPr>
        <w:t xml:space="preserve"> Финансового у</w:t>
      </w:r>
      <w:r w:rsidRPr="00B50B2A">
        <w:rPr>
          <w:szCs w:val="28"/>
        </w:rPr>
        <w:t>правления о</w:t>
      </w:r>
      <w:r>
        <w:rPr>
          <w:szCs w:val="28"/>
        </w:rPr>
        <w:t xml:space="preserve"> </w:t>
      </w:r>
      <w:r w:rsidRPr="00B50B2A">
        <w:rPr>
          <w:szCs w:val="28"/>
        </w:rPr>
        <w:t>проведении контрольного мероприятия.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2.8. На основании приказа начальника</w:t>
      </w:r>
      <w:r>
        <w:rPr>
          <w:szCs w:val="28"/>
        </w:rPr>
        <w:t xml:space="preserve"> Финансового</w:t>
      </w:r>
      <w:r w:rsidRPr="00B50B2A">
        <w:rPr>
          <w:szCs w:val="28"/>
        </w:rPr>
        <w:t xml:space="preserve"> </w:t>
      </w:r>
      <w:r>
        <w:rPr>
          <w:szCs w:val="28"/>
        </w:rPr>
        <w:t>у</w:t>
      </w:r>
      <w:r w:rsidRPr="00B50B2A">
        <w:rPr>
          <w:szCs w:val="28"/>
        </w:rPr>
        <w:t>правления о проведении контрольного</w:t>
      </w:r>
      <w:r>
        <w:rPr>
          <w:szCs w:val="28"/>
        </w:rPr>
        <w:t xml:space="preserve"> </w:t>
      </w:r>
      <w:r w:rsidRPr="00B50B2A">
        <w:rPr>
          <w:szCs w:val="28"/>
        </w:rPr>
        <w:t>мероприятия: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1) составляется программа контрольного мероприятия, которая должна</w:t>
      </w:r>
      <w:r>
        <w:rPr>
          <w:szCs w:val="28"/>
        </w:rPr>
        <w:t xml:space="preserve"> </w:t>
      </w:r>
      <w:r w:rsidRPr="00B50B2A">
        <w:rPr>
          <w:szCs w:val="28"/>
        </w:rPr>
        <w:t>содержать: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наименование объекта (объектов) контроля;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lastRenderedPageBreak/>
        <w:t>- метод осуществления контрольного мероприятия (камеральная или выездная</w:t>
      </w:r>
      <w:r>
        <w:rPr>
          <w:szCs w:val="28"/>
        </w:rPr>
        <w:t xml:space="preserve"> </w:t>
      </w:r>
      <w:r w:rsidRPr="00B50B2A">
        <w:rPr>
          <w:szCs w:val="28"/>
        </w:rPr>
        <w:t>(встречная) проверка, ревизия, обследование);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тему контрольного мероприятия;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перечень основных вопросов, подлежащих изучению в ходе контрольного</w:t>
      </w:r>
      <w:r>
        <w:rPr>
          <w:szCs w:val="28"/>
        </w:rPr>
        <w:t xml:space="preserve"> </w:t>
      </w:r>
      <w:r w:rsidRPr="00B50B2A">
        <w:rPr>
          <w:szCs w:val="28"/>
        </w:rPr>
        <w:t>мероприятия;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2) оформляется уведомление о проведении контрольного мероприятия,</w:t>
      </w:r>
      <w:r>
        <w:rPr>
          <w:szCs w:val="28"/>
        </w:rPr>
        <w:t xml:space="preserve"> </w:t>
      </w:r>
      <w:r w:rsidRPr="00B50B2A">
        <w:rPr>
          <w:szCs w:val="28"/>
        </w:rPr>
        <w:t>которое должно содержать следующие сведения: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- реквизиты приказа начальника </w:t>
      </w:r>
      <w:r>
        <w:rPr>
          <w:szCs w:val="28"/>
        </w:rPr>
        <w:t xml:space="preserve"> Финансового у</w:t>
      </w:r>
      <w:r w:rsidRPr="00B50B2A">
        <w:rPr>
          <w:szCs w:val="28"/>
        </w:rPr>
        <w:t>правления о проведении контрольного</w:t>
      </w:r>
      <w:r>
        <w:rPr>
          <w:szCs w:val="28"/>
        </w:rPr>
        <w:t xml:space="preserve"> </w:t>
      </w:r>
      <w:r w:rsidRPr="00B50B2A">
        <w:rPr>
          <w:szCs w:val="28"/>
        </w:rPr>
        <w:t>мероприятия;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проверяемый период;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- дату начала контрольного мероприятия и срок его проведения.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2.9. Уведомление о проведении контрольного мероприятия направляется в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адрес объекта контроля не </w:t>
      </w:r>
      <w:proofErr w:type="gramStart"/>
      <w:r w:rsidRPr="00B50B2A">
        <w:rPr>
          <w:szCs w:val="28"/>
        </w:rPr>
        <w:t>позднее</w:t>
      </w:r>
      <w:proofErr w:type="gramEnd"/>
      <w:r w:rsidRPr="00B50B2A">
        <w:rPr>
          <w:szCs w:val="28"/>
        </w:rPr>
        <w:t xml:space="preserve"> чем за один календарный день до начала</w:t>
      </w:r>
      <w:r>
        <w:rPr>
          <w:szCs w:val="28"/>
        </w:rPr>
        <w:t xml:space="preserve"> </w:t>
      </w:r>
      <w:r w:rsidRPr="00B50B2A">
        <w:rPr>
          <w:szCs w:val="28"/>
        </w:rPr>
        <w:t>проведения контрольного мероприятия.</w:t>
      </w:r>
    </w:p>
    <w:p w:rsidR="00314AA2" w:rsidRDefault="00314AA2" w:rsidP="00314AA2">
      <w:pPr>
        <w:autoSpaceDE w:val="0"/>
        <w:autoSpaceDN w:val="0"/>
        <w:adjustRightInd w:val="0"/>
        <w:rPr>
          <w:szCs w:val="28"/>
        </w:rPr>
      </w:pPr>
    </w:p>
    <w:p w:rsidR="00314AA2" w:rsidRPr="00B22C8D" w:rsidRDefault="00314AA2" w:rsidP="00314AA2">
      <w:pPr>
        <w:autoSpaceDE w:val="0"/>
        <w:autoSpaceDN w:val="0"/>
        <w:adjustRightInd w:val="0"/>
        <w:jc w:val="center"/>
        <w:rPr>
          <w:b/>
          <w:szCs w:val="28"/>
        </w:rPr>
      </w:pPr>
      <w:r w:rsidRPr="00B22C8D">
        <w:rPr>
          <w:b/>
          <w:szCs w:val="28"/>
        </w:rPr>
        <w:t>3. Проведение контрольных мероприятий</w:t>
      </w:r>
    </w:p>
    <w:p w:rsidR="00314AA2" w:rsidRPr="00B50B2A" w:rsidRDefault="00314AA2" w:rsidP="00314AA2">
      <w:pPr>
        <w:autoSpaceDE w:val="0"/>
        <w:autoSpaceDN w:val="0"/>
        <w:adjustRightInd w:val="0"/>
        <w:jc w:val="center"/>
        <w:rPr>
          <w:szCs w:val="28"/>
        </w:rPr>
      </w:pP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3.1. </w:t>
      </w:r>
      <w:r w:rsidRPr="00BF79AA">
        <w:rPr>
          <w:szCs w:val="28"/>
          <w:u w:val="single"/>
        </w:rPr>
        <w:t>Проведение камеральной проверки</w:t>
      </w:r>
      <w:r>
        <w:rPr>
          <w:szCs w:val="28"/>
        </w:rPr>
        <w:t>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3.1.1. Камеральная проверка проводится по месту нахождения </w:t>
      </w:r>
      <w:r>
        <w:rPr>
          <w:szCs w:val="28"/>
        </w:rPr>
        <w:t xml:space="preserve"> Финансового у</w:t>
      </w:r>
      <w:r w:rsidRPr="00B50B2A">
        <w:rPr>
          <w:szCs w:val="28"/>
        </w:rPr>
        <w:t>правления на</w:t>
      </w:r>
      <w:r>
        <w:rPr>
          <w:szCs w:val="28"/>
        </w:rPr>
        <w:t xml:space="preserve"> </w:t>
      </w:r>
      <w:r w:rsidRPr="00B50B2A">
        <w:rPr>
          <w:szCs w:val="28"/>
        </w:rPr>
        <w:t>основании бюджетной (бухгалтерской) отч</w:t>
      </w:r>
      <w:r>
        <w:rPr>
          <w:szCs w:val="28"/>
        </w:rPr>
        <w:t>ё</w:t>
      </w:r>
      <w:r w:rsidRPr="00B50B2A">
        <w:rPr>
          <w:szCs w:val="28"/>
        </w:rPr>
        <w:t>тности и иных документов,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представленных по запросам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правления, а также информации и документов,</w:t>
      </w:r>
      <w:r>
        <w:rPr>
          <w:szCs w:val="28"/>
        </w:rPr>
        <w:t xml:space="preserve"> </w:t>
      </w:r>
      <w:r w:rsidRPr="00B50B2A">
        <w:rPr>
          <w:szCs w:val="28"/>
        </w:rPr>
        <w:t>полученных в ходе встречных проверок и (или) обследований, и иных документов и</w:t>
      </w:r>
      <w:r>
        <w:rPr>
          <w:szCs w:val="28"/>
        </w:rPr>
        <w:t xml:space="preserve"> информации об объекте контроля.                                                                                  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3.1.2. В дополнение к сведениям, предусмотренным пунктом 2.6 раздела 2</w:t>
      </w:r>
      <w:r>
        <w:rPr>
          <w:szCs w:val="28"/>
        </w:rPr>
        <w:t xml:space="preserve"> </w:t>
      </w:r>
      <w:r w:rsidRPr="00B50B2A">
        <w:rPr>
          <w:szCs w:val="28"/>
        </w:rPr>
        <w:t>настоящего Порядка, в уведомлении о проведении камеральной проверки</w:t>
      </w:r>
      <w:r>
        <w:rPr>
          <w:szCs w:val="28"/>
        </w:rPr>
        <w:t xml:space="preserve"> </w:t>
      </w:r>
      <w:r w:rsidRPr="00B50B2A">
        <w:rPr>
          <w:szCs w:val="28"/>
        </w:rPr>
        <w:t>указываются бюджетная (бухгалтерская) отч</w:t>
      </w:r>
      <w:r>
        <w:rPr>
          <w:szCs w:val="28"/>
        </w:rPr>
        <w:t>ё</w:t>
      </w:r>
      <w:r w:rsidRPr="00B50B2A">
        <w:rPr>
          <w:szCs w:val="28"/>
        </w:rPr>
        <w:t>тность, иные документы и</w:t>
      </w:r>
      <w:r>
        <w:rPr>
          <w:szCs w:val="28"/>
        </w:rPr>
        <w:t xml:space="preserve"> </w:t>
      </w:r>
      <w:r w:rsidRPr="00B50B2A">
        <w:rPr>
          <w:szCs w:val="28"/>
        </w:rPr>
        <w:t>информация, необходимые для осуществления камеральной проверки, с указанием</w:t>
      </w:r>
      <w:r>
        <w:rPr>
          <w:szCs w:val="28"/>
        </w:rPr>
        <w:t xml:space="preserve"> </w:t>
      </w:r>
      <w:r w:rsidRPr="00B50B2A">
        <w:rPr>
          <w:szCs w:val="28"/>
        </w:rPr>
        <w:t>срока их представления объектом контроля.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3.1.3. Камеральная пров</w:t>
      </w:r>
      <w:r>
        <w:rPr>
          <w:szCs w:val="28"/>
        </w:rPr>
        <w:t>ерка не может превышать двадцати</w:t>
      </w:r>
      <w:r w:rsidRPr="00B50B2A">
        <w:rPr>
          <w:szCs w:val="28"/>
        </w:rPr>
        <w:t xml:space="preserve"> календарных дней</w:t>
      </w:r>
      <w:r>
        <w:rPr>
          <w:szCs w:val="28"/>
        </w:rPr>
        <w:t xml:space="preserve"> </w:t>
      </w:r>
      <w:r w:rsidRPr="00B50B2A">
        <w:rPr>
          <w:szCs w:val="28"/>
        </w:rPr>
        <w:t>со дня получения от объекта контроля бюджетной (бухгалтерской) отчетности,</w:t>
      </w:r>
      <w:r>
        <w:rPr>
          <w:szCs w:val="28"/>
        </w:rPr>
        <w:t xml:space="preserve"> </w:t>
      </w:r>
      <w:r w:rsidRPr="00B50B2A">
        <w:rPr>
          <w:szCs w:val="28"/>
        </w:rPr>
        <w:t>иных документов и информации, представленных по запросу</w:t>
      </w:r>
      <w:r>
        <w:rPr>
          <w:szCs w:val="28"/>
        </w:rPr>
        <w:t xml:space="preserve"> Финансового</w:t>
      </w:r>
      <w:r w:rsidRPr="00B50B2A">
        <w:rPr>
          <w:szCs w:val="28"/>
        </w:rPr>
        <w:t xml:space="preserve"> </w:t>
      </w:r>
      <w:r>
        <w:rPr>
          <w:szCs w:val="28"/>
        </w:rPr>
        <w:t>у</w:t>
      </w:r>
      <w:r w:rsidRPr="00B50B2A">
        <w:rPr>
          <w:szCs w:val="28"/>
        </w:rPr>
        <w:t>правления.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3.1.4. При проведении камеральной проверки в срок ее проведения не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засчитываются периоды времени </w:t>
      </w:r>
      <w:proofErr w:type="gramStart"/>
      <w:r w:rsidRPr="00B50B2A">
        <w:rPr>
          <w:szCs w:val="28"/>
        </w:rPr>
        <w:t>с даты отправления</w:t>
      </w:r>
      <w:proofErr w:type="gramEnd"/>
      <w:r w:rsidRPr="00B50B2A">
        <w:rPr>
          <w:szCs w:val="28"/>
        </w:rPr>
        <w:t xml:space="preserve"> запроса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объекту</w:t>
      </w:r>
      <w:r>
        <w:rPr>
          <w:szCs w:val="28"/>
        </w:rPr>
        <w:t xml:space="preserve"> </w:t>
      </w:r>
      <w:r w:rsidRPr="00B50B2A">
        <w:rPr>
          <w:szCs w:val="28"/>
        </w:rPr>
        <w:t>контроля до даты получения запрошенных документов, материалов и информации</w:t>
      </w:r>
      <w:r>
        <w:rPr>
          <w:szCs w:val="28"/>
        </w:rPr>
        <w:t xml:space="preserve">  </w:t>
      </w:r>
      <w:r w:rsidRPr="00B50B2A">
        <w:rPr>
          <w:szCs w:val="28"/>
        </w:rPr>
        <w:t>от объекта контроля, а также периоды времени, в течение которого проводятся</w:t>
      </w:r>
      <w:r>
        <w:rPr>
          <w:szCs w:val="28"/>
        </w:rPr>
        <w:t xml:space="preserve"> </w:t>
      </w:r>
      <w:r w:rsidRPr="00B50B2A">
        <w:rPr>
          <w:szCs w:val="28"/>
        </w:rPr>
        <w:t>встречные проверки и (или) обследования.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3.1.5. Результаты камеральной проверки</w:t>
      </w:r>
      <w:r>
        <w:rPr>
          <w:szCs w:val="28"/>
        </w:rPr>
        <w:t xml:space="preserve"> при выявлении нарушений</w:t>
      </w:r>
      <w:r w:rsidRPr="00B50B2A">
        <w:rPr>
          <w:szCs w:val="28"/>
        </w:rPr>
        <w:t xml:space="preserve"> оформляются актом, </w:t>
      </w:r>
      <w:r>
        <w:rPr>
          <w:szCs w:val="28"/>
        </w:rPr>
        <w:t>при отсутствии нарушений составляется справка об отсутствии нарушений и подписывается должностными лицами, проводившими проверку.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3.1.6. Акт камеральной проверки </w:t>
      </w:r>
      <w:r>
        <w:rPr>
          <w:szCs w:val="28"/>
        </w:rPr>
        <w:t xml:space="preserve">или справка </w:t>
      </w:r>
      <w:r w:rsidRPr="00B50B2A">
        <w:rPr>
          <w:szCs w:val="28"/>
        </w:rPr>
        <w:t>в течение тр</w:t>
      </w:r>
      <w:r>
        <w:rPr>
          <w:szCs w:val="28"/>
        </w:rPr>
        <w:t>ё</w:t>
      </w:r>
      <w:r w:rsidRPr="00B50B2A">
        <w:rPr>
          <w:szCs w:val="28"/>
        </w:rPr>
        <w:t>х рабочих дней со дня его</w:t>
      </w:r>
      <w:r>
        <w:rPr>
          <w:szCs w:val="28"/>
        </w:rPr>
        <w:t xml:space="preserve"> </w:t>
      </w:r>
      <w:r w:rsidRPr="00B50B2A">
        <w:rPr>
          <w:szCs w:val="28"/>
        </w:rPr>
        <w:t>подписания направляется представителю объекта контроля.</w:t>
      </w:r>
      <w:r>
        <w:rPr>
          <w:szCs w:val="28"/>
        </w:rPr>
        <w:t xml:space="preserve"> </w:t>
      </w:r>
      <w:r w:rsidRPr="00B50B2A">
        <w:rPr>
          <w:szCs w:val="28"/>
        </w:rPr>
        <w:t>Датой окончания камеральной проверки считается день направления объекту</w:t>
      </w:r>
      <w:r>
        <w:rPr>
          <w:szCs w:val="28"/>
        </w:rPr>
        <w:t xml:space="preserve"> </w:t>
      </w:r>
      <w:r w:rsidRPr="00B50B2A">
        <w:rPr>
          <w:szCs w:val="28"/>
        </w:rPr>
        <w:t>контроля акта</w:t>
      </w:r>
      <w:r>
        <w:rPr>
          <w:szCs w:val="28"/>
        </w:rPr>
        <w:t xml:space="preserve"> или справки</w:t>
      </w:r>
      <w:r w:rsidRPr="00B50B2A">
        <w:rPr>
          <w:szCs w:val="28"/>
        </w:rPr>
        <w:t xml:space="preserve"> камеральной проверки.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3.1.7. Объекты контроля вправе представить письменные возражения на акт,</w:t>
      </w:r>
      <w:r>
        <w:rPr>
          <w:szCs w:val="28"/>
        </w:rPr>
        <w:t xml:space="preserve"> </w:t>
      </w:r>
      <w:r w:rsidRPr="00B50B2A">
        <w:rPr>
          <w:szCs w:val="28"/>
        </w:rPr>
        <w:t>оформленный по результатам камеральной проверки, в течение пяти рабочих дней</w:t>
      </w:r>
      <w:r>
        <w:rPr>
          <w:szCs w:val="28"/>
        </w:rPr>
        <w:t xml:space="preserve"> </w:t>
      </w:r>
      <w:r w:rsidRPr="00B50B2A">
        <w:rPr>
          <w:szCs w:val="28"/>
        </w:rPr>
        <w:lastRenderedPageBreak/>
        <w:t>со дня получения акта. Письменные возражения объекта контроля на акт проверки</w:t>
      </w:r>
      <w:r>
        <w:rPr>
          <w:szCs w:val="28"/>
        </w:rPr>
        <w:t xml:space="preserve"> </w:t>
      </w:r>
      <w:r w:rsidRPr="00B50B2A">
        <w:rPr>
          <w:szCs w:val="28"/>
        </w:rPr>
        <w:t>приобщаются к материалам проверки.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3.1.8. Акт и материалы камеральной проверки представляются руководителем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проверочной группы и подлежат рассмотрению начальником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в срок не</w:t>
      </w:r>
      <w:r>
        <w:rPr>
          <w:szCs w:val="28"/>
        </w:rPr>
        <w:t xml:space="preserve"> </w:t>
      </w:r>
      <w:r w:rsidRPr="00B50B2A">
        <w:rPr>
          <w:szCs w:val="28"/>
        </w:rPr>
        <w:t>более двадцати календарных дней со дня окончания камеральной проверки.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3.1.9. По результатам рассмотрения акта и материалов камеральной проверки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начальником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принимается решение: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1) о применении мер принуждения;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2) об отсутствии оснований применения мер принуждения;</w:t>
      </w:r>
    </w:p>
    <w:p w:rsidR="00314AA2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3) о проведении выездной проверки (ревизии).</w:t>
      </w:r>
    </w:p>
    <w:p w:rsidR="00314AA2" w:rsidRPr="00D47A30" w:rsidRDefault="00314AA2" w:rsidP="00314AA2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3.2. </w:t>
      </w:r>
      <w:r w:rsidRPr="00BF79AA">
        <w:rPr>
          <w:szCs w:val="28"/>
          <w:u w:val="single"/>
        </w:rPr>
        <w:t>Проведение выездной проверки (ревизии)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3.2.1. Выездная проверка (ревизия) проводится по месту нахождения объекта</w:t>
      </w:r>
      <w:r>
        <w:rPr>
          <w:szCs w:val="28"/>
        </w:rPr>
        <w:t xml:space="preserve"> </w:t>
      </w:r>
      <w:r w:rsidRPr="00B50B2A">
        <w:rPr>
          <w:szCs w:val="28"/>
        </w:rPr>
        <w:t>контроля. В ходе</w:t>
      </w:r>
      <w:r>
        <w:rPr>
          <w:szCs w:val="28"/>
        </w:rPr>
        <w:t xml:space="preserve"> указанной проверки</w:t>
      </w:r>
      <w:r w:rsidRPr="00B50B2A">
        <w:rPr>
          <w:szCs w:val="28"/>
        </w:rPr>
        <w:t>, определяется фактическое</w:t>
      </w:r>
      <w:r>
        <w:rPr>
          <w:szCs w:val="28"/>
        </w:rPr>
        <w:t xml:space="preserve"> </w:t>
      </w:r>
      <w:r w:rsidRPr="00B50B2A">
        <w:rPr>
          <w:szCs w:val="28"/>
        </w:rPr>
        <w:t>соответствие совершенных операций данным бюджетной (бухгалтерской)</w:t>
      </w:r>
      <w:r>
        <w:rPr>
          <w:szCs w:val="28"/>
        </w:rPr>
        <w:t xml:space="preserve"> </w:t>
      </w:r>
      <w:r w:rsidRPr="00B50B2A">
        <w:rPr>
          <w:szCs w:val="28"/>
        </w:rPr>
        <w:t>отч</w:t>
      </w:r>
      <w:r>
        <w:rPr>
          <w:szCs w:val="28"/>
        </w:rPr>
        <w:t>ё</w:t>
      </w:r>
      <w:r w:rsidRPr="00B50B2A">
        <w:rPr>
          <w:szCs w:val="28"/>
        </w:rPr>
        <w:t>тности и первичных документов.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3.2.2. Срок проведения выездной проверки (ревизии) не может превышать</w:t>
      </w:r>
      <w:r>
        <w:rPr>
          <w:szCs w:val="28"/>
        </w:rPr>
        <w:t xml:space="preserve"> двадцати </w:t>
      </w:r>
      <w:r w:rsidRPr="00B50B2A">
        <w:rPr>
          <w:szCs w:val="28"/>
        </w:rPr>
        <w:t xml:space="preserve"> календарных дней.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3.2.3. Доступ на территорию или в помещение, которые занимает объект</w:t>
      </w:r>
      <w:r>
        <w:rPr>
          <w:szCs w:val="28"/>
        </w:rPr>
        <w:t xml:space="preserve"> </w:t>
      </w:r>
      <w:r w:rsidRPr="00B50B2A">
        <w:rPr>
          <w:szCs w:val="28"/>
        </w:rPr>
        <w:t>контроля, предоставляется при предъявлении должностными лицами проверочной</w:t>
      </w:r>
      <w:r>
        <w:rPr>
          <w:szCs w:val="28"/>
        </w:rPr>
        <w:t xml:space="preserve"> </w:t>
      </w:r>
      <w:r w:rsidRPr="00B50B2A">
        <w:rPr>
          <w:szCs w:val="28"/>
        </w:rPr>
        <w:t>(ревизионной) группы служебных удостоверений и копии приказа начальника</w:t>
      </w:r>
      <w:r>
        <w:rPr>
          <w:szCs w:val="28"/>
        </w:rPr>
        <w:t xml:space="preserve">  Финансового у</w:t>
      </w:r>
      <w:r w:rsidRPr="00B50B2A">
        <w:rPr>
          <w:szCs w:val="28"/>
        </w:rPr>
        <w:t>правления о проведении выездной проверки (ревизии).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3.2.4. </w:t>
      </w:r>
      <w:proofErr w:type="gramStart"/>
      <w:r w:rsidRPr="00B50B2A">
        <w:rPr>
          <w:szCs w:val="28"/>
        </w:rPr>
        <w:t xml:space="preserve">При воспрепятствовании доступу должностных лиц </w:t>
      </w:r>
      <w:r>
        <w:rPr>
          <w:szCs w:val="28"/>
        </w:rPr>
        <w:t xml:space="preserve"> </w:t>
      </w:r>
      <w:r w:rsidRPr="00B50B2A">
        <w:rPr>
          <w:szCs w:val="28"/>
        </w:rPr>
        <w:t>проверочной</w:t>
      </w:r>
      <w:r>
        <w:rPr>
          <w:szCs w:val="28"/>
        </w:rPr>
        <w:t xml:space="preserve"> </w:t>
      </w:r>
      <w:r w:rsidRPr="00B50B2A">
        <w:rPr>
          <w:szCs w:val="28"/>
        </w:rPr>
        <w:t>(ревизионной) группы на территорию или в помещение, занимаемые объектом</w:t>
      </w:r>
      <w:r>
        <w:rPr>
          <w:szCs w:val="28"/>
        </w:rPr>
        <w:t xml:space="preserve"> </w:t>
      </w:r>
      <w:r w:rsidRPr="00B50B2A">
        <w:rPr>
          <w:szCs w:val="28"/>
        </w:rPr>
        <w:t>контроля, составляется акт.</w:t>
      </w:r>
      <w:proofErr w:type="gramEnd"/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3.2.5. В ходе выездных контрольных мероприятий проводятся контрольные</w:t>
      </w:r>
      <w:r>
        <w:rPr>
          <w:szCs w:val="28"/>
        </w:rPr>
        <w:t xml:space="preserve"> </w:t>
      </w:r>
      <w:r w:rsidRPr="00B50B2A">
        <w:rPr>
          <w:szCs w:val="28"/>
        </w:rPr>
        <w:t>действия по документальному и фактическому изучению деятельности объекта</w:t>
      </w:r>
      <w:r>
        <w:rPr>
          <w:szCs w:val="28"/>
        </w:rPr>
        <w:t xml:space="preserve"> </w:t>
      </w:r>
      <w:r w:rsidRPr="00B50B2A">
        <w:rPr>
          <w:szCs w:val="28"/>
        </w:rPr>
        <w:t>контроля с целью установления обстоятельств, имеющих значение для контроля, а</w:t>
      </w:r>
      <w:r>
        <w:rPr>
          <w:szCs w:val="28"/>
        </w:rPr>
        <w:t xml:space="preserve"> </w:t>
      </w:r>
      <w:r w:rsidRPr="00B50B2A">
        <w:rPr>
          <w:szCs w:val="28"/>
        </w:rPr>
        <w:t>также сбор доказательств. Контрольные действия по документальному изучению</w:t>
      </w:r>
      <w:r>
        <w:rPr>
          <w:szCs w:val="28"/>
        </w:rPr>
        <w:t xml:space="preserve"> </w:t>
      </w:r>
      <w:r w:rsidRPr="00B50B2A">
        <w:rPr>
          <w:szCs w:val="28"/>
        </w:rPr>
        <w:t>проводятся по финансовым, бухгалтерским, отч</w:t>
      </w:r>
      <w:r>
        <w:rPr>
          <w:szCs w:val="28"/>
        </w:rPr>
        <w:t>ё</w:t>
      </w:r>
      <w:r w:rsidRPr="00B50B2A">
        <w:rPr>
          <w:szCs w:val="28"/>
        </w:rPr>
        <w:t>тным документам, а также пут</w:t>
      </w:r>
      <w:r>
        <w:rPr>
          <w:szCs w:val="28"/>
        </w:rPr>
        <w:t>ё</w:t>
      </w:r>
      <w:r w:rsidRPr="00B50B2A">
        <w:rPr>
          <w:szCs w:val="28"/>
        </w:rPr>
        <w:t>м</w:t>
      </w:r>
      <w:r>
        <w:rPr>
          <w:szCs w:val="28"/>
        </w:rPr>
        <w:t xml:space="preserve"> </w:t>
      </w:r>
      <w:r w:rsidRPr="00B50B2A">
        <w:rPr>
          <w:szCs w:val="28"/>
        </w:rPr>
        <w:t>анализа и оценки полученной из них информации с уч</w:t>
      </w:r>
      <w:r>
        <w:rPr>
          <w:szCs w:val="28"/>
        </w:rPr>
        <w:t>ё</w:t>
      </w:r>
      <w:r w:rsidRPr="00B50B2A">
        <w:rPr>
          <w:szCs w:val="28"/>
        </w:rPr>
        <w:t>том информации,</w:t>
      </w:r>
      <w:r>
        <w:rPr>
          <w:szCs w:val="28"/>
        </w:rPr>
        <w:t xml:space="preserve">  </w:t>
      </w:r>
      <w:r w:rsidRPr="00B50B2A">
        <w:rPr>
          <w:szCs w:val="28"/>
        </w:rPr>
        <w:t>полученной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 посредством письменных и устных объяснений, справок и сведений</w:t>
      </w:r>
      <w:r>
        <w:rPr>
          <w:szCs w:val="28"/>
        </w:rPr>
        <w:t xml:space="preserve"> </w:t>
      </w:r>
      <w:r w:rsidRPr="00B50B2A">
        <w:rPr>
          <w:szCs w:val="28"/>
        </w:rPr>
        <w:t>должностных,</w:t>
      </w:r>
      <w:r>
        <w:rPr>
          <w:szCs w:val="28"/>
        </w:rPr>
        <w:t xml:space="preserve"> </w:t>
      </w:r>
      <w:r w:rsidRPr="00B50B2A">
        <w:rPr>
          <w:szCs w:val="28"/>
        </w:rPr>
        <w:t>материально ответственных и иных лиц объекта контроля, а также с</w:t>
      </w:r>
      <w:r>
        <w:rPr>
          <w:szCs w:val="28"/>
        </w:rPr>
        <w:t xml:space="preserve"> </w:t>
      </w:r>
      <w:r w:rsidRPr="00B50B2A">
        <w:rPr>
          <w:szCs w:val="28"/>
        </w:rPr>
        <w:t>использованием других действий по контролю. Контрольные действия по</w:t>
      </w:r>
      <w:r>
        <w:rPr>
          <w:szCs w:val="28"/>
        </w:rPr>
        <w:t xml:space="preserve"> </w:t>
      </w:r>
      <w:r w:rsidRPr="00B50B2A">
        <w:rPr>
          <w:szCs w:val="28"/>
        </w:rPr>
        <w:t>фактическому изучению проводятся пут</w:t>
      </w:r>
      <w:r>
        <w:rPr>
          <w:szCs w:val="28"/>
        </w:rPr>
        <w:t>ё</w:t>
      </w:r>
      <w:r w:rsidRPr="00B50B2A">
        <w:rPr>
          <w:szCs w:val="28"/>
        </w:rPr>
        <w:t>м осмотра, инвентаризации, наблюдения,</w:t>
      </w:r>
      <w:r>
        <w:rPr>
          <w:szCs w:val="28"/>
        </w:rPr>
        <w:t xml:space="preserve"> </w:t>
      </w:r>
      <w:r w:rsidRPr="00B50B2A">
        <w:rPr>
          <w:szCs w:val="28"/>
        </w:rPr>
        <w:t>пересчета, экспертизы, контрольных замеров и других действий по контролю,</w:t>
      </w:r>
      <w:r>
        <w:rPr>
          <w:szCs w:val="28"/>
        </w:rPr>
        <w:t xml:space="preserve"> </w:t>
      </w:r>
      <w:r w:rsidRPr="00B50B2A">
        <w:rPr>
          <w:szCs w:val="28"/>
        </w:rPr>
        <w:t>установленных законодательством Российской Федерации. Проведение</w:t>
      </w:r>
      <w:r>
        <w:rPr>
          <w:szCs w:val="28"/>
        </w:rPr>
        <w:t xml:space="preserve"> </w:t>
      </w:r>
      <w:r w:rsidRPr="00B50B2A">
        <w:rPr>
          <w:szCs w:val="28"/>
        </w:rPr>
        <w:t>контрольных действий по фактическому изучению, осуществляемых посредством, в</w:t>
      </w:r>
      <w:r>
        <w:rPr>
          <w:szCs w:val="28"/>
        </w:rPr>
        <w:t xml:space="preserve"> </w:t>
      </w:r>
      <w:r w:rsidRPr="00B50B2A">
        <w:rPr>
          <w:szCs w:val="28"/>
        </w:rPr>
        <w:t>том числе осмотра, инвентаризации, наблюдения, пересчета, контрольных замеров,</w:t>
      </w:r>
      <w:r>
        <w:rPr>
          <w:szCs w:val="28"/>
        </w:rPr>
        <w:t xml:space="preserve"> </w:t>
      </w:r>
      <w:r w:rsidRPr="00B50B2A">
        <w:rPr>
          <w:szCs w:val="28"/>
        </w:rPr>
        <w:t>фиксируется соответствующими актами.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3.2.6. </w:t>
      </w:r>
      <w:proofErr w:type="gramStart"/>
      <w:r w:rsidRPr="00B50B2A">
        <w:rPr>
          <w:szCs w:val="28"/>
        </w:rPr>
        <w:t>В ходе выездной проверки (ревизии) в целях пресечения</w:t>
      </w:r>
      <w:r>
        <w:rPr>
          <w:szCs w:val="28"/>
        </w:rPr>
        <w:t xml:space="preserve"> </w:t>
      </w:r>
      <w:r w:rsidRPr="00B50B2A">
        <w:rPr>
          <w:szCs w:val="28"/>
        </w:rPr>
        <w:t>административного правонарушения, составления протокола об административном</w:t>
      </w:r>
      <w:r>
        <w:rPr>
          <w:szCs w:val="28"/>
        </w:rPr>
        <w:t xml:space="preserve"> </w:t>
      </w:r>
      <w:r w:rsidRPr="00B50B2A">
        <w:rPr>
          <w:szCs w:val="28"/>
        </w:rPr>
        <w:t>правонарушении при невозможности его составления на месте выявления</w:t>
      </w:r>
      <w:r>
        <w:rPr>
          <w:szCs w:val="28"/>
        </w:rPr>
        <w:t xml:space="preserve"> </w:t>
      </w:r>
      <w:r w:rsidRPr="00B50B2A">
        <w:rPr>
          <w:szCs w:val="28"/>
        </w:rPr>
        <w:t>административного правонарушения, обеспечения своевременного и правильного</w:t>
      </w:r>
      <w:r>
        <w:rPr>
          <w:szCs w:val="28"/>
        </w:rPr>
        <w:t xml:space="preserve"> </w:t>
      </w:r>
      <w:r w:rsidRPr="00B50B2A">
        <w:rPr>
          <w:szCs w:val="28"/>
        </w:rPr>
        <w:t>рассмотрения дела об административном правонарушении и исполнения принятого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по делу постановления руководитель проверочной </w:t>
      </w:r>
      <w:r w:rsidRPr="00B50B2A">
        <w:rPr>
          <w:szCs w:val="28"/>
        </w:rPr>
        <w:lastRenderedPageBreak/>
        <w:t>(ревизионной) группы в качестве</w:t>
      </w:r>
      <w:r>
        <w:rPr>
          <w:szCs w:val="28"/>
        </w:rPr>
        <w:t xml:space="preserve"> </w:t>
      </w:r>
      <w:r w:rsidRPr="00B50B2A">
        <w:rPr>
          <w:szCs w:val="28"/>
        </w:rPr>
        <w:t>мер обеспечения производства по делу об административном правонарушении</w:t>
      </w:r>
      <w:r>
        <w:rPr>
          <w:szCs w:val="28"/>
        </w:rPr>
        <w:t xml:space="preserve"> </w:t>
      </w:r>
      <w:r w:rsidRPr="00B50B2A">
        <w:rPr>
          <w:szCs w:val="28"/>
        </w:rPr>
        <w:t>вправе произвести изъятие вещей и документов в</w:t>
      </w:r>
      <w:proofErr w:type="gramEnd"/>
      <w:r w:rsidRPr="00B50B2A">
        <w:rPr>
          <w:szCs w:val="28"/>
        </w:rPr>
        <w:t xml:space="preserve"> </w:t>
      </w:r>
      <w:proofErr w:type="gramStart"/>
      <w:r w:rsidRPr="00B50B2A">
        <w:rPr>
          <w:szCs w:val="28"/>
        </w:rPr>
        <w:t>порядке</w:t>
      </w:r>
      <w:proofErr w:type="gramEnd"/>
      <w:r w:rsidRPr="00B50B2A">
        <w:rPr>
          <w:szCs w:val="28"/>
        </w:rPr>
        <w:t>, предусмотренном</w:t>
      </w:r>
      <w:r>
        <w:rPr>
          <w:szCs w:val="28"/>
        </w:rPr>
        <w:t xml:space="preserve"> </w:t>
      </w:r>
      <w:r w:rsidRPr="00B50B2A">
        <w:rPr>
          <w:szCs w:val="28"/>
        </w:rPr>
        <w:t>Кодексом Российской Федерации об административных правонарушениях.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3.2.7. </w:t>
      </w:r>
      <w:proofErr w:type="gramStart"/>
      <w:r w:rsidRPr="00B50B2A">
        <w:rPr>
          <w:szCs w:val="28"/>
        </w:rPr>
        <w:t>Если при проведении выездной проверки (ревизии) выявлено</w:t>
      </w:r>
      <w:r>
        <w:rPr>
          <w:szCs w:val="28"/>
        </w:rPr>
        <w:t xml:space="preserve"> </w:t>
      </w:r>
      <w:r w:rsidRPr="00B50B2A">
        <w:rPr>
          <w:szCs w:val="28"/>
        </w:rPr>
        <w:t>нарушение, которое может быть скрыто, или по выявленным фактам нарушений</w:t>
      </w:r>
      <w:r>
        <w:rPr>
          <w:szCs w:val="28"/>
        </w:rPr>
        <w:t xml:space="preserve"> </w:t>
      </w:r>
      <w:r w:rsidRPr="00B50B2A">
        <w:rPr>
          <w:szCs w:val="28"/>
        </w:rPr>
        <w:t>необходимо принять срочные меры к их устранению или привлечению к</w:t>
      </w:r>
      <w:r>
        <w:rPr>
          <w:szCs w:val="28"/>
        </w:rPr>
        <w:t xml:space="preserve"> </w:t>
      </w:r>
      <w:r w:rsidRPr="00B50B2A">
        <w:rPr>
          <w:szCs w:val="28"/>
        </w:rPr>
        <w:t>ответственности виновных лиц, должностное лицо, входившее в состав проверочной</w:t>
      </w:r>
      <w:r>
        <w:rPr>
          <w:szCs w:val="28"/>
        </w:rPr>
        <w:t xml:space="preserve"> </w:t>
      </w:r>
      <w:r w:rsidRPr="00B50B2A">
        <w:rPr>
          <w:szCs w:val="28"/>
        </w:rPr>
        <w:t>(ревизионной) группы и проводившее контрольное действие по конкретному</w:t>
      </w:r>
      <w:r>
        <w:rPr>
          <w:szCs w:val="28"/>
        </w:rPr>
        <w:t xml:space="preserve"> </w:t>
      </w:r>
      <w:r w:rsidRPr="00B50B2A">
        <w:rPr>
          <w:szCs w:val="28"/>
        </w:rPr>
        <w:t>вопросу программы выездной проверки (ревизии), обязано, не дожидаясь окончания</w:t>
      </w:r>
      <w:r>
        <w:rPr>
          <w:szCs w:val="28"/>
        </w:rPr>
        <w:t xml:space="preserve"> </w:t>
      </w:r>
      <w:r w:rsidRPr="00B50B2A">
        <w:rPr>
          <w:szCs w:val="28"/>
        </w:rPr>
        <w:t>выездной проверки (ревизии), составить промежуточный акт выездной</w:t>
      </w:r>
      <w:proofErr w:type="gramEnd"/>
      <w:r w:rsidRPr="00B50B2A">
        <w:rPr>
          <w:szCs w:val="28"/>
        </w:rPr>
        <w:t xml:space="preserve"> проверки</w:t>
      </w:r>
      <w:r>
        <w:rPr>
          <w:szCs w:val="28"/>
        </w:rPr>
        <w:t xml:space="preserve"> </w:t>
      </w:r>
      <w:r w:rsidRPr="00B50B2A">
        <w:rPr>
          <w:szCs w:val="28"/>
        </w:rPr>
        <w:t>(ревизии).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Промежуточный акт выездной проверки (ревизии) подписывается</w:t>
      </w:r>
      <w:r>
        <w:rPr>
          <w:szCs w:val="28"/>
        </w:rPr>
        <w:t xml:space="preserve"> </w:t>
      </w:r>
      <w:r w:rsidRPr="00B50B2A">
        <w:rPr>
          <w:szCs w:val="28"/>
        </w:rPr>
        <w:t>должностным лицом, составившим промежуточный акт выездной проверки</w:t>
      </w:r>
      <w:r>
        <w:rPr>
          <w:szCs w:val="28"/>
        </w:rPr>
        <w:t xml:space="preserve"> </w:t>
      </w:r>
      <w:r w:rsidRPr="00B50B2A">
        <w:rPr>
          <w:szCs w:val="28"/>
        </w:rPr>
        <w:t>(ревизии), руководителем проверочной (ревизионной) группы, а также</w:t>
      </w:r>
      <w:r>
        <w:rPr>
          <w:szCs w:val="28"/>
        </w:rPr>
        <w:t xml:space="preserve"> </w:t>
      </w:r>
      <w:r w:rsidRPr="00B50B2A">
        <w:rPr>
          <w:szCs w:val="28"/>
        </w:rPr>
        <w:t>представителем объекта контроля. К промежуточному акту выездной проверки</w:t>
      </w:r>
      <w:r>
        <w:rPr>
          <w:szCs w:val="28"/>
        </w:rPr>
        <w:t xml:space="preserve"> </w:t>
      </w:r>
      <w:r w:rsidRPr="00B50B2A">
        <w:rPr>
          <w:szCs w:val="28"/>
        </w:rPr>
        <w:t>(ревизии) прилагаются необходимые письменные объяснения соответствующих</w:t>
      </w:r>
      <w:r>
        <w:rPr>
          <w:szCs w:val="28"/>
        </w:rPr>
        <w:t xml:space="preserve"> </w:t>
      </w:r>
      <w:r w:rsidRPr="00B50B2A">
        <w:rPr>
          <w:szCs w:val="28"/>
        </w:rPr>
        <w:t>должностных, материально ответственных и иных лиц объекта контроля.</w:t>
      </w:r>
      <w:r>
        <w:rPr>
          <w:szCs w:val="28"/>
        </w:rPr>
        <w:t xml:space="preserve"> </w:t>
      </w:r>
      <w:r w:rsidRPr="00B50B2A">
        <w:rPr>
          <w:szCs w:val="28"/>
        </w:rPr>
        <w:t>Факты, изложенные в промежуточном акте выездной проверки (ревизии),</w:t>
      </w:r>
      <w:r>
        <w:rPr>
          <w:szCs w:val="28"/>
        </w:rPr>
        <w:t xml:space="preserve"> </w:t>
      </w:r>
      <w:r w:rsidRPr="00B50B2A">
        <w:rPr>
          <w:szCs w:val="28"/>
        </w:rPr>
        <w:t>включаются соответственно в акт выездной проверки (ревизии).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3.2.8. Начальник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на основании мотивированного обращения</w:t>
      </w:r>
      <w:r>
        <w:rPr>
          <w:szCs w:val="28"/>
        </w:rPr>
        <w:t xml:space="preserve"> </w:t>
      </w:r>
      <w:r w:rsidRPr="00B50B2A">
        <w:rPr>
          <w:szCs w:val="28"/>
        </w:rPr>
        <w:t>руководителя проверочной (ревизионной) группы назначает проведение встречной</w:t>
      </w:r>
      <w:r>
        <w:rPr>
          <w:szCs w:val="28"/>
        </w:rPr>
        <w:t xml:space="preserve"> </w:t>
      </w:r>
      <w:r w:rsidRPr="00B50B2A">
        <w:rPr>
          <w:szCs w:val="28"/>
        </w:rPr>
        <w:t>проверки, обследования, экспертизы.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Объект контроля, в отношении которого проводится встречная проверка,</w:t>
      </w:r>
      <w:r>
        <w:rPr>
          <w:szCs w:val="28"/>
        </w:rPr>
        <w:t xml:space="preserve"> </w:t>
      </w:r>
      <w:r w:rsidRPr="00B50B2A">
        <w:rPr>
          <w:szCs w:val="28"/>
        </w:rPr>
        <w:t>обязан представить по запросу должностных лиц, входящих в состав проверочной</w:t>
      </w:r>
      <w:r>
        <w:rPr>
          <w:szCs w:val="28"/>
        </w:rPr>
        <w:t xml:space="preserve"> </w:t>
      </w:r>
      <w:r w:rsidRPr="00B50B2A">
        <w:rPr>
          <w:szCs w:val="28"/>
        </w:rPr>
        <w:t>(ревизионной) группы, документы и информацию, относящиеся к тематике</w:t>
      </w:r>
      <w:r>
        <w:rPr>
          <w:szCs w:val="28"/>
        </w:rPr>
        <w:t xml:space="preserve"> </w:t>
      </w:r>
      <w:r w:rsidRPr="00B50B2A">
        <w:rPr>
          <w:szCs w:val="28"/>
        </w:rPr>
        <w:t>выездной проверки (ревизии).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3.2.9. Выездная проверка (ревизия) приостанавливается по решению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на основании мотивированного обращения руководителя</w:t>
      </w:r>
      <w:r>
        <w:rPr>
          <w:szCs w:val="28"/>
        </w:rPr>
        <w:t xml:space="preserve"> </w:t>
      </w:r>
      <w:r w:rsidRPr="00B50B2A">
        <w:rPr>
          <w:szCs w:val="28"/>
        </w:rPr>
        <w:t>проверочной (ревизионной) группы: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1) на период проведения встречной проверки и (или) обследования;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B50B2A">
        <w:rPr>
          <w:szCs w:val="28"/>
        </w:rPr>
        <w:t>2) при отсутствии или неудовлетворительном состоянии бюджетного</w:t>
      </w:r>
      <w:r>
        <w:rPr>
          <w:szCs w:val="28"/>
        </w:rPr>
        <w:t xml:space="preserve"> </w:t>
      </w:r>
      <w:r w:rsidRPr="00B50B2A">
        <w:rPr>
          <w:szCs w:val="28"/>
        </w:rPr>
        <w:t>бухгалтерского) учета у объекта контроля на период восстановления объектом</w:t>
      </w:r>
      <w:r>
        <w:rPr>
          <w:szCs w:val="28"/>
        </w:rPr>
        <w:t xml:space="preserve"> </w:t>
      </w:r>
      <w:r w:rsidRPr="00B50B2A">
        <w:rPr>
          <w:szCs w:val="28"/>
        </w:rPr>
        <w:t>контроля документов, необходимых для проведения выездной проверки (ревизии), а</w:t>
      </w:r>
      <w:r>
        <w:rPr>
          <w:szCs w:val="28"/>
        </w:rPr>
        <w:t xml:space="preserve"> </w:t>
      </w:r>
      <w:r w:rsidRPr="00B50B2A">
        <w:rPr>
          <w:szCs w:val="28"/>
        </w:rPr>
        <w:t>также приведения в надлежащее состояние документов бюджетного</w:t>
      </w:r>
      <w:r>
        <w:rPr>
          <w:szCs w:val="28"/>
        </w:rPr>
        <w:t xml:space="preserve"> </w:t>
      </w:r>
      <w:r w:rsidRPr="00B50B2A">
        <w:rPr>
          <w:szCs w:val="28"/>
        </w:rPr>
        <w:t>(бухгалтерского) уч</w:t>
      </w:r>
      <w:r>
        <w:rPr>
          <w:szCs w:val="28"/>
        </w:rPr>
        <w:t>ё</w:t>
      </w:r>
      <w:r w:rsidRPr="00B50B2A">
        <w:rPr>
          <w:szCs w:val="28"/>
        </w:rPr>
        <w:t>та и бюджетной (бухгалтерской) отч</w:t>
      </w:r>
      <w:r>
        <w:rPr>
          <w:szCs w:val="28"/>
        </w:rPr>
        <w:t>ё</w:t>
      </w:r>
      <w:r w:rsidRPr="00B50B2A">
        <w:rPr>
          <w:szCs w:val="28"/>
        </w:rPr>
        <w:t>тности объектом</w:t>
      </w:r>
      <w:r>
        <w:rPr>
          <w:szCs w:val="28"/>
        </w:rPr>
        <w:t xml:space="preserve"> </w:t>
      </w:r>
      <w:r w:rsidRPr="00B50B2A">
        <w:rPr>
          <w:szCs w:val="28"/>
        </w:rPr>
        <w:t>контроля;</w:t>
      </w:r>
      <w:proofErr w:type="gramEnd"/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3) на период исполнения запросов в компетентные государственные</w:t>
      </w:r>
      <w:r>
        <w:rPr>
          <w:szCs w:val="28"/>
        </w:rPr>
        <w:t xml:space="preserve"> и муниципальные</w:t>
      </w:r>
      <w:r w:rsidRPr="00B50B2A">
        <w:rPr>
          <w:szCs w:val="28"/>
        </w:rPr>
        <w:t xml:space="preserve"> органы;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4) на период замены должностных лиц, входящих в состав проверочной</w:t>
      </w:r>
      <w:r>
        <w:rPr>
          <w:szCs w:val="28"/>
        </w:rPr>
        <w:t xml:space="preserve"> </w:t>
      </w:r>
      <w:r w:rsidRPr="00B50B2A">
        <w:rPr>
          <w:szCs w:val="28"/>
        </w:rPr>
        <w:t>(ревизионной) группы;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B50B2A">
        <w:rPr>
          <w:szCs w:val="28"/>
        </w:rPr>
        <w:t>5) в случае непредставления объектом контроля документов и информации</w:t>
      </w:r>
      <w:r>
        <w:rPr>
          <w:szCs w:val="28"/>
        </w:rPr>
        <w:t xml:space="preserve"> </w:t>
      </w:r>
      <w:r w:rsidRPr="00B50B2A">
        <w:rPr>
          <w:szCs w:val="28"/>
        </w:rPr>
        <w:t>или пред</w:t>
      </w:r>
      <w:r>
        <w:rPr>
          <w:szCs w:val="28"/>
        </w:rPr>
        <w:t xml:space="preserve">ставления неполного комплекта </w:t>
      </w:r>
      <w:r w:rsidRPr="00B50B2A">
        <w:rPr>
          <w:szCs w:val="28"/>
        </w:rPr>
        <w:t>требуемых документов и информации,</w:t>
      </w:r>
      <w:r>
        <w:rPr>
          <w:szCs w:val="28"/>
        </w:rPr>
        <w:t xml:space="preserve"> </w:t>
      </w:r>
      <w:r w:rsidRPr="00B50B2A">
        <w:rPr>
          <w:szCs w:val="28"/>
        </w:rPr>
        <w:t>воспрепятствования проведению контрольного мероприятия или уклонения от</w:t>
      </w:r>
      <w:r>
        <w:rPr>
          <w:szCs w:val="28"/>
        </w:rPr>
        <w:t xml:space="preserve"> </w:t>
      </w:r>
      <w:r w:rsidRPr="00B50B2A">
        <w:rPr>
          <w:szCs w:val="28"/>
        </w:rPr>
        <w:t>контрольного мероприятия на период принятия мер ответственности к объекту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контроля по устранению препятствий в проведении выездной проверки (ревизии) </w:t>
      </w:r>
      <w:r w:rsidRPr="00B50B2A">
        <w:rPr>
          <w:szCs w:val="28"/>
        </w:rPr>
        <w:lastRenderedPageBreak/>
        <w:t>в</w:t>
      </w:r>
      <w:r>
        <w:rPr>
          <w:szCs w:val="28"/>
        </w:rPr>
        <w:t xml:space="preserve"> </w:t>
      </w:r>
      <w:r w:rsidRPr="00B50B2A">
        <w:rPr>
          <w:szCs w:val="28"/>
        </w:rPr>
        <w:t>порядке, предусмотренном пунктом 1.16 раздела 1 настоящего Порядка, и мер,</w:t>
      </w:r>
      <w:r>
        <w:rPr>
          <w:szCs w:val="28"/>
        </w:rPr>
        <w:t xml:space="preserve"> </w:t>
      </w:r>
      <w:r w:rsidRPr="00B50B2A">
        <w:rPr>
          <w:szCs w:val="28"/>
        </w:rPr>
        <w:t>способствующих возобновлению проведения выездной проверки (ревизии);</w:t>
      </w:r>
      <w:r>
        <w:rPr>
          <w:szCs w:val="28"/>
        </w:rPr>
        <w:t xml:space="preserve"> </w:t>
      </w:r>
      <w:proofErr w:type="gramEnd"/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6) при необходимости исследования имущества и (или) документов,</w:t>
      </w:r>
      <w:r>
        <w:rPr>
          <w:szCs w:val="28"/>
        </w:rPr>
        <w:t xml:space="preserve"> </w:t>
      </w:r>
      <w:r w:rsidRPr="00B50B2A">
        <w:rPr>
          <w:szCs w:val="28"/>
        </w:rPr>
        <w:t>находящихся не по месту нахождения объекта контроля, на период проведения</w:t>
      </w:r>
      <w:r>
        <w:rPr>
          <w:szCs w:val="28"/>
        </w:rPr>
        <w:t xml:space="preserve"> </w:t>
      </w:r>
      <w:r w:rsidRPr="00B50B2A">
        <w:rPr>
          <w:szCs w:val="28"/>
        </w:rPr>
        <w:t>такого исследования;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7) при наличии обстоятельств, делающих невозможным дальнейшее</w:t>
      </w:r>
      <w:r>
        <w:rPr>
          <w:szCs w:val="28"/>
        </w:rPr>
        <w:t xml:space="preserve"> </w:t>
      </w:r>
      <w:r w:rsidRPr="00B50B2A">
        <w:rPr>
          <w:szCs w:val="28"/>
        </w:rPr>
        <w:t>проведение выездной проверки (ревизии) по причинам, не зависящим от</w:t>
      </w:r>
      <w:r>
        <w:rPr>
          <w:szCs w:val="28"/>
        </w:rPr>
        <w:t xml:space="preserve"> </w:t>
      </w:r>
      <w:r w:rsidRPr="00B50B2A">
        <w:rPr>
          <w:szCs w:val="28"/>
        </w:rPr>
        <w:t>должностных лиц, осуществляющих проведение выездной проверки (ревизии), на</w:t>
      </w:r>
      <w:r>
        <w:rPr>
          <w:szCs w:val="28"/>
        </w:rPr>
        <w:t xml:space="preserve"> </w:t>
      </w:r>
      <w:r w:rsidRPr="00B50B2A">
        <w:rPr>
          <w:szCs w:val="28"/>
        </w:rPr>
        <w:t>период действия таких обстоятельств.</w:t>
      </w:r>
      <w:r>
        <w:rPr>
          <w:szCs w:val="28"/>
        </w:rPr>
        <w:t xml:space="preserve"> </w:t>
      </w:r>
      <w:r w:rsidRPr="00B50B2A">
        <w:rPr>
          <w:szCs w:val="28"/>
        </w:rPr>
        <w:t>На время приостановления выездной проверки (ревизии) течение ее срока</w:t>
      </w:r>
      <w:r>
        <w:rPr>
          <w:szCs w:val="28"/>
        </w:rPr>
        <w:t xml:space="preserve"> </w:t>
      </w:r>
      <w:r w:rsidRPr="00B50B2A">
        <w:rPr>
          <w:szCs w:val="28"/>
        </w:rPr>
        <w:t>прерывается.</w:t>
      </w:r>
      <w:r>
        <w:rPr>
          <w:szCs w:val="28"/>
        </w:rPr>
        <w:t xml:space="preserve"> </w:t>
      </w:r>
      <w:r w:rsidRPr="00B50B2A">
        <w:rPr>
          <w:szCs w:val="28"/>
        </w:rPr>
        <w:t>Решение о возобновлении проведения выездной проверки (ревизии)</w:t>
      </w:r>
      <w:r>
        <w:rPr>
          <w:szCs w:val="28"/>
        </w:rPr>
        <w:t xml:space="preserve"> </w:t>
      </w:r>
      <w:r w:rsidRPr="00B50B2A">
        <w:rPr>
          <w:szCs w:val="28"/>
        </w:rPr>
        <w:t>принимается после устранения причин приостановления проведения выездной</w:t>
      </w:r>
      <w:r>
        <w:rPr>
          <w:szCs w:val="28"/>
        </w:rPr>
        <w:t xml:space="preserve"> </w:t>
      </w:r>
      <w:r w:rsidRPr="00B50B2A">
        <w:rPr>
          <w:szCs w:val="28"/>
        </w:rPr>
        <w:t>проверки (ревизии).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3.2.10. Решение о приостановлении (возобновлении) проведения выездной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проверки (ревизии) оформляется приказом 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правления. Копия приказа</w:t>
      </w:r>
      <w:r>
        <w:rPr>
          <w:szCs w:val="28"/>
        </w:rPr>
        <w:t xml:space="preserve">  </w:t>
      </w:r>
      <w:r w:rsidRPr="00B50B2A">
        <w:rPr>
          <w:szCs w:val="28"/>
        </w:rPr>
        <w:t xml:space="preserve">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о приостановлении (возобновлении) проведения</w:t>
      </w:r>
      <w:r>
        <w:rPr>
          <w:szCs w:val="28"/>
        </w:rPr>
        <w:t xml:space="preserve"> </w:t>
      </w:r>
      <w:r w:rsidRPr="00B50B2A">
        <w:rPr>
          <w:szCs w:val="28"/>
        </w:rPr>
        <w:t>контрольного мероприятия вручается (направляется) представителю объекта</w:t>
      </w:r>
      <w:r>
        <w:rPr>
          <w:szCs w:val="28"/>
        </w:rPr>
        <w:t xml:space="preserve"> </w:t>
      </w:r>
      <w:r w:rsidRPr="00B50B2A">
        <w:rPr>
          <w:szCs w:val="28"/>
        </w:rPr>
        <w:t>контроля в срок не позднее трех рабочих дней со дня издания соответствующего</w:t>
      </w:r>
      <w:r>
        <w:rPr>
          <w:szCs w:val="28"/>
        </w:rPr>
        <w:t xml:space="preserve"> </w:t>
      </w:r>
      <w:r w:rsidRPr="00B50B2A">
        <w:rPr>
          <w:szCs w:val="28"/>
        </w:rPr>
        <w:t>приказа.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3.2.11. Начальник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продлевает срок проведения выездной</w:t>
      </w:r>
      <w:r>
        <w:rPr>
          <w:szCs w:val="28"/>
        </w:rPr>
        <w:t xml:space="preserve"> </w:t>
      </w:r>
      <w:r w:rsidRPr="00B50B2A">
        <w:rPr>
          <w:szCs w:val="28"/>
        </w:rPr>
        <w:t>проверки (ревизии) на основании мотивированного обращения руководителя</w:t>
      </w:r>
      <w:r>
        <w:rPr>
          <w:szCs w:val="28"/>
        </w:rPr>
        <w:t xml:space="preserve"> </w:t>
      </w:r>
      <w:r w:rsidRPr="00B50B2A">
        <w:rPr>
          <w:szCs w:val="28"/>
        </w:rPr>
        <w:t>проверочной (ревизионной) группы на срок не более двадцати рабочих дней.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3.2.12. В срок не позднее тр</w:t>
      </w:r>
      <w:r>
        <w:rPr>
          <w:szCs w:val="28"/>
        </w:rPr>
        <w:t>ё</w:t>
      </w:r>
      <w:r w:rsidRPr="00B50B2A">
        <w:rPr>
          <w:szCs w:val="28"/>
        </w:rPr>
        <w:t>х рабочих дней со дня издания приказа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о продлении срока выездной проверки (ревизии)</w:t>
      </w:r>
      <w:r>
        <w:rPr>
          <w:szCs w:val="28"/>
        </w:rPr>
        <w:t xml:space="preserve">  </w:t>
      </w:r>
      <w:r w:rsidRPr="00B50B2A">
        <w:rPr>
          <w:szCs w:val="28"/>
        </w:rPr>
        <w:t>представитель объекта контроля подлежит ознакомлению с копией приказа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о продлении срока выездной проверки (ревизии),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заверенной подписью уполномоченного лица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и печатью.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3.2.13. Результаты выездных проверок (ревизий) оформляются актом, который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подписывается в двустороннем порядке должностными лицами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правления,</w:t>
      </w:r>
      <w:r>
        <w:rPr>
          <w:szCs w:val="28"/>
        </w:rPr>
        <w:t xml:space="preserve"> </w:t>
      </w:r>
      <w:r w:rsidRPr="00B50B2A">
        <w:rPr>
          <w:szCs w:val="28"/>
        </w:rPr>
        <w:t>проводившими выездную проверку (ревизию), и представителем объекта контроля.</w:t>
      </w:r>
      <w:r>
        <w:rPr>
          <w:szCs w:val="28"/>
        </w:rPr>
        <w:t xml:space="preserve"> </w:t>
      </w:r>
      <w:proofErr w:type="gramStart"/>
      <w:r w:rsidRPr="00B50B2A">
        <w:rPr>
          <w:szCs w:val="28"/>
        </w:rPr>
        <w:t>После окончания контрольных действий, предусмотренных пунктом 3.2.5</w:t>
      </w:r>
      <w:r>
        <w:rPr>
          <w:szCs w:val="28"/>
        </w:rPr>
        <w:t xml:space="preserve"> </w:t>
      </w:r>
      <w:r w:rsidRPr="00B50B2A">
        <w:rPr>
          <w:szCs w:val="28"/>
        </w:rPr>
        <w:t>настоящего подраздела, и встречных проверок, проводимых в соответствии с</w:t>
      </w:r>
      <w:r>
        <w:rPr>
          <w:szCs w:val="28"/>
        </w:rPr>
        <w:t xml:space="preserve"> </w:t>
      </w:r>
      <w:r w:rsidRPr="00B50B2A">
        <w:rPr>
          <w:szCs w:val="28"/>
        </w:rPr>
        <w:t>пунктом 3.2.8 настоящего подраздела, руководитель проверочной (ревизионной)</w:t>
      </w:r>
      <w:r>
        <w:rPr>
          <w:szCs w:val="28"/>
        </w:rPr>
        <w:t xml:space="preserve"> </w:t>
      </w:r>
      <w:r w:rsidRPr="00B50B2A">
        <w:rPr>
          <w:szCs w:val="28"/>
        </w:rPr>
        <w:t>группы вручает акт выездной проверки (ревизии), подписанный должностными</w:t>
      </w:r>
      <w:r>
        <w:rPr>
          <w:szCs w:val="28"/>
        </w:rPr>
        <w:t xml:space="preserve"> </w:t>
      </w:r>
      <w:r w:rsidRPr="00B50B2A">
        <w:rPr>
          <w:szCs w:val="28"/>
        </w:rPr>
        <w:t>лицами, проводившими выездную проверку (ревизию), для ознакомления и</w:t>
      </w:r>
      <w:r>
        <w:rPr>
          <w:szCs w:val="28"/>
        </w:rPr>
        <w:t xml:space="preserve"> </w:t>
      </w:r>
      <w:r w:rsidRPr="00B50B2A">
        <w:rPr>
          <w:szCs w:val="28"/>
        </w:rPr>
        <w:t>подписания представителю объекта контроля, о чем на последней странице акта</w:t>
      </w:r>
      <w:r>
        <w:rPr>
          <w:szCs w:val="28"/>
        </w:rPr>
        <w:t xml:space="preserve"> </w:t>
      </w:r>
      <w:r w:rsidRPr="00B50B2A">
        <w:rPr>
          <w:szCs w:val="28"/>
        </w:rPr>
        <w:t>выездной проверки (ревизии) представителем объекта контроля делается</w:t>
      </w:r>
      <w:r>
        <w:rPr>
          <w:szCs w:val="28"/>
        </w:rPr>
        <w:t xml:space="preserve"> </w:t>
      </w:r>
      <w:r w:rsidRPr="00B50B2A">
        <w:rPr>
          <w:szCs w:val="28"/>
        </w:rPr>
        <w:t>соответствующая запись.</w:t>
      </w:r>
      <w:proofErr w:type="gramEnd"/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3.2.14. Датой окончания выездной проверки (ревизии) считается день</w:t>
      </w:r>
      <w:r>
        <w:rPr>
          <w:szCs w:val="28"/>
        </w:rPr>
        <w:t xml:space="preserve"> </w:t>
      </w:r>
      <w:r w:rsidRPr="00B50B2A">
        <w:rPr>
          <w:szCs w:val="28"/>
        </w:rPr>
        <w:t>подписания акта выездной проверки (ревизии) представителем объекта контроля.</w:t>
      </w:r>
      <w:r>
        <w:rPr>
          <w:szCs w:val="28"/>
        </w:rPr>
        <w:t xml:space="preserve"> </w:t>
      </w:r>
      <w:r w:rsidRPr="00B50B2A">
        <w:rPr>
          <w:szCs w:val="28"/>
        </w:rPr>
        <w:t>После подписания акт выездной проверки (ревизии) вручается (направляется)</w:t>
      </w:r>
      <w:r>
        <w:rPr>
          <w:szCs w:val="28"/>
        </w:rPr>
        <w:t xml:space="preserve"> </w:t>
      </w:r>
      <w:r w:rsidRPr="00B50B2A">
        <w:rPr>
          <w:szCs w:val="28"/>
        </w:rPr>
        <w:t>представителю объекта контроля.</w:t>
      </w:r>
      <w:r>
        <w:rPr>
          <w:szCs w:val="28"/>
        </w:rPr>
        <w:t xml:space="preserve"> </w:t>
      </w:r>
      <w:r w:rsidRPr="00B50B2A">
        <w:rPr>
          <w:szCs w:val="28"/>
        </w:rPr>
        <w:t>В случае отказа представителя объекта контроля от подписания или</w:t>
      </w:r>
      <w:r>
        <w:rPr>
          <w:szCs w:val="28"/>
        </w:rPr>
        <w:t xml:space="preserve"> </w:t>
      </w:r>
      <w:r w:rsidRPr="00B50B2A">
        <w:rPr>
          <w:szCs w:val="28"/>
        </w:rPr>
        <w:t>получения акта выездной проверки (ревизии) руководителем проверочной</w:t>
      </w:r>
      <w:r>
        <w:rPr>
          <w:szCs w:val="28"/>
        </w:rPr>
        <w:t xml:space="preserve"> </w:t>
      </w:r>
      <w:r w:rsidRPr="00B50B2A">
        <w:rPr>
          <w:szCs w:val="28"/>
        </w:rPr>
        <w:t>(ревизионной) группы на последней странице акта делается запись об отказе</w:t>
      </w:r>
      <w:r>
        <w:rPr>
          <w:szCs w:val="28"/>
        </w:rPr>
        <w:t xml:space="preserve"> </w:t>
      </w:r>
      <w:r w:rsidRPr="00B50B2A">
        <w:rPr>
          <w:szCs w:val="28"/>
        </w:rPr>
        <w:t>указанного лица от подписания или получения акта, при этом акт выездной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проверки (ревизии) направляется объекту контроля. В этом случае датой </w:t>
      </w:r>
      <w:r w:rsidRPr="00B50B2A">
        <w:rPr>
          <w:szCs w:val="28"/>
        </w:rPr>
        <w:lastRenderedPageBreak/>
        <w:t>окончания</w:t>
      </w:r>
      <w:r>
        <w:rPr>
          <w:szCs w:val="28"/>
        </w:rPr>
        <w:t xml:space="preserve"> </w:t>
      </w:r>
      <w:r w:rsidRPr="00B50B2A">
        <w:rPr>
          <w:szCs w:val="28"/>
        </w:rPr>
        <w:t>выездной проверки (ревизии) считается день направления объекту контроля акта</w:t>
      </w:r>
      <w:r>
        <w:rPr>
          <w:szCs w:val="28"/>
        </w:rPr>
        <w:t xml:space="preserve"> </w:t>
      </w:r>
      <w:r w:rsidRPr="00B50B2A">
        <w:rPr>
          <w:szCs w:val="28"/>
        </w:rPr>
        <w:t>выездной проверки (ревизии). Документ, подтверждающий факт направления акта</w:t>
      </w:r>
      <w:r>
        <w:rPr>
          <w:szCs w:val="28"/>
        </w:rPr>
        <w:t xml:space="preserve"> </w:t>
      </w:r>
      <w:r w:rsidRPr="00B50B2A">
        <w:rPr>
          <w:szCs w:val="28"/>
        </w:rPr>
        <w:t>выездной проверки (ревизии) объекту контроля, приобщается к материалам</w:t>
      </w:r>
      <w:r>
        <w:rPr>
          <w:szCs w:val="28"/>
        </w:rPr>
        <w:t xml:space="preserve"> </w:t>
      </w:r>
      <w:r w:rsidRPr="00B50B2A">
        <w:rPr>
          <w:szCs w:val="28"/>
        </w:rPr>
        <w:t>контрольного мероприятия.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3.2.15. При наличии у представителя объекта контроля письменных</w:t>
      </w:r>
      <w:r>
        <w:rPr>
          <w:szCs w:val="28"/>
        </w:rPr>
        <w:t xml:space="preserve"> </w:t>
      </w:r>
      <w:r w:rsidRPr="00B50B2A">
        <w:rPr>
          <w:szCs w:val="28"/>
        </w:rPr>
        <w:t>возражений по акту выездной проверки (ревизии) представитель объекта контроля</w:t>
      </w:r>
      <w:r>
        <w:rPr>
          <w:szCs w:val="28"/>
        </w:rPr>
        <w:t xml:space="preserve"> </w:t>
      </w:r>
      <w:r w:rsidRPr="00B50B2A">
        <w:rPr>
          <w:szCs w:val="28"/>
        </w:rPr>
        <w:t>делает</w:t>
      </w:r>
      <w:r>
        <w:rPr>
          <w:szCs w:val="28"/>
        </w:rPr>
        <w:t xml:space="preserve"> </w:t>
      </w:r>
      <w:r w:rsidRPr="00B50B2A">
        <w:rPr>
          <w:szCs w:val="28"/>
        </w:rPr>
        <w:t>об</w:t>
      </w:r>
      <w:r>
        <w:rPr>
          <w:szCs w:val="28"/>
        </w:rPr>
        <w:t xml:space="preserve"> </w:t>
      </w:r>
      <w:r w:rsidRPr="00B50B2A">
        <w:rPr>
          <w:szCs w:val="28"/>
        </w:rPr>
        <w:t>этом запись перед своей подписью.</w:t>
      </w:r>
      <w:r>
        <w:rPr>
          <w:szCs w:val="28"/>
        </w:rPr>
        <w:t xml:space="preserve"> </w:t>
      </w:r>
      <w:r w:rsidRPr="00B50B2A">
        <w:rPr>
          <w:szCs w:val="28"/>
        </w:rPr>
        <w:t>Возражения по акту выездной проверки (ревизии) представляются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(направляются) объектом контроля </w:t>
      </w:r>
      <w:r>
        <w:rPr>
          <w:szCs w:val="28"/>
        </w:rPr>
        <w:t>Финансовому у</w:t>
      </w:r>
      <w:r w:rsidRPr="00B50B2A">
        <w:rPr>
          <w:szCs w:val="28"/>
        </w:rPr>
        <w:t>правлению в течение пяти рабочих дней со дня</w:t>
      </w:r>
      <w:r>
        <w:rPr>
          <w:szCs w:val="28"/>
        </w:rPr>
        <w:t xml:space="preserve"> </w:t>
      </w:r>
      <w:r w:rsidRPr="00B50B2A">
        <w:rPr>
          <w:szCs w:val="28"/>
        </w:rPr>
        <w:t>подписания акта выездной проверки (ревизии).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3.2.16. К акту выездных проверок (ревизий), помимо актов встречных</w:t>
      </w:r>
      <w:r>
        <w:rPr>
          <w:szCs w:val="28"/>
        </w:rPr>
        <w:t xml:space="preserve"> </w:t>
      </w:r>
      <w:r w:rsidRPr="00B50B2A">
        <w:rPr>
          <w:szCs w:val="28"/>
        </w:rPr>
        <w:t>проверок, прилагаются фото-, видео- и аудиоматериалы, изъятые в соответствии с</w:t>
      </w:r>
      <w:r>
        <w:rPr>
          <w:szCs w:val="28"/>
        </w:rPr>
        <w:t xml:space="preserve"> </w:t>
      </w:r>
      <w:r w:rsidRPr="00B50B2A">
        <w:rPr>
          <w:szCs w:val="28"/>
        </w:rPr>
        <w:t>пунктом 3.2.6 настоящего подраздела вещи и документы. Письменные возражения</w:t>
      </w:r>
      <w:r>
        <w:rPr>
          <w:szCs w:val="28"/>
        </w:rPr>
        <w:t xml:space="preserve"> </w:t>
      </w:r>
      <w:r w:rsidRPr="00B50B2A">
        <w:rPr>
          <w:szCs w:val="28"/>
        </w:rPr>
        <w:t>по акту выездной проверки (ревизии) также приобщаются к материалам</w:t>
      </w:r>
      <w:r>
        <w:rPr>
          <w:szCs w:val="28"/>
        </w:rPr>
        <w:t xml:space="preserve"> </w:t>
      </w:r>
      <w:r w:rsidRPr="00B50B2A">
        <w:rPr>
          <w:szCs w:val="28"/>
        </w:rPr>
        <w:t>контрольного мероприятия.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3.2.17. Акт и материалы выездной проверки (ревизии) представляются</w:t>
      </w:r>
      <w:r>
        <w:rPr>
          <w:szCs w:val="28"/>
        </w:rPr>
        <w:t xml:space="preserve"> </w:t>
      </w:r>
      <w:r w:rsidRPr="00B50B2A">
        <w:rPr>
          <w:szCs w:val="28"/>
        </w:rPr>
        <w:t>руководителем проверочной (ревизионной) группы и подлежат рассмотрению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начальником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в срок не более двадцати календарных дней со дня</w:t>
      </w:r>
      <w:r>
        <w:rPr>
          <w:szCs w:val="28"/>
        </w:rPr>
        <w:t xml:space="preserve"> </w:t>
      </w:r>
      <w:r w:rsidRPr="00B50B2A">
        <w:rPr>
          <w:szCs w:val="28"/>
        </w:rPr>
        <w:t>окончания выездной проверки (ревизии).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3.2.18. По результатам рассмотрения акта и материалов выездной проверки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(ревизии) начальником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принимается решение: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1) о применении мер принуждения;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2) об отсутствии оснований применения мер принуждения;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3) о проведении внеплановой выездной проверки (ревизии) при наличии</w:t>
      </w:r>
      <w:r>
        <w:rPr>
          <w:szCs w:val="28"/>
        </w:rPr>
        <w:t xml:space="preserve"> </w:t>
      </w:r>
      <w:r w:rsidRPr="00B50B2A">
        <w:rPr>
          <w:szCs w:val="28"/>
        </w:rPr>
        <w:t>письменных возражений от объекта контроля, а также при представлении объектом</w:t>
      </w:r>
      <w:r>
        <w:rPr>
          <w:szCs w:val="28"/>
        </w:rPr>
        <w:t xml:space="preserve"> </w:t>
      </w:r>
      <w:r w:rsidRPr="00B50B2A">
        <w:rPr>
          <w:szCs w:val="28"/>
        </w:rPr>
        <w:t>контроля дополнительных документов, относящихся к проверяемому периоду,</w:t>
      </w:r>
      <w:r>
        <w:rPr>
          <w:szCs w:val="28"/>
        </w:rPr>
        <w:t xml:space="preserve"> </w:t>
      </w:r>
      <w:r w:rsidRPr="00B50B2A">
        <w:rPr>
          <w:szCs w:val="28"/>
        </w:rPr>
        <w:t>влияющих на выводы по результатам выездной проверки (ревизии).</w:t>
      </w:r>
    </w:p>
    <w:p w:rsidR="00314AA2" w:rsidRPr="00E16EEB" w:rsidRDefault="00314AA2" w:rsidP="00314AA2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14AA2" w:rsidRPr="00BF79AA" w:rsidRDefault="00314AA2" w:rsidP="00314AA2">
      <w:pPr>
        <w:autoSpaceDE w:val="0"/>
        <w:autoSpaceDN w:val="0"/>
        <w:adjustRightInd w:val="0"/>
        <w:ind w:firstLine="709"/>
        <w:rPr>
          <w:szCs w:val="28"/>
          <w:u w:val="single"/>
        </w:rPr>
      </w:pPr>
      <w:r w:rsidRPr="00B50B2A">
        <w:rPr>
          <w:szCs w:val="28"/>
        </w:rPr>
        <w:t xml:space="preserve">3.3. </w:t>
      </w:r>
      <w:r w:rsidRPr="00BF79AA">
        <w:rPr>
          <w:szCs w:val="28"/>
          <w:u w:val="single"/>
        </w:rPr>
        <w:t>Проведение встречных проверок.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3.3.1. В целях установления и (или) подтверждения фактов, связанных с</w:t>
      </w:r>
      <w:r>
        <w:rPr>
          <w:szCs w:val="28"/>
        </w:rPr>
        <w:t xml:space="preserve"> </w:t>
      </w:r>
      <w:r w:rsidRPr="00B50B2A">
        <w:rPr>
          <w:szCs w:val="28"/>
        </w:rPr>
        <w:t>деятельностью объекта контроля, в рамках выездных или камеральных проверок</w:t>
      </w:r>
      <w:r>
        <w:rPr>
          <w:szCs w:val="28"/>
        </w:rPr>
        <w:t xml:space="preserve"> </w:t>
      </w:r>
      <w:r w:rsidRPr="00B50B2A">
        <w:rPr>
          <w:szCs w:val="28"/>
        </w:rPr>
        <w:t>могут проводиться встречные проверки.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3.3.2.  Срок</w:t>
      </w:r>
      <w:r>
        <w:rPr>
          <w:szCs w:val="28"/>
        </w:rPr>
        <w:t xml:space="preserve">  </w:t>
      </w:r>
      <w:r w:rsidRPr="00B50B2A">
        <w:rPr>
          <w:szCs w:val="28"/>
        </w:rPr>
        <w:t>проведения встречных пров</w:t>
      </w:r>
      <w:r>
        <w:rPr>
          <w:szCs w:val="28"/>
        </w:rPr>
        <w:t>ерок не может превышать двадцати</w:t>
      </w:r>
      <w:r w:rsidRPr="00B50B2A">
        <w:rPr>
          <w:szCs w:val="28"/>
        </w:rPr>
        <w:t xml:space="preserve"> календарных дней.</w:t>
      </w:r>
    </w:p>
    <w:p w:rsidR="00314AA2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3.3.3. Результаты встречной проверки оформляются актом, который</w:t>
      </w:r>
      <w:r>
        <w:rPr>
          <w:szCs w:val="28"/>
        </w:rPr>
        <w:t xml:space="preserve"> </w:t>
      </w:r>
      <w:r w:rsidRPr="00B50B2A">
        <w:rPr>
          <w:szCs w:val="28"/>
        </w:rPr>
        <w:t>прилагается к материалам выездной или камеральной проверки соответственно.</w:t>
      </w:r>
      <w:r>
        <w:rPr>
          <w:szCs w:val="28"/>
        </w:rPr>
        <w:t xml:space="preserve"> </w:t>
      </w:r>
      <w:r w:rsidRPr="00B50B2A">
        <w:rPr>
          <w:szCs w:val="28"/>
        </w:rPr>
        <w:t>По результатам встречной проверки меры принуждения к объекту встречной</w:t>
      </w:r>
      <w:r>
        <w:rPr>
          <w:szCs w:val="28"/>
        </w:rPr>
        <w:t xml:space="preserve"> </w:t>
      </w:r>
      <w:r w:rsidRPr="00B50B2A">
        <w:rPr>
          <w:szCs w:val="28"/>
        </w:rPr>
        <w:t>проверки не применяются.</w:t>
      </w:r>
    </w:p>
    <w:p w:rsidR="00BF79AA" w:rsidRPr="00B50B2A" w:rsidRDefault="00BF79AA" w:rsidP="00314AA2">
      <w:pPr>
        <w:autoSpaceDE w:val="0"/>
        <w:autoSpaceDN w:val="0"/>
        <w:adjustRightInd w:val="0"/>
        <w:ind w:firstLine="709"/>
        <w:rPr>
          <w:szCs w:val="28"/>
        </w:rPr>
      </w:pP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3.4. </w:t>
      </w:r>
      <w:r w:rsidRPr="00BF79AA">
        <w:rPr>
          <w:szCs w:val="28"/>
          <w:u w:val="single"/>
        </w:rPr>
        <w:t>Проведение обследования</w:t>
      </w:r>
      <w:r>
        <w:rPr>
          <w:szCs w:val="28"/>
        </w:rPr>
        <w:t>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3.4.1. При обследовании осуществляются анализ и оценка </w:t>
      </w:r>
      <w:proofErr w:type="gramStart"/>
      <w:r w:rsidRPr="00B50B2A">
        <w:rPr>
          <w:szCs w:val="28"/>
        </w:rPr>
        <w:t>состояния сферы</w:t>
      </w:r>
      <w:r>
        <w:rPr>
          <w:szCs w:val="28"/>
        </w:rPr>
        <w:t xml:space="preserve"> </w:t>
      </w:r>
      <w:r w:rsidRPr="00B50B2A">
        <w:rPr>
          <w:szCs w:val="28"/>
        </w:rPr>
        <w:t>деятельности объекта контроля</w:t>
      </w:r>
      <w:proofErr w:type="gramEnd"/>
      <w:r w:rsidRPr="00B50B2A">
        <w:rPr>
          <w:szCs w:val="28"/>
        </w:rPr>
        <w:t xml:space="preserve"> в соответствии с темой, определенной приказом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начальника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о проведении контрольного мероприятия.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3.4.2. Обследование п</w:t>
      </w:r>
      <w:r>
        <w:rPr>
          <w:szCs w:val="28"/>
        </w:rPr>
        <w:t>роводится в рамках камеральных,</w:t>
      </w:r>
      <w:r w:rsidRPr="00B50B2A">
        <w:rPr>
          <w:szCs w:val="28"/>
        </w:rPr>
        <w:t xml:space="preserve"> выездных проверок и</w:t>
      </w:r>
      <w:r>
        <w:rPr>
          <w:szCs w:val="28"/>
        </w:rPr>
        <w:t xml:space="preserve"> р</w:t>
      </w:r>
      <w:r w:rsidRPr="00B50B2A">
        <w:rPr>
          <w:szCs w:val="28"/>
        </w:rPr>
        <w:t>евизий</w:t>
      </w:r>
      <w:r>
        <w:rPr>
          <w:szCs w:val="28"/>
        </w:rPr>
        <w:t xml:space="preserve"> и не является </w:t>
      </w:r>
      <w:r w:rsidRPr="00B50B2A">
        <w:rPr>
          <w:szCs w:val="28"/>
        </w:rPr>
        <w:t xml:space="preserve"> как самостоятельное контрольное мероприятие.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3.4.4. Обследование, проводимое в рамках камеральных и выездных проверок,</w:t>
      </w:r>
      <w:r>
        <w:rPr>
          <w:szCs w:val="28"/>
        </w:rPr>
        <w:t xml:space="preserve"> </w:t>
      </w:r>
      <w:r w:rsidRPr="00B50B2A">
        <w:rPr>
          <w:szCs w:val="28"/>
        </w:rPr>
        <w:t>ревизий, про</w:t>
      </w:r>
      <w:r>
        <w:rPr>
          <w:szCs w:val="28"/>
        </w:rPr>
        <w:t>водится в срок не более двадцати</w:t>
      </w:r>
      <w:r w:rsidRPr="00B50B2A">
        <w:rPr>
          <w:szCs w:val="28"/>
        </w:rPr>
        <w:t xml:space="preserve"> календарных дней.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lastRenderedPageBreak/>
        <w:t>3.4.5. При проведении обследования проводятся такие контрольные действия,</w:t>
      </w:r>
      <w:r>
        <w:rPr>
          <w:szCs w:val="28"/>
        </w:rPr>
        <w:t xml:space="preserve"> </w:t>
      </w:r>
      <w:r w:rsidRPr="00B50B2A">
        <w:rPr>
          <w:szCs w:val="28"/>
        </w:rPr>
        <w:t>как исследования с использованием фото-, видео- и ауди</w:t>
      </w:r>
      <w:proofErr w:type="gramStart"/>
      <w:r w:rsidRPr="00B50B2A">
        <w:rPr>
          <w:szCs w:val="28"/>
        </w:rPr>
        <w:t>о-</w:t>
      </w:r>
      <w:proofErr w:type="gramEnd"/>
      <w:r w:rsidRPr="00B50B2A">
        <w:rPr>
          <w:szCs w:val="28"/>
        </w:rPr>
        <w:t>, а также иных видов</w:t>
      </w:r>
      <w:r>
        <w:rPr>
          <w:szCs w:val="28"/>
        </w:rPr>
        <w:t xml:space="preserve"> </w:t>
      </w:r>
      <w:r w:rsidRPr="00B50B2A">
        <w:rPr>
          <w:szCs w:val="28"/>
        </w:rPr>
        <w:t>техники и приборов, в том числе измерительных приборо</w:t>
      </w:r>
      <w:r>
        <w:rPr>
          <w:szCs w:val="28"/>
        </w:rPr>
        <w:t>в.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3.4.7. Заключение по результатам обследования, проведенного в рамках</w:t>
      </w:r>
      <w:r>
        <w:rPr>
          <w:szCs w:val="28"/>
        </w:rPr>
        <w:t xml:space="preserve"> </w:t>
      </w:r>
      <w:r w:rsidRPr="00B50B2A">
        <w:rPr>
          <w:szCs w:val="28"/>
        </w:rPr>
        <w:t>проверки (ревизии), прилагается к материалам проверки (ревизии).</w:t>
      </w:r>
    </w:p>
    <w:p w:rsidR="00314AA2" w:rsidRDefault="00314AA2" w:rsidP="00314AA2">
      <w:pPr>
        <w:autoSpaceDE w:val="0"/>
        <w:autoSpaceDN w:val="0"/>
        <w:adjustRightInd w:val="0"/>
        <w:rPr>
          <w:szCs w:val="28"/>
        </w:rPr>
      </w:pPr>
    </w:p>
    <w:p w:rsidR="00314AA2" w:rsidRDefault="00314AA2" w:rsidP="00314AA2">
      <w:pPr>
        <w:autoSpaceDE w:val="0"/>
        <w:autoSpaceDN w:val="0"/>
        <w:adjustRightInd w:val="0"/>
        <w:jc w:val="center"/>
        <w:rPr>
          <w:szCs w:val="28"/>
        </w:rPr>
      </w:pPr>
      <w:r w:rsidRPr="00B22C8D">
        <w:rPr>
          <w:b/>
          <w:szCs w:val="28"/>
        </w:rPr>
        <w:t>4. Реализация результатов проведения контрольных мероприятий</w:t>
      </w:r>
    </w:p>
    <w:p w:rsidR="00314AA2" w:rsidRPr="00B50B2A" w:rsidRDefault="00314AA2" w:rsidP="00314AA2">
      <w:pPr>
        <w:autoSpaceDE w:val="0"/>
        <w:autoSpaceDN w:val="0"/>
        <w:adjustRightInd w:val="0"/>
        <w:rPr>
          <w:szCs w:val="28"/>
        </w:rPr>
      </w:pP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4.1. Реализация результатов проведения контрольных мероприятий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заключается в принятии начальником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решений о применении мер</w:t>
      </w:r>
      <w:r>
        <w:rPr>
          <w:szCs w:val="28"/>
        </w:rPr>
        <w:t xml:space="preserve"> </w:t>
      </w:r>
      <w:r w:rsidRPr="00B50B2A">
        <w:rPr>
          <w:szCs w:val="28"/>
        </w:rPr>
        <w:t>принуждения (об отсутствии оснований применения мер принуждения) по</w:t>
      </w:r>
      <w:r>
        <w:rPr>
          <w:szCs w:val="28"/>
        </w:rPr>
        <w:t xml:space="preserve"> </w:t>
      </w:r>
      <w:r w:rsidRPr="00B50B2A">
        <w:rPr>
          <w:szCs w:val="28"/>
        </w:rPr>
        <w:t>основаниям и в порядке, предусмотренным законодательством Российской</w:t>
      </w:r>
      <w:r>
        <w:rPr>
          <w:szCs w:val="28"/>
        </w:rPr>
        <w:t xml:space="preserve"> </w:t>
      </w:r>
      <w:r w:rsidRPr="00B50B2A">
        <w:rPr>
          <w:szCs w:val="28"/>
        </w:rPr>
        <w:t>Федерации, на основании рассмотрения материалов обследования, проверки</w:t>
      </w:r>
      <w:r>
        <w:rPr>
          <w:szCs w:val="28"/>
        </w:rPr>
        <w:t xml:space="preserve"> </w:t>
      </w:r>
      <w:r w:rsidRPr="00B50B2A">
        <w:rPr>
          <w:szCs w:val="28"/>
        </w:rPr>
        <w:t>(ревизии).</w:t>
      </w:r>
      <w:r>
        <w:rPr>
          <w:szCs w:val="28"/>
        </w:rPr>
        <w:t xml:space="preserve"> </w:t>
      </w:r>
      <w:r w:rsidRPr="00B50B2A">
        <w:rPr>
          <w:szCs w:val="28"/>
        </w:rPr>
        <w:t>Также результаты проведенных контрольных мероприятий</w:t>
      </w:r>
      <w:r>
        <w:rPr>
          <w:szCs w:val="28"/>
        </w:rPr>
        <w:t xml:space="preserve"> по выявленным</w:t>
      </w:r>
      <w:r w:rsidRPr="00B50B2A">
        <w:rPr>
          <w:szCs w:val="28"/>
        </w:rPr>
        <w:t xml:space="preserve"> </w:t>
      </w:r>
      <w:r>
        <w:rPr>
          <w:szCs w:val="28"/>
        </w:rPr>
        <w:t xml:space="preserve">нарушениям </w:t>
      </w:r>
      <w:r w:rsidRPr="00B50B2A">
        <w:rPr>
          <w:szCs w:val="28"/>
        </w:rPr>
        <w:t>направляются для</w:t>
      </w:r>
      <w:r>
        <w:rPr>
          <w:szCs w:val="28"/>
        </w:rPr>
        <w:t xml:space="preserve"> </w:t>
      </w:r>
      <w:r w:rsidRPr="00B50B2A">
        <w:rPr>
          <w:szCs w:val="28"/>
        </w:rPr>
        <w:t>рассмотрения Главе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области.                                                                             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4.2. В случае установления нарушений бюджетного законодательства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Российской Федерации и иных нормативных правовых актов начальник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</w:t>
      </w:r>
      <w:r>
        <w:rPr>
          <w:szCs w:val="28"/>
        </w:rPr>
        <w:t xml:space="preserve"> </w:t>
      </w:r>
      <w:r w:rsidRPr="00B50B2A">
        <w:rPr>
          <w:szCs w:val="28"/>
        </w:rPr>
        <w:t>принимает решение о применении мер принуждения в следующих формах: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B50B2A">
        <w:rPr>
          <w:szCs w:val="28"/>
        </w:rPr>
        <w:t>1) представление, содержащее обязательную для рассмотрения в</w:t>
      </w:r>
      <w:r>
        <w:rPr>
          <w:szCs w:val="28"/>
        </w:rPr>
        <w:t xml:space="preserve"> </w:t>
      </w:r>
      <w:r w:rsidRPr="00B50B2A">
        <w:rPr>
          <w:szCs w:val="28"/>
        </w:rPr>
        <w:t>установленные в нем сроки или, если срок не указан, в течение тридцати</w:t>
      </w:r>
      <w:r>
        <w:rPr>
          <w:szCs w:val="28"/>
        </w:rPr>
        <w:t xml:space="preserve"> </w:t>
      </w:r>
      <w:r w:rsidRPr="00B50B2A">
        <w:rPr>
          <w:szCs w:val="28"/>
        </w:rPr>
        <w:t>календарных дней со дня его получения информацию о выявленных нарушениях</w:t>
      </w:r>
      <w:r>
        <w:rPr>
          <w:szCs w:val="28"/>
        </w:rPr>
        <w:t xml:space="preserve"> </w:t>
      </w:r>
      <w:r w:rsidRPr="00B50B2A">
        <w:rPr>
          <w:szCs w:val="28"/>
        </w:rPr>
        <w:t>бюджетного законодательства Российской Федерации и иных нормативных</w:t>
      </w:r>
      <w:r>
        <w:rPr>
          <w:szCs w:val="28"/>
        </w:rPr>
        <w:t xml:space="preserve"> </w:t>
      </w:r>
      <w:r w:rsidRPr="00B50B2A">
        <w:rPr>
          <w:szCs w:val="28"/>
        </w:rPr>
        <w:t>правовых актов, регулирующих бюджетные правоотношения, и требования о</w:t>
      </w:r>
      <w:r>
        <w:rPr>
          <w:szCs w:val="28"/>
        </w:rPr>
        <w:t xml:space="preserve"> </w:t>
      </w:r>
      <w:r w:rsidRPr="00B50B2A">
        <w:rPr>
          <w:szCs w:val="28"/>
        </w:rPr>
        <w:t>принятии мер по их устранению, а также устранению причин и условий таких</w:t>
      </w:r>
      <w:r>
        <w:rPr>
          <w:szCs w:val="28"/>
        </w:rPr>
        <w:t xml:space="preserve"> </w:t>
      </w:r>
      <w:r w:rsidRPr="00B50B2A">
        <w:rPr>
          <w:szCs w:val="28"/>
        </w:rPr>
        <w:t>нарушений;</w:t>
      </w:r>
      <w:proofErr w:type="gramEnd"/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B50B2A">
        <w:rPr>
          <w:szCs w:val="28"/>
        </w:rPr>
        <w:t>2) предписание, содержащее обязательные для исполнения в указанный в</w:t>
      </w:r>
      <w:r>
        <w:rPr>
          <w:szCs w:val="28"/>
        </w:rPr>
        <w:t xml:space="preserve"> </w:t>
      </w:r>
      <w:r w:rsidRPr="00B50B2A">
        <w:rPr>
          <w:szCs w:val="28"/>
        </w:rPr>
        <w:t>предписании срок требования об устранении нарушений бюджетного</w:t>
      </w:r>
      <w:r>
        <w:rPr>
          <w:szCs w:val="28"/>
        </w:rPr>
        <w:t xml:space="preserve"> </w:t>
      </w:r>
      <w:r w:rsidRPr="00B50B2A">
        <w:rPr>
          <w:szCs w:val="28"/>
        </w:rPr>
        <w:t>законодательства Российской Федерации и иных нормативных правовых актов,</w:t>
      </w:r>
      <w:r>
        <w:rPr>
          <w:szCs w:val="28"/>
        </w:rPr>
        <w:t xml:space="preserve"> </w:t>
      </w:r>
      <w:r w:rsidRPr="00B50B2A">
        <w:rPr>
          <w:szCs w:val="28"/>
        </w:rPr>
        <w:t>регулирующих бюджетные правоотношения, и (или) требования о возмещении</w:t>
      </w:r>
      <w:r>
        <w:rPr>
          <w:szCs w:val="28"/>
        </w:rPr>
        <w:t xml:space="preserve"> </w:t>
      </w:r>
      <w:r w:rsidRPr="00B50B2A">
        <w:rPr>
          <w:szCs w:val="28"/>
        </w:rPr>
        <w:t>причиненного такими</w:t>
      </w:r>
      <w:r>
        <w:rPr>
          <w:szCs w:val="28"/>
        </w:rPr>
        <w:t xml:space="preserve"> </w:t>
      </w:r>
      <w:r w:rsidRPr="00B50B2A">
        <w:rPr>
          <w:szCs w:val="28"/>
        </w:rPr>
        <w:t>нарушениями ущерба муниципальному образованию</w:t>
      </w:r>
      <w:r>
        <w:rPr>
          <w:szCs w:val="28"/>
        </w:rPr>
        <w:t xml:space="preserve">  </w:t>
      </w:r>
      <w:r w:rsidRPr="00B50B2A"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</w:t>
      </w:r>
      <w:r w:rsidRPr="00B50B2A">
        <w:rPr>
          <w:szCs w:val="28"/>
        </w:rPr>
        <w:t xml:space="preserve"> район» Смоленской области;</w:t>
      </w:r>
      <w:proofErr w:type="gramEnd"/>
    </w:p>
    <w:p w:rsidR="00314AA2" w:rsidRPr="00E16EEB" w:rsidRDefault="00314AA2" w:rsidP="00314AA2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B50B2A">
        <w:rPr>
          <w:szCs w:val="28"/>
        </w:rPr>
        <w:t>3) уведомление о применении бюджетных мер принуждения.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4.3. В случае отсутствия оснований для применения мер принуждения</w:t>
      </w:r>
      <w:r>
        <w:rPr>
          <w:szCs w:val="28"/>
        </w:rPr>
        <w:t xml:space="preserve"> </w:t>
      </w:r>
      <w:r w:rsidRPr="00B50B2A">
        <w:rPr>
          <w:szCs w:val="28"/>
        </w:rPr>
        <w:t>руководитель проверочной (ревизионной) группы подготавливает справку, которая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утверждается начальником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4.4. При установлении по результатам проведения контрольного мероприятия</w:t>
      </w:r>
      <w:r>
        <w:rPr>
          <w:szCs w:val="28"/>
        </w:rPr>
        <w:t xml:space="preserve"> </w:t>
      </w:r>
      <w:r w:rsidRPr="00B50B2A">
        <w:rPr>
          <w:szCs w:val="28"/>
        </w:rPr>
        <w:t>состава бюджетных нарушений, предусмотренных Бюджетным кодексом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Российской Федерации, </w:t>
      </w:r>
      <w:r>
        <w:rPr>
          <w:szCs w:val="28"/>
        </w:rPr>
        <w:t>Финансовое у</w:t>
      </w:r>
      <w:r w:rsidRPr="00B50B2A">
        <w:rPr>
          <w:szCs w:val="28"/>
        </w:rPr>
        <w:t>правление направляет уведомление о применении</w:t>
      </w:r>
      <w:r>
        <w:rPr>
          <w:szCs w:val="28"/>
        </w:rPr>
        <w:t xml:space="preserve"> </w:t>
      </w:r>
      <w:r w:rsidRPr="00B50B2A">
        <w:rPr>
          <w:szCs w:val="28"/>
        </w:rPr>
        <w:t>бюджетных мер принуждения.</w:t>
      </w:r>
      <w:r>
        <w:rPr>
          <w:szCs w:val="28"/>
        </w:rPr>
        <w:t xml:space="preserve">  </w:t>
      </w:r>
      <w:r w:rsidRPr="00B50B2A">
        <w:rPr>
          <w:szCs w:val="28"/>
        </w:rPr>
        <w:t>Уведомление о применении бюджетных мер принуждения направляется в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структурное подразделение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в определенный Бюджетным кодексом</w:t>
      </w:r>
      <w:r>
        <w:rPr>
          <w:szCs w:val="28"/>
        </w:rPr>
        <w:t xml:space="preserve"> </w:t>
      </w:r>
      <w:r w:rsidRPr="00B50B2A">
        <w:rPr>
          <w:szCs w:val="28"/>
        </w:rPr>
        <w:t>Российской Федерации срок и содержит описание совершенного бюджетного</w:t>
      </w:r>
      <w:r>
        <w:rPr>
          <w:szCs w:val="28"/>
        </w:rPr>
        <w:t xml:space="preserve"> </w:t>
      </w:r>
      <w:r w:rsidRPr="00B50B2A">
        <w:rPr>
          <w:szCs w:val="28"/>
        </w:rPr>
        <w:t>нарушения.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lastRenderedPageBreak/>
        <w:t>4.5. Представления, предписания в срок, не превышающий пяти календарных</w:t>
      </w:r>
      <w:r>
        <w:rPr>
          <w:szCs w:val="28"/>
        </w:rPr>
        <w:t xml:space="preserve"> </w:t>
      </w:r>
      <w:r w:rsidRPr="00B50B2A">
        <w:rPr>
          <w:szCs w:val="28"/>
        </w:rPr>
        <w:t>дней после принятия решения о применении меры принуждения, вручаются</w:t>
      </w:r>
      <w:r>
        <w:rPr>
          <w:szCs w:val="28"/>
        </w:rPr>
        <w:t xml:space="preserve"> </w:t>
      </w:r>
      <w:r w:rsidRPr="00B50B2A">
        <w:rPr>
          <w:szCs w:val="28"/>
        </w:rPr>
        <w:t>(направляются) представителю объекта контроля.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4.6. </w:t>
      </w:r>
      <w:proofErr w:type="gramStart"/>
      <w:r w:rsidRPr="00B50B2A">
        <w:rPr>
          <w:szCs w:val="28"/>
        </w:rPr>
        <w:t>В случае невыполнения в установленный срок законного представления</w:t>
      </w:r>
      <w:r>
        <w:rPr>
          <w:szCs w:val="28"/>
        </w:rPr>
        <w:t xml:space="preserve"> </w:t>
      </w:r>
      <w:r w:rsidRPr="00B50B2A">
        <w:rPr>
          <w:szCs w:val="28"/>
        </w:rPr>
        <w:t>(предписания) руководителем проверочной (ревизионной) группы в срок до тр</w:t>
      </w:r>
      <w:r>
        <w:rPr>
          <w:szCs w:val="28"/>
        </w:rPr>
        <w:t>ё</w:t>
      </w:r>
      <w:r w:rsidRPr="00B50B2A">
        <w:rPr>
          <w:szCs w:val="28"/>
        </w:rPr>
        <w:t>х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рабочих дней с момента установления указанного факта начальнику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</w:t>
      </w:r>
      <w:r>
        <w:rPr>
          <w:szCs w:val="28"/>
        </w:rPr>
        <w:t xml:space="preserve">  </w:t>
      </w:r>
      <w:r w:rsidRPr="00B50B2A">
        <w:rPr>
          <w:szCs w:val="28"/>
        </w:rPr>
        <w:t>направляется служебная записка с приложением материалов и сведений,</w:t>
      </w:r>
      <w:r>
        <w:rPr>
          <w:szCs w:val="28"/>
        </w:rPr>
        <w:t xml:space="preserve"> </w:t>
      </w:r>
      <w:r w:rsidRPr="00B50B2A">
        <w:rPr>
          <w:szCs w:val="28"/>
        </w:rPr>
        <w:t>подтверждающих указанный факт, для организации осуществления производства по</w:t>
      </w:r>
      <w:r>
        <w:rPr>
          <w:szCs w:val="28"/>
        </w:rPr>
        <w:t xml:space="preserve"> </w:t>
      </w:r>
      <w:r w:rsidRPr="00B50B2A">
        <w:rPr>
          <w:szCs w:val="28"/>
        </w:rPr>
        <w:t>делам об административных правонарушениях в порядке, установленном</w:t>
      </w:r>
      <w:r>
        <w:rPr>
          <w:szCs w:val="28"/>
        </w:rPr>
        <w:t xml:space="preserve"> </w:t>
      </w:r>
      <w:r w:rsidRPr="00B50B2A">
        <w:rPr>
          <w:szCs w:val="28"/>
        </w:rPr>
        <w:t>законодательством об административных правонарушениях.</w:t>
      </w:r>
      <w:proofErr w:type="gramEnd"/>
      <w:r>
        <w:rPr>
          <w:szCs w:val="28"/>
        </w:rPr>
        <w:t xml:space="preserve"> </w:t>
      </w:r>
      <w:r w:rsidRPr="00B50B2A">
        <w:rPr>
          <w:szCs w:val="28"/>
        </w:rPr>
        <w:t>Также в случае неисполнения или исполнения не в полном объеме выданного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представления (предписания) начальник </w:t>
      </w:r>
      <w:r>
        <w:rPr>
          <w:szCs w:val="28"/>
        </w:rPr>
        <w:t>Финансового у</w:t>
      </w:r>
      <w:r w:rsidRPr="00B50B2A">
        <w:rPr>
          <w:szCs w:val="28"/>
        </w:rPr>
        <w:t>правления принимает решение о</w:t>
      </w:r>
      <w:r>
        <w:rPr>
          <w:szCs w:val="28"/>
        </w:rPr>
        <w:t xml:space="preserve"> </w:t>
      </w:r>
      <w:r w:rsidRPr="00B50B2A">
        <w:rPr>
          <w:szCs w:val="28"/>
        </w:rPr>
        <w:t>проведении внеплановой выездной проверки (ревизии).</w:t>
      </w:r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4.7. </w:t>
      </w:r>
      <w:proofErr w:type="gramStart"/>
      <w:r w:rsidRPr="00B50B2A">
        <w:rPr>
          <w:szCs w:val="28"/>
        </w:rPr>
        <w:t>При выявлении в ходе проведения контрольных мероприятий факта</w:t>
      </w:r>
      <w:r>
        <w:rPr>
          <w:szCs w:val="28"/>
        </w:rPr>
        <w:t xml:space="preserve"> </w:t>
      </w:r>
      <w:r w:rsidRPr="00B50B2A">
        <w:rPr>
          <w:szCs w:val="28"/>
        </w:rPr>
        <w:t>совершения действия (бездействия), содержащего признаки состава</w:t>
      </w:r>
      <w:r>
        <w:rPr>
          <w:szCs w:val="28"/>
        </w:rPr>
        <w:t xml:space="preserve"> </w:t>
      </w:r>
      <w:r w:rsidRPr="00B50B2A">
        <w:rPr>
          <w:szCs w:val="28"/>
        </w:rPr>
        <w:t>административного правонарушения, предусмотренного Кодексом Российской</w:t>
      </w:r>
      <w:r>
        <w:rPr>
          <w:szCs w:val="28"/>
        </w:rPr>
        <w:t xml:space="preserve"> </w:t>
      </w:r>
      <w:r w:rsidRPr="00B50B2A">
        <w:rPr>
          <w:szCs w:val="28"/>
        </w:rPr>
        <w:t>Федерации об административных правонарушениях, должностные лица, указанные</w:t>
      </w:r>
      <w:r>
        <w:rPr>
          <w:szCs w:val="28"/>
        </w:rPr>
        <w:t xml:space="preserve"> </w:t>
      </w:r>
      <w:r w:rsidRPr="00B50B2A">
        <w:rPr>
          <w:szCs w:val="28"/>
        </w:rPr>
        <w:t>в пункте 1.</w:t>
      </w:r>
      <w:r>
        <w:rPr>
          <w:szCs w:val="28"/>
        </w:rPr>
        <w:t>7</w:t>
      </w:r>
      <w:r w:rsidRPr="00B50B2A">
        <w:rPr>
          <w:szCs w:val="28"/>
        </w:rPr>
        <w:t xml:space="preserve"> раздела 1 настоящего Порядка, принимают меры для возбуждения дела</w:t>
      </w:r>
      <w:r>
        <w:rPr>
          <w:szCs w:val="28"/>
        </w:rPr>
        <w:t xml:space="preserve"> </w:t>
      </w:r>
      <w:r w:rsidRPr="00B50B2A">
        <w:rPr>
          <w:szCs w:val="28"/>
        </w:rPr>
        <w:t>об административных правонарушениях в соответствии с Кодексом Российской</w:t>
      </w:r>
      <w:r>
        <w:rPr>
          <w:szCs w:val="28"/>
        </w:rPr>
        <w:t xml:space="preserve"> </w:t>
      </w:r>
      <w:r w:rsidRPr="00B50B2A">
        <w:rPr>
          <w:szCs w:val="28"/>
        </w:rPr>
        <w:t>Федерации об административных правонарушениях.</w:t>
      </w:r>
      <w:proofErr w:type="gramEnd"/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>4.8. В случае выявления факта совершения действия (бездействия),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содержащего признаки состава преступления, </w:t>
      </w:r>
      <w:r>
        <w:rPr>
          <w:szCs w:val="28"/>
        </w:rPr>
        <w:t>Финансовое у</w:t>
      </w:r>
      <w:r w:rsidRPr="00B50B2A">
        <w:rPr>
          <w:szCs w:val="28"/>
        </w:rPr>
        <w:t>правление направляет в органы</w:t>
      </w:r>
      <w:r>
        <w:rPr>
          <w:szCs w:val="28"/>
        </w:rPr>
        <w:t xml:space="preserve"> </w:t>
      </w:r>
      <w:r w:rsidRPr="00B50B2A">
        <w:rPr>
          <w:szCs w:val="28"/>
        </w:rPr>
        <w:t>прокуратуры, правоохранительные органы и иные государственные органы</w:t>
      </w:r>
      <w:r>
        <w:rPr>
          <w:szCs w:val="28"/>
        </w:rPr>
        <w:t xml:space="preserve"> </w:t>
      </w:r>
      <w:r w:rsidRPr="00B50B2A">
        <w:rPr>
          <w:szCs w:val="28"/>
        </w:rPr>
        <w:t>информацию о таком факте и (или) документы, подтверждающие такой факт.</w:t>
      </w:r>
      <w:r>
        <w:rPr>
          <w:szCs w:val="28"/>
        </w:rPr>
        <w:t xml:space="preserve"> </w:t>
      </w:r>
      <w:proofErr w:type="gramStart"/>
      <w:r w:rsidRPr="00B50B2A">
        <w:rPr>
          <w:szCs w:val="28"/>
        </w:rPr>
        <w:t>В случае выявления обстоятельств и фактов, свидетельствующих о признаках</w:t>
      </w:r>
      <w:r>
        <w:rPr>
          <w:szCs w:val="28"/>
        </w:rPr>
        <w:t xml:space="preserve"> </w:t>
      </w:r>
      <w:r w:rsidRPr="00B50B2A">
        <w:rPr>
          <w:szCs w:val="28"/>
        </w:rPr>
        <w:t>нарушений, относящихся к ком</w:t>
      </w:r>
      <w:r>
        <w:rPr>
          <w:szCs w:val="28"/>
        </w:rPr>
        <w:t>петенции другого муниципального</w:t>
      </w:r>
      <w:r w:rsidRPr="00B50B2A">
        <w:rPr>
          <w:szCs w:val="28"/>
        </w:rPr>
        <w:t xml:space="preserve"> органа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(должностного лица), </w:t>
      </w:r>
      <w:r>
        <w:rPr>
          <w:szCs w:val="28"/>
        </w:rPr>
        <w:t>Финансовое у</w:t>
      </w:r>
      <w:r w:rsidRPr="00B50B2A">
        <w:rPr>
          <w:szCs w:val="28"/>
        </w:rPr>
        <w:t>правление направляет информацию о таких обстоятельствах</w:t>
      </w:r>
      <w:r>
        <w:rPr>
          <w:szCs w:val="28"/>
        </w:rPr>
        <w:t xml:space="preserve"> </w:t>
      </w:r>
      <w:r w:rsidRPr="00B50B2A">
        <w:rPr>
          <w:szCs w:val="28"/>
        </w:rPr>
        <w:t>и фактах и (или) документы, подтверждающие такие факты, в тот орган, в</w:t>
      </w:r>
      <w:r>
        <w:rPr>
          <w:szCs w:val="28"/>
        </w:rPr>
        <w:t xml:space="preserve"> </w:t>
      </w:r>
      <w:r w:rsidRPr="00B50B2A">
        <w:rPr>
          <w:szCs w:val="28"/>
        </w:rPr>
        <w:t>компетенцию которого входит рассмотрение таких обстоятельств и фактов, в</w:t>
      </w:r>
      <w:r>
        <w:rPr>
          <w:szCs w:val="28"/>
        </w:rPr>
        <w:t xml:space="preserve">  </w:t>
      </w:r>
      <w:r w:rsidRPr="00B50B2A">
        <w:rPr>
          <w:szCs w:val="28"/>
        </w:rPr>
        <w:t>порядке, установленном законодательством Российской Федерации.</w:t>
      </w:r>
      <w:proofErr w:type="gramEnd"/>
    </w:p>
    <w:p w:rsidR="00314AA2" w:rsidRPr="00B50B2A" w:rsidRDefault="00314AA2" w:rsidP="00314AA2">
      <w:pPr>
        <w:autoSpaceDE w:val="0"/>
        <w:autoSpaceDN w:val="0"/>
        <w:adjustRightInd w:val="0"/>
        <w:ind w:firstLine="709"/>
        <w:rPr>
          <w:szCs w:val="28"/>
        </w:rPr>
      </w:pPr>
      <w:r w:rsidRPr="00B50B2A">
        <w:rPr>
          <w:szCs w:val="28"/>
        </w:rPr>
        <w:t xml:space="preserve">4.9. Информация, поступившая в </w:t>
      </w:r>
      <w:r>
        <w:rPr>
          <w:szCs w:val="28"/>
        </w:rPr>
        <w:t>Финансовое у</w:t>
      </w:r>
      <w:r w:rsidRPr="00B50B2A">
        <w:rPr>
          <w:szCs w:val="28"/>
        </w:rPr>
        <w:t>правление, о принятии объектом контроля</w:t>
      </w:r>
      <w:r>
        <w:rPr>
          <w:szCs w:val="28"/>
        </w:rPr>
        <w:t xml:space="preserve">  </w:t>
      </w:r>
      <w:r w:rsidRPr="00B50B2A">
        <w:rPr>
          <w:szCs w:val="28"/>
        </w:rPr>
        <w:t>мер по устранению выявленных в ходе контрольного мероприятия нарушений,</w:t>
      </w:r>
      <w:r>
        <w:rPr>
          <w:szCs w:val="28"/>
        </w:rPr>
        <w:t xml:space="preserve"> </w:t>
      </w:r>
      <w:r w:rsidRPr="00B50B2A">
        <w:rPr>
          <w:szCs w:val="28"/>
        </w:rPr>
        <w:t>устранению причин и условий таких нарушений, а также документы,</w:t>
      </w:r>
      <w:r>
        <w:rPr>
          <w:szCs w:val="28"/>
        </w:rPr>
        <w:t xml:space="preserve"> </w:t>
      </w:r>
      <w:r w:rsidRPr="00B50B2A">
        <w:rPr>
          <w:szCs w:val="28"/>
        </w:rPr>
        <w:t>подтверждающие выполнение требований представления (предписания), устранение</w:t>
      </w:r>
      <w:r>
        <w:rPr>
          <w:szCs w:val="28"/>
        </w:rPr>
        <w:t xml:space="preserve"> </w:t>
      </w:r>
      <w:r w:rsidRPr="00B50B2A">
        <w:rPr>
          <w:szCs w:val="28"/>
        </w:rPr>
        <w:t>объектом контроля выявленных нарушений, приобщаются к материалам</w:t>
      </w:r>
      <w:r>
        <w:rPr>
          <w:szCs w:val="28"/>
        </w:rPr>
        <w:t xml:space="preserve"> </w:t>
      </w:r>
      <w:r w:rsidRPr="00B50B2A">
        <w:rPr>
          <w:szCs w:val="28"/>
        </w:rPr>
        <w:t>контрольного мероприятия.</w:t>
      </w:r>
      <w:r>
        <w:rPr>
          <w:szCs w:val="28"/>
        </w:rPr>
        <w:t xml:space="preserve">  </w:t>
      </w:r>
      <w:r w:rsidRPr="00B50B2A">
        <w:rPr>
          <w:szCs w:val="28"/>
        </w:rPr>
        <w:t>Должностные лица, указанные в пункте 1.</w:t>
      </w:r>
      <w:r>
        <w:rPr>
          <w:szCs w:val="28"/>
        </w:rPr>
        <w:t>7</w:t>
      </w:r>
      <w:r w:rsidRPr="00B50B2A">
        <w:rPr>
          <w:szCs w:val="28"/>
        </w:rPr>
        <w:t xml:space="preserve"> раздела 1 настоящего Порядка,</w:t>
      </w:r>
      <w:r>
        <w:rPr>
          <w:szCs w:val="28"/>
        </w:rPr>
        <w:t xml:space="preserve"> </w:t>
      </w:r>
      <w:r w:rsidRPr="00B50B2A">
        <w:rPr>
          <w:szCs w:val="28"/>
        </w:rPr>
        <w:t xml:space="preserve">обеспечивают </w:t>
      </w:r>
      <w:proofErr w:type="gramStart"/>
      <w:r w:rsidRPr="00B50B2A">
        <w:rPr>
          <w:szCs w:val="28"/>
        </w:rPr>
        <w:t>контроль за</w:t>
      </w:r>
      <w:proofErr w:type="gramEnd"/>
      <w:r w:rsidRPr="00B50B2A">
        <w:rPr>
          <w:szCs w:val="28"/>
        </w:rPr>
        <w:t xml:space="preserve"> ходом реализации результатов контрольных</w:t>
      </w:r>
      <w:r>
        <w:rPr>
          <w:szCs w:val="28"/>
        </w:rPr>
        <w:t xml:space="preserve">  </w:t>
      </w:r>
      <w:r w:rsidRPr="00B50B2A">
        <w:rPr>
          <w:szCs w:val="28"/>
        </w:rPr>
        <w:t>мероприятий, своевременностью и полнотой устранения объектом контроля</w:t>
      </w:r>
      <w:r>
        <w:rPr>
          <w:szCs w:val="28"/>
        </w:rPr>
        <w:t xml:space="preserve">  выявленных нарушений.</w:t>
      </w:r>
    </w:p>
    <w:p w:rsidR="00314AA2" w:rsidRDefault="00314AA2" w:rsidP="00D360F0">
      <w:pPr>
        <w:ind w:left="5812" w:firstLine="0"/>
        <w:rPr>
          <w:sz w:val="22"/>
          <w:szCs w:val="22"/>
        </w:rPr>
      </w:pPr>
    </w:p>
    <w:sectPr w:rsidR="00314AA2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B3" w:rsidRDefault="00AB7CB3">
      <w:r>
        <w:separator/>
      </w:r>
    </w:p>
  </w:endnote>
  <w:endnote w:type="continuationSeparator" w:id="0">
    <w:p w:rsidR="00AB7CB3" w:rsidRDefault="00AB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B3" w:rsidRDefault="00AB7CB3">
      <w:r>
        <w:separator/>
      </w:r>
    </w:p>
  </w:footnote>
  <w:footnote w:type="continuationSeparator" w:id="0">
    <w:p w:rsidR="00AB7CB3" w:rsidRDefault="00AB7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749559E0"/>
    <w:multiLevelType w:val="hybridMultilevel"/>
    <w:tmpl w:val="3D3C71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4B81"/>
    <w:rsid w:val="000371A1"/>
    <w:rsid w:val="00073E3D"/>
    <w:rsid w:val="000816D9"/>
    <w:rsid w:val="00082F62"/>
    <w:rsid w:val="00086D3C"/>
    <w:rsid w:val="000A0C3F"/>
    <w:rsid w:val="000A4587"/>
    <w:rsid w:val="000D16BA"/>
    <w:rsid w:val="000D4EDA"/>
    <w:rsid w:val="000E4C52"/>
    <w:rsid w:val="001152A6"/>
    <w:rsid w:val="00123821"/>
    <w:rsid w:val="0014047C"/>
    <w:rsid w:val="00140BD3"/>
    <w:rsid w:val="00147507"/>
    <w:rsid w:val="00154BDD"/>
    <w:rsid w:val="001732E3"/>
    <w:rsid w:val="00187C16"/>
    <w:rsid w:val="00197E6A"/>
    <w:rsid w:val="001A0B47"/>
    <w:rsid w:val="001A0C6F"/>
    <w:rsid w:val="001A5811"/>
    <w:rsid w:val="001B2020"/>
    <w:rsid w:val="001B2301"/>
    <w:rsid w:val="00200F78"/>
    <w:rsid w:val="00206F67"/>
    <w:rsid w:val="00207703"/>
    <w:rsid w:val="00221D6C"/>
    <w:rsid w:val="002221BE"/>
    <w:rsid w:val="00230291"/>
    <w:rsid w:val="00236D14"/>
    <w:rsid w:val="00245258"/>
    <w:rsid w:val="002567FC"/>
    <w:rsid w:val="00275731"/>
    <w:rsid w:val="00280D1F"/>
    <w:rsid w:val="002911EE"/>
    <w:rsid w:val="002A7F7A"/>
    <w:rsid w:val="002D015B"/>
    <w:rsid w:val="002D1CE5"/>
    <w:rsid w:val="002E701A"/>
    <w:rsid w:val="003028BC"/>
    <w:rsid w:val="00314AA2"/>
    <w:rsid w:val="003170BD"/>
    <w:rsid w:val="003174BF"/>
    <w:rsid w:val="00317824"/>
    <w:rsid w:val="003216BF"/>
    <w:rsid w:val="003222D7"/>
    <w:rsid w:val="0032267A"/>
    <w:rsid w:val="00326635"/>
    <w:rsid w:val="00327619"/>
    <w:rsid w:val="003355B4"/>
    <w:rsid w:val="00337C2B"/>
    <w:rsid w:val="00360B56"/>
    <w:rsid w:val="00387AE6"/>
    <w:rsid w:val="003A0198"/>
    <w:rsid w:val="003B261F"/>
    <w:rsid w:val="003C4CBD"/>
    <w:rsid w:val="003C6F2D"/>
    <w:rsid w:val="003D0B72"/>
    <w:rsid w:val="003E2E72"/>
    <w:rsid w:val="003E715E"/>
    <w:rsid w:val="003E7893"/>
    <w:rsid w:val="003F74E1"/>
    <w:rsid w:val="00404943"/>
    <w:rsid w:val="00415380"/>
    <w:rsid w:val="00415BEB"/>
    <w:rsid w:val="0042090F"/>
    <w:rsid w:val="00427C40"/>
    <w:rsid w:val="00433FB0"/>
    <w:rsid w:val="00440691"/>
    <w:rsid w:val="00443A85"/>
    <w:rsid w:val="00463A77"/>
    <w:rsid w:val="00463CB4"/>
    <w:rsid w:val="00471A07"/>
    <w:rsid w:val="00474FB9"/>
    <w:rsid w:val="004A10DD"/>
    <w:rsid w:val="004A3E38"/>
    <w:rsid w:val="004B7198"/>
    <w:rsid w:val="004B7B99"/>
    <w:rsid w:val="004C1576"/>
    <w:rsid w:val="004C76A1"/>
    <w:rsid w:val="004E064C"/>
    <w:rsid w:val="004E7BF3"/>
    <w:rsid w:val="0051172A"/>
    <w:rsid w:val="00511F6E"/>
    <w:rsid w:val="005138DE"/>
    <w:rsid w:val="00514545"/>
    <w:rsid w:val="005165E9"/>
    <w:rsid w:val="00522E08"/>
    <w:rsid w:val="0053383D"/>
    <w:rsid w:val="005339AD"/>
    <w:rsid w:val="00543F4D"/>
    <w:rsid w:val="00551C8D"/>
    <w:rsid w:val="005701D8"/>
    <w:rsid w:val="00572B05"/>
    <w:rsid w:val="00573566"/>
    <w:rsid w:val="00573E88"/>
    <w:rsid w:val="00597B10"/>
    <w:rsid w:val="005A4184"/>
    <w:rsid w:val="005B01CF"/>
    <w:rsid w:val="005C2EAE"/>
    <w:rsid w:val="005E1A01"/>
    <w:rsid w:val="005E6CCF"/>
    <w:rsid w:val="005F3B0B"/>
    <w:rsid w:val="00605C8B"/>
    <w:rsid w:val="00612465"/>
    <w:rsid w:val="00612F4F"/>
    <w:rsid w:val="00621466"/>
    <w:rsid w:val="00623479"/>
    <w:rsid w:val="00627E14"/>
    <w:rsid w:val="00630479"/>
    <w:rsid w:val="00644F23"/>
    <w:rsid w:val="00654363"/>
    <w:rsid w:val="006547FB"/>
    <w:rsid w:val="00655F5C"/>
    <w:rsid w:val="00664FCF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B4"/>
    <w:rsid w:val="006D31D4"/>
    <w:rsid w:val="006E1A85"/>
    <w:rsid w:val="006E3CA7"/>
    <w:rsid w:val="006F0B10"/>
    <w:rsid w:val="006F213F"/>
    <w:rsid w:val="006F3C1E"/>
    <w:rsid w:val="00700CAA"/>
    <w:rsid w:val="007047FF"/>
    <w:rsid w:val="007274AB"/>
    <w:rsid w:val="00732467"/>
    <w:rsid w:val="0074504C"/>
    <w:rsid w:val="007603CA"/>
    <w:rsid w:val="007609E4"/>
    <w:rsid w:val="00760A8E"/>
    <w:rsid w:val="00761B57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C0B05"/>
    <w:rsid w:val="007D10B5"/>
    <w:rsid w:val="007E3FC6"/>
    <w:rsid w:val="007E60D7"/>
    <w:rsid w:val="007E7515"/>
    <w:rsid w:val="007E7610"/>
    <w:rsid w:val="007F079E"/>
    <w:rsid w:val="00800476"/>
    <w:rsid w:val="0080220C"/>
    <w:rsid w:val="00806B3E"/>
    <w:rsid w:val="00810404"/>
    <w:rsid w:val="008274A5"/>
    <w:rsid w:val="00857DE8"/>
    <w:rsid w:val="00870A7B"/>
    <w:rsid w:val="00872552"/>
    <w:rsid w:val="00876E55"/>
    <w:rsid w:val="00891AF1"/>
    <w:rsid w:val="00892D54"/>
    <w:rsid w:val="008A6154"/>
    <w:rsid w:val="008B4216"/>
    <w:rsid w:val="008B7C3C"/>
    <w:rsid w:val="008C047A"/>
    <w:rsid w:val="008C71A0"/>
    <w:rsid w:val="008D456B"/>
    <w:rsid w:val="008D7D9A"/>
    <w:rsid w:val="008D7ED8"/>
    <w:rsid w:val="00904655"/>
    <w:rsid w:val="0092095A"/>
    <w:rsid w:val="00941457"/>
    <w:rsid w:val="009534BD"/>
    <w:rsid w:val="009544C7"/>
    <w:rsid w:val="00954C56"/>
    <w:rsid w:val="0096043C"/>
    <w:rsid w:val="00963C82"/>
    <w:rsid w:val="00972E71"/>
    <w:rsid w:val="00996FE9"/>
    <w:rsid w:val="009B3A82"/>
    <w:rsid w:val="009C55EC"/>
    <w:rsid w:val="009D5A2B"/>
    <w:rsid w:val="009E7A5A"/>
    <w:rsid w:val="00A30569"/>
    <w:rsid w:val="00A311D2"/>
    <w:rsid w:val="00A31C3D"/>
    <w:rsid w:val="00A33953"/>
    <w:rsid w:val="00A502DC"/>
    <w:rsid w:val="00A52882"/>
    <w:rsid w:val="00A556AB"/>
    <w:rsid w:val="00A655CA"/>
    <w:rsid w:val="00A76D7C"/>
    <w:rsid w:val="00A80438"/>
    <w:rsid w:val="00A943F6"/>
    <w:rsid w:val="00A95801"/>
    <w:rsid w:val="00AB7CB3"/>
    <w:rsid w:val="00AC084A"/>
    <w:rsid w:val="00AD6352"/>
    <w:rsid w:val="00AD6C64"/>
    <w:rsid w:val="00AE2469"/>
    <w:rsid w:val="00AE777B"/>
    <w:rsid w:val="00AF72CD"/>
    <w:rsid w:val="00B1345A"/>
    <w:rsid w:val="00B16214"/>
    <w:rsid w:val="00B20234"/>
    <w:rsid w:val="00B22C8D"/>
    <w:rsid w:val="00B2775F"/>
    <w:rsid w:val="00B3326B"/>
    <w:rsid w:val="00B478D1"/>
    <w:rsid w:val="00B519B9"/>
    <w:rsid w:val="00B55919"/>
    <w:rsid w:val="00B60193"/>
    <w:rsid w:val="00B60946"/>
    <w:rsid w:val="00B719C1"/>
    <w:rsid w:val="00B92BC8"/>
    <w:rsid w:val="00BA0D67"/>
    <w:rsid w:val="00BB2241"/>
    <w:rsid w:val="00BC39E6"/>
    <w:rsid w:val="00BD0B5D"/>
    <w:rsid w:val="00BD7181"/>
    <w:rsid w:val="00BE3D82"/>
    <w:rsid w:val="00BF79AA"/>
    <w:rsid w:val="00C16C79"/>
    <w:rsid w:val="00C202AD"/>
    <w:rsid w:val="00C31577"/>
    <w:rsid w:val="00C7098F"/>
    <w:rsid w:val="00C76800"/>
    <w:rsid w:val="00C8664A"/>
    <w:rsid w:val="00CB38A0"/>
    <w:rsid w:val="00CC5224"/>
    <w:rsid w:val="00CC6C84"/>
    <w:rsid w:val="00CC71B2"/>
    <w:rsid w:val="00CD309A"/>
    <w:rsid w:val="00CE1D01"/>
    <w:rsid w:val="00CE30AD"/>
    <w:rsid w:val="00D00BDA"/>
    <w:rsid w:val="00D0374E"/>
    <w:rsid w:val="00D05324"/>
    <w:rsid w:val="00D05CB2"/>
    <w:rsid w:val="00D11E1A"/>
    <w:rsid w:val="00D2263C"/>
    <w:rsid w:val="00D34877"/>
    <w:rsid w:val="00D360F0"/>
    <w:rsid w:val="00D4197A"/>
    <w:rsid w:val="00D47194"/>
    <w:rsid w:val="00D676B8"/>
    <w:rsid w:val="00D81018"/>
    <w:rsid w:val="00DA0F4F"/>
    <w:rsid w:val="00DA259B"/>
    <w:rsid w:val="00DB0F94"/>
    <w:rsid w:val="00DB5212"/>
    <w:rsid w:val="00DC3744"/>
    <w:rsid w:val="00DC4341"/>
    <w:rsid w:val="00DC64C6"/>
    <w:rsid w:val="00DD5838"/>
    <w:rsid w:val="00DE2051"/>
    <w:rsid w:val="00DF3775"/>
    <w:rsid w:val="00E0108B"/>
    <w:rsid w:val="00E01242"/>
    <w:rsid w:val="00E055D7"/>
    <w:rsid w:val="00E069C4"/>
    <w:rsid w:val="00E26686"/>
    <w:rsid w:val="00E31236"/>
    <w:rsid w:val="00E35BF9"/>
    <w:rsid w:val="00E404CD"/>
    <w:rsid w:val="00E51ED3"/>
    <w:rsid w:val="00E53B8E"/>
    <w:rsid w:val="00E67767"/>
    <w:rsid w:val="00E702BA"/>
    <w:rsid w:val="00E72C54"/>
    <w:rsid w:val="00E8116E"/>
    <w:rsid w:val="00E84B71"/>
    <w:rsid w:val="00EA1745"/>
    <w:rsid w:val="00EA56E6"/>
    <w:rsid w:val="00EB5760"/>
    <w:rsid w:val="00EB7FC3"/>
    <w:rsid w:val="00EC01F9"/>
    <w:rsid w:val="00EC3CCE"/>
    <w:rsid w:val="00ED6A71"/>
    <w:rsid w:val="00EF0C20"/>
    <w:rsid w:val="00F0415F"/>
    <w:rsid w:val="00F3705D"/>
    <w:rsid w:val="00F413C5"/>
    <w:rsid w:val="00F44104"/>
    <w:rsid w:val="00F56D33"/>
    <w:rsid w:val="00F65E71"/>
    <w:rsid w:val="00FA1EE8"/>
    <w:rsid w:val="00FB4E82"/>
    <w:rsid w:val="00FC41AC"/>
    <w:rsid w:val="00FC436F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24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CC5224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CC5224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5224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C5224"/>
    <w:rPr>
      <w:rFonts w:ascii="Symbol" w:hAnsi="Symbol" w:cs="OpenSymbol"/>
    </w:rPr>
  </w:style>
  <w:style w:type="character" w:customStyle="1" w:styleId="WW8Num3z0">
    <w:name w:val="WW8Num3z0"/>
    <w:rsid w:val="00CC5224"/>
    <w:rPr>
      <w:rFonts w:ascii="Symbol" w:hAnsi="Symbol" w:cs="OpenSymbol"/>
    </w:rPr>
  </w:style>
  <w:style w:type="character" w:customStyle="1" w:styleId="Absatz-Standardschriftart">
    <w:name w:val="Absatz-Standardschriftart"/>
    <w:rsid w:val="00CC5224"/>
  </w:style>
  <w:style w:type="character" w:customStyle="1" w:styleId="WW-Absatz-Standardschriftart">
    <w:name w:val="WW-Absatz-Standardschriftart"/>
    <w:rsid w:val="00CC5224"/>
  </w:style>
  <w:style w:type="character" w:customStyle="1" w:styleId="WW-Absatz-Standardschriftart1">
    <w:name w:val="WW-Absatz-Standardschriftart1"/>
    <w:rsid w:val="00CC5224"/>
  </w:style>
  <w:style w:type="character" w:customStyle="1" w:styleId="WW-Absatz-Standardschriftart11">
    <w:name w:val="WW-Absatz-Standardschriftart11"/>
    <w:rsid w:val="00CC5224"/>
  </w:style>
  <w:style w:type="character" w:customStyle="1" w:styleId="WW-Absatz-Standardschriftart111">
    <w:name w:val="WW-Absatz-Standardschriftart111"/>
    <w:rsid w:val="00CC5224"/>
  </w:style>
  <w:style w:type="character" w:customStyle="1" w:styleId="WW-Absatz-Standardschriftart1111">
    <w:name w:val="WW-Absatz-Standardschriftart1111"/>
    <w:rsid w:val="00CC5224"/>
  </w:style>
  <w:style w:type="character" w:customStyle="1" w:styleId="WW-Absatz-Standardschriftart11111">
    <w:name w:val="WW-Absatz-Standardschriftart11111"/>
    <w:rsid w:val="00CC5224"/>
  </w:style>
  <w:style w:type="character" w:customStyle="1" w:styleId="WW-Absatz-Standardschriftart111111">
    <w:name w:val="WW-Absatz-Standardschriftart111111"/>
    <w:rsid w:val="00CC5224"/>
  </w:style>
  <w:style w:type="character" w:customStyle="1" w:styleId="WW-Absatz-Standardschriftart1111111">
    <w:name w:val="WW-Absatz-Standardschriftart1111111"/>
    <w:rsid w:val="00CC5224"/>
  </w:style>
  <w:style w:type="character" w:customStyle="1" w:styleId="WW-Absatz-Standardschriftart11111111">
    <w:name w:val="WW-Absatz-Standardschriftart11111111"/>
    <w:rsid w:val="00CC5224"/>
  </w:style>
  <w:style w:type="character" w:customStyle="1" w:styleId="WW-Absatz-Standardschriftart111111111">
    <w:name w:val="WW-Absatz-Standardschriftart111111111"/>
    <w:rsid w:val="00CC5224"/>
  </w:style>
  <w:style w:type="character" w:customStyle="1" w:styleId="WW-Absatz-Standardschriftart1111111111">
    <w:name w:val="WW-Absatz-Standardschriftart1111111111"/>
    <w:rsid w:val="00CC5224"/>
  </w:style>
  <w:style w:type="character" w:customStyle="1" w:styleId="WW-Absatz-Standardschriftart11111111111">
    <w:name w:val="WW-Absatz-Standardschriftart11111111111"/>
    <w:rsid w:val="00CC5224"/>
  </w:style>
  <w:style w:type="character" w:customStyle="1" w:styleId="WW-Absatz-Standardschriftart111111111111">
    <w:name w:val="WW-Absatz-Standardschriftart111111111111"/>
    <w:rsid w:val="00CC5224"/>
  </w:style>
  <w:style w:type="character" w:customStyle="1" w:styleId="WW-Absatz-Standardschriftart1111111111111">
    <w:name w:val="WW-Absatz-Standardschriftart1111111111111"/>
    <w:rsid w:val="00CC5224"/>
  </w:style>
  <w:style w:type="character" w:customStyle="1" w:styleId="WW-Absatz-Standardschriftart11111111111111">
    <w:name w:val="WW-Absatz-Standardschriftart11111111111111"/>
    <w:rsid w:val="00CC5224"/>
  </w:style>
  <w:style w:type="character" w:customStyle="1" w:styleId="WW-Absatz-Standardschriftart111111111111111">
    <w:name w:val="WW-Absatz-Standardschriftart111111111111111"/>
    <w:rsid w:val="00CC5224"/>
  </w:style>
  <w:style w:type="character" w:customStyle="1" w:styleId="WW-Absatz-Standardschriftart1111111111111111">
    <w:name w:val="WW-Absatz-Standardschriftart1111111111111111"/>
    <w:rsid w:val="00CC5224"/>
  </w:style>
  <w:style w:type="character" w:customStyle="1" w:styleId="WW-Absatz-Standardschriftart11111111111111111">
    <w:name w:val="WW-Absatz-Standardschriftart11111111111111111"/>
    <w:rsid w:val="00CC5224"/>
  </w:style>
  <w:style w:type="character" w:customStyle="1" w:styleId="WW-Absatz-Standardschriftart111111111111111111">
    <w:name w:val="WW-Absatz-Standardschriftart111111111111111111"/>
    <w:rsid w:val="00CC5224"/>
  </w:style>
  <w:style w:type="character" w:customStyle="1" w:styleId="WW-Absatz-Standardschriftart1111111111111111111">
    <w:name w:val="WW-Absatz-Standardschriftart1111111111111111111"/>
    <w:rsid w:val="00CC5224"/>
  </w:style>
  <w:style w:type="character" w:customStyle="1" w:styleId="WW-Absatz-Standardschriftart11111111111111111111">
    <w:name w:val="WW-Absatz-Standardschriftart11111111111111111111"/>
    <w:rsid w:val="00CC5224"/>
  </w:style>
  <w:style w:type="character" w:customStyle="1" w:styleId="WW-Absatz-Standardschriftart111111111111111111111">
    <w:name w:val="WW-Absatz-Standardschriftart111111111111111111111"/>
    <w:rsid w:val="00CC5224"/>
  </w:style>
  <w:style w:type="character" w:customStyle="1" w:styleId="WW-Absatz-Standardschriftart1111111111111111111111">
    <w:name w:val="WW-Absatz-Standardschriftart1111111111111111111111"/>
    <w:rsid w:val="00CC5224"/>
  </w:style>
  <w:style w:type="character" w:customStyle="1" w:styleId="WW-Absatz-Standardschriftart11111111111111111111111">
    <w:name w:val="WW-Absatz-Standardschriftart11111111111111111111111"/>
    <w:rsid w:val="00CC5224"/>
  </w:style>
  <w:style w:type="character" w:customStyle="1" w:styleId="WW-Absatz-Standardschriftart111111111111111111111111">
    <w:name w:val="WW-Absatz-Standardschriftart111111111111111111111111"/>
    <w:rsid w:val="00CC5224"/>
  </w:style>
  <w:style w:type="character" w:customStyle="1" w:styleId="WW-Absatz-Standardschriftart1111111111111111111111111">
    <w:name w:val="WW-Absatz-Standardschriftart1111111111111111111111111"/>
    <w:rsid w:val="00CC5224"/>
  </w:style>
  <w:style w:type="character" w:customStyle="1" w:styleId="WW-Absatz-Standardschriftart11111111111111111111111111">
    <w:name w:val="WW-Absatz-Standardschriftart11111111111111111111111111"/>
    <w:rsid w:val="00CC5224"/>
  </w:style>
  <w:style w:type="character" w:customStyle="1" w:styleId="WW-Absatz-Standardschriftart111111111111111111111111111">
    <w:name w:val="WW-Absatz-Standardschriftart111111111111111111111111111"/>
    <w:rsid w:val="00CC5224"/>
  </w:style>
  <w:style w:type="character" w:customStyle="1" w:styleId="WW-Absatz-Standardschriftart1111111111111111111111111111">
    <w:name w:val="WW-Absatz-Standardschriftart1111111111111111111111111111"/>
    <w:rsid w:val="00CC5224"/>
  </w:style>
  <w:style w:type="character" w:customStyle="1" w:styleId="WW-Absatz-Standardschriftart11111111111111111111111111111">
    <w:name w:val="WW-Absatz-Standardschriftart11111111111111111111111111111"/>
    <w:rsid w:val="00CC5224"/>
  </w:style>
  <w:style w:type="character" w:customStyle="1" w:styleId="WW-Absatz-Standardschriftart111111111111111111111111111111">
    <w:name w:val="WW-Absatz-Standardschriftart111111111111111111111111111111"/>
    <w:rsid w:val="00CC5224"/>
  </w:style>
  <w:style w:type="character" w:customStyle="1" w:styleId="WW-Absatz-Standardschriftart1111111111111111111111111111111">
    <w:name w:val="WW-Absatz-Standardschriftart1111111111111111111111111111111"/>
    <w:rsid w:val="00CC5224"/>
  </w:style>
  <w:style w:type="character" w:customStyle="1" w:styleId="WW-Absatz-Standardschriftart11111111111111111111111111111111">
    <w:name w:val="WW-Absatz-Standardschriftart11111111111111111111111111111111"/>
    <w:rsid w:val="00CC5224"/>
  </w:style>
  <w:style w:type="character" w:customStyle="1" w:styleId="WW-Absatz-Standardschriftart111111111111111111111111111111111">
    <w:name w:val="WW-Absatz-Standardschriftart111111111111111111111111111111111"/>
    <w:rsid w:val="00CC5224"/>
  </w:style>
  <w:style w:type="character" w:customStyle="1" w:styleId="WW-Absatz-Standardschriftart1111111111111111111111111111111111">
    <w:name w:val="WW-Absatz-Standardschriftart1111111111111111111111111111111111"/>
    <w:rsid w:val="00CC5224"/>
  </w:style>
  <w:style w:type="character" w:customStyle="1" w:styleId="WW-Absatz-Standardschriftart11111111111111111111111111111111111">
    <w:name w:val="WW-Absatz-Standardschriftart11111111111111111111111111111111111"/>
    <w:rsid w:val="00CC5224"/>
  </w:style>
  <w:style w:type="character" w:customStyle="1" w:styleId="WW-Absatz-Standardschriftart111111111111111111111111111111111111">
    <w:name w:val="WW-Absatz-Standardschriftart111111111111111111111111111111111111"/>
    <w:rsid w:val="00CC5224"/>
  </w:style>
  <w:style w:type="character" w:customStyle="1" w:styleId="WW-Absatz-Standardschriftart1111111111111111111111111111111111111">
    <w:name w:val="WW-Absatz-Standardschriftart1111111111111111111111111111111111111"/>
    <w:rsid w:val="00CC5224"/>
  </w:style>
  <w:style w:type="character" w:customStyle="1" w:styleId="WW-Absatz-Standardschriftart11111111111111111111111111111111111111">
    <w:name w:val="WW-Absatz-Standardschriftart11111111111111111111111111111111111111"/>
    <w:rsid w:val="00CC5224"/>
  </w:style>
  <w:style w:type="character" w:customStyle="1" w:styleId="WW-Absatz-Standardschriftart111111111111111111111111111111111111111">
    <w:name w:val="WW-Absatz-Standardschriftart111111111111111111111111111111111111111"/>
    <w:rsid w:val="00CC5224"/>
  </w:style>
  <w:style w:type="character" w:customStyle="1" w:styleId="WW-Absatz-Standardschriftart1111111111111111111111111111111111111111">
    <w:name w:val="WW-Absatz-Standardschriftart1111111111111111111111111111111111111111"/>
    <w:rsid w:val="00CC5224"/>
  </w:style>
  <w:style w:type="character" w:customStyle="1" w:styleId="WW-Absatz-Standardschriftart11111111111111111111111111111111111111111">
    <w:name w:val="WW-Absatz-Standardschriftart11111111111111111111111111111111111111111"/>
    <w:rsid w:val="00CC5224"/>
  </w:style>
  <w:style w:type="character" w:customStyle="1" w:styleId="WW-Absatz-Standardschriftart111111111111111111111111111111111111111111">
    <w:name w:val="WW-Absatz-Standardschriftart111111111111111111111111111111111111111111"/>
    <w:rsid w:val="00CC5224"/>
  </w:style>
  <w:style w:type="character" w:customStyle="1" w:styleId="WW-Absatz-Standardschriftart1111111111111111111111111111111111111111111">
    <w:name w:val="WW-Absatz-Standardschriftart1111111111111111111111111111111111111111111"/>
    <w:rsid w:val="00CC5224"/>
  </w:style>
  <w:style w:type="character" w:customStyle="1" w:styleId="WW-Absatz-Standardschriftart11111111111111111111111111111111111111111111">
    <w:name w:val="WW-Absatz-Standardschriftart11111111111111111111111111111111111111111111"/>
    <w:rsid w:val="00CC5224"/>
  </w:style>
  <w:style w:type="character" w:customStyle="1" w:styleId="WW-Absatz-Standardschriftart111111111111111111111111111111111111111111111">
    <w:name w:val="WW-Absatz-Standardschriftart111111111111111111111111111111111111111111111"/>
    <w:rsid w:val="00CC5224"/>
  </w:style>
  <w:style w:type="character" w:customStyle="1" w:styleId="WW-Absatz-Standardschriftart1111111111111111111111111111111111111111111111">
    <w:name w:val="WW-Absatz-Standardschriftart1111111111111111111111111111111111111111111111"/>
    <w:rsid w:val="00CC5224"/>
  </w:style>
  <w:style w:type="character" w:customStyle="1" w:styleId="WW-Absatz-Standardschriftart11111111111111111111111111111111111111111111111">
    <w:name w:val="WW-Absatz-Standardschriftart11111111111111111111111111111111111111111111111"/>
    <w:rsid w:val="00CC5224"/>
  </w:style>
  <w:style w:type="character" w:customStyle="1" w:styleId="WW-Absatz-Standardschriftart111111111111111111111111111111111111111111111111">
    <w:name w:val="WW-Absatz-Standardschriftart111111111111111111111111111111111111111111111111"/>
    <w:rsid w:val="00CC5224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22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22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22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22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22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22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22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22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224"/>
  </w:style>
  <w:style w:type="character" w:customStyle="1" w:styleId="10">
    <w:name w:val="Основной шрифт абзаца1"/>
    <w:rsid w:val="00CC5224"/>
  </w:style>
  <w:style w:type="character" w:customStyle="1" w:styleId="a3">
    <w:name w:val="Символ нумерации"/>
    <w:rsid w:val="00CC5224"/>
  </w:style>
  <w:style w:type="character" w:customStyle="1" w:styleId="a4">
    <w:name w:val="Маркеры списка"/>
    <w:rsid w:val="00CC522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C522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CC5224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CC5224"/>
    <w:rPr>
      <w:rFonts w:cs="Tahoma"/>
    </w:rPr>
  </w:style>
  <w:style w:type="paragraph" w:customStyle="1" w:styleId="11">
    <w:name w:val="Название1"/>
    <w:basedOn w:val="a"/>
    <w:rsid w:val="00CC52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C5224"/>
    <w:pPr>
      <w:suppressLineNumbers/>
    </w:pPr>
    <w:rPr>
      <w:rFonts w:cs="Tahoma"/>
    </w:rPr>
  </w:style>
  <w:style w:type="paragraph" w:styleId="a8">
    <w:name w:val="header"/>
    <w:basedOn w:val="a"/>
    <w:rsid w:val="00CC522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C5224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CC5224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C5224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CC5224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CC5224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CC5224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4AA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f">
    <w:name w:val="page number"/>
    <w:basedOn w:val="a0"/>
    <w:rsid w:val="00314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A7DC-38BF-4DDC-BF6E-4ABDB974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Админ_2</cp:lastModifiedBy>
  <cp:revision>21</cp:revision>
  <cp:lastPrinted>2017-05-10T12:09:00Z</cp:lastPrinted>
  <dcterms:created xsi:type="dcterms:W3CDTF">2016-12-05T07:44:00Z</dcterms:created>
  <dcterms:modified xsi:type="dcterms:W3CDTF">2017-05-11T06:08:00Z</dcterms:modified>
</cp:coreProperties>
</file>