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77" w:rsidRDefault="00854077" w:rsidP="00392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77" w:rsidRDefault="00854077" w:rsidP="00392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77" w:rsidRDefault="00854077" w:rsidP="00392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77" w:rsidRDefault="00854077" w:rsidP="00392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EA" w:rsidRPr="003922EA" w:rsidRDefault="003922EA" w:rsidP="00392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EA">
        <w:rPr>
          <w:rFonts w:ascii="Times New Roman" w:hAnsi="Times New Roman" w:cs="Times New Roman"/>
          <w:b/>
          <w:sz w:val="28"/>
          <w:szCs w:val="28"/>
        </w:rPr>
        <w:t>СОВЕТ ДЕПУТАТОВ СТУДЕНЕЦКОГО СЕЛЬСКОГО ПОСЕЛЕНИЯ</w:t>
      </w:r>
    </w:p>
    <w:p w:rsidR="003922EA" w:rsidRPr="003922EA" w:rsidRDefault="003922EA" w:rsidP="003922EA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EA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3922EA" w:rsidRPr="003922EA" w:rsidRDefault="003922EA" w:rsidP="003922EA">
      <w:pPr>
        <w:shd w:val="clear" w:color="auto" w:fill="FFFFFF"/>
        <w:tabs>
          <w:tab w:val="left" w:leader="underscore" w:pos="17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2EA" w:rsidRPr="003922EA" w:rsidRDefault="003922EA" w:rsidP="003922EA">
      <w:pPr>
        <w:shd w:val="clear" w:color="auto" w:fill="FFFFFF"/>
        <w:tabs>
          <w:tab w:val="left" w:leader="underscore" w:pos="1795"/>
        </w:tabs>
        <w:spacing w:before="1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2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РЕШЕНИЕ</w:t>
      </w:r>
    </w:p>
    <w:p w:rsidR="003922EA" w:rsidRPr="003922EA" w:rsidRDefault="003922EA" w:rsidP="003922EA">
      <w:pPr>
        <w:shd w:val="clear" w:color="auto" w:fill="FFFFFF"/>
        <w:tabs>
          <w:tab w:val="left" w:leader="underscore" w:pos="1795"/>
        </w:tabs>
        <w:spacing w:before="149"/>
        <w:jc w:val="both"/>
        <w:rPr>
          <w:rFonts w:ascii="Times New Roman" w:hAnsi="Times New Roman" w:cs="Times New Roman"/>
          <w:sz w:val="28"/>
          <w:szCs w:val="28"/>
        </w:rPr>
      </w:pPr>
    </w:p>
    <w:p w:rsidR="003922EA" w:rsidRPr="00854077" w:rsidRDefault="003922EA" w:rsidP="003922EA">
      <w:pPr>
        <w:shd w:val="clear" w:color="auto" w:fill="FFFFFF"/>
        <w:tabs>
          <w:tab w:val="left" w:leader="underscore" w:pos="1795"/>
        </w:tabs>
        <w:spacing w:before="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077" w:rsidRPr="00854077">
        <w:rPr>
          <w:rFonts w:ascii="Times New Roman" w:hAnsi="Times New Roman" w:cs="Times New Roman"/>
          <w:sz w:val="28"/>
          <w:szCs w:val="28"/>
        </w:rPr>
        <w:t>от  24 апреля 2017года</w:t>
      </w:r>
      <w:r w:rsidRPr="008540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4077">
        <w:rPr>
          <w:rFonts w:ascii="Times New Roman" w:hAnsi="Times New Roman" w:cs="Times New Roman"/>
          <w:sz w:val="28"/>
          <w:szCs w:val="28"/>
        </w:rPr>
        <w:t xml:space="preserve">         № 9</w:t>
      </w:r>
      <w:r w:rsidRPr="00854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928"/>
      </w:tblGrid>
      <w:tr w:rsidR="003922EA" w:rsidRPr="003922EA" w:rsidTr="00286BD1">
        <w:tc>
          <w:tcPr>
            <w:tcW w:w="4928" w:type="dxa"/>
          </w:tcPr>
          <w:p w:rsidR="003922EA" w:rsidRPr="003922EA" w:rsidRDefault="003922EA" w:rsidP="0039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E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Студенецкого сельского поселения Шумячского района Смоленской области</w:t>
            </w:r>
          </w:p>
          <w:p w:rsidR="003922EA" w:rsidRPr="003922EA" w:rsidRDefault="003922EA" w:rsidP="0039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2EA" w:rsidRPr="003922EA" w:rsidTr="00286BD1">
        <w:tc>
          <w:tcPr>
            <w:tcW w:w="4928" w:type="dxa"/>
          </w:tcPr>
          <w:p w:rsidR="003922EA" w:rsidRPr="003922EA" w:rsidRDefault="003922EA" w:rsidP="0039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EA">
              <w:rPr>
                <w:rFonts w:ascii="Times New Roman" w:hAnsi="Times New Roman" w:cs="Times New Roman"/>
                <w:sz w:val="28"/>
                <w:szCs w:val="28"/>
              </w:rPr>
              <w:t>Принято Советом депутатов Студенецкого сельского поселения Шумячского района Смоленской области</w:t>
            </w:r>
          </w:p>
        </w:tc>
      </w:tr>
    </w:tbl>
    <w:p w:rsidR="003922EA" w:rsidRPr="003922EA" w:rsidRDefault="003922EA" w:rsidP="00392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2EA" w:rsidRPr="003922EA" w:rsidRDefault="003922EA" w:rsidP="003922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2EA">
        <w:rPr>
          <w:rFonts w:ascii="Times New Roman" w:hAnsi="Times New Roman" w:cs="Times New Roman"/>
          <w:sz w:val="28"/>
          <w:szCs w:val="28"/>
        </w:rPr>
        <w:t>В целях приведения Устава Студенецкого сельского поселения Шумячского района Смоленской области (в редакции решений Совета депутатов Студенецкого сельского поселения Шумячского района Смоленской области от 14.04.2006  № 20,  24.07.2007 № 8, 08.11.2007 № 19 ,  16.06.2008 № 11,  29.05.2009 № 11, 10.09.2010 № 19, 03.10.2011 №24, 10.10.2012 №22, 31.10.2013 № 28,  02.12.2014 №25,  30.11.2015 №26,  10.08.2016г.  №23) в соответствие с нормами Федерального закона от 6 октября 2003 года</w:t>
      </w:r>
      <w:proofErr w:type="gramEnd"/>
      <w:r w:rsidRPr="003922EA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(с изменениями и дополнениями) Совет депутатов Студенецкого сельского поселения Шумячского района Смоленской области</w:t>
      </w:r>
    </w:p>
    <w:p w:rsidR="003922EA" w:rsidRPr="003922EA" w:rsidRDefault="003922EA" w:rsidP="003922EA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2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22EA" w:rsidRPr="003922EA" w:rsidRDefault="003922EA" w:rsidP="003922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 xml:space="preserve">1. Внести в Устав Студенецкого сельского поселения Шумячского района Смоленской области (в редакции решений Совета депутатов Студенецкого </w:t>
      </w:r>
      <w:r w:rsidRPr="003922E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Шумячского района Смоленской области от 14.04.2006  № 20,  24.07.2007 №8, 08.11.2007 №19, 16.06.2008 № 11,  29.05.2009 № 11, 10.09.2010 №19, 03.10.2011 №24, 10.10.2012 №22, 31.10.2013 №28,  02.12.2014  №25,  30.11.2015  №26, 10.08.2016г.  №23) следующие изменения:  </w:t>
      </w:r>
    </w:p>
    <w:p w:rsidR="003922EA" w:rsidRPr="003922EA" w:rsidRDefault="003922EA" w:rsidP="003922EA">
      <w:pPr>
        <w:pStyle w:val="ConsNormal"/>
        <w:widowControl w:val="0"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2EA" w:rsidRPr="003922EA" w:rsidRDefault="003922EA" w:rsidP="003922EA">
      <w:pPr>
        <w:pStyle w:val="ConsNormal"/>
        <w:widowControl w:val="0"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b/>
          <w:sz w:val="28"/>
          <w:szCs w:val="28"/>
        </w:rPr>
        <w:t>1</w:t>
      </w:r>
      <w:r w:rsidRPr="003922EA">
        <w:rPr>
          <w:rFonts w:ascii="Times New Roman" w:hAnsi="Times New Roman" w:cs="Times New Roman"/>
          <w:sz w:val="28"/>
          <w:szCs w:val="28"/>
        </w:rPr>
        <w:t xml:space="preserve">. </w:t>
      </w:r>
      <w:r w:rsidRPr="003922EA">
        <w:rPr>
          <w:rFonts w:ascii="Times New Roman" w:hAnsi="Times New Roman" w:cs="Times New Roman"/>
          <w:b/>
          <w:sz w:val="28"/>
          <w:szCs w:val="28"/>
        </w:rPr>
        <w:t xml:space="preserve">В  статье  7:  </w:t>
      </w:r>
    </w:p>
    <w:p w:rsidR="003922EA" w:rsidRPr="003922EA" w:rsidRDefault="003922EA" w:rsidP="003922EA">
      <w:pPr>
        <w:pStyle w:val="ConsNormal"/>
        <w:widowControl w:val="0"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 xml:space="preserve">     а</w:t>
      </w:r>
      <w:r w:rsidRPr="003922E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922EA">
        <w:rPr>
          <w:rFonts w:ascii="Times New Roman" w:hAnsi="Times New Roman" w:cs="Times New Roman"/>
          <w:sz w:val="28"/>
          <w:szCs w:val="28"/>
        </w:rPr>
        <w:t>Пункт 27  части 2 признать утратившим силу.</w:t>
      </w:r>
    </w:p>
    <w:p w:rsidR="003922EA" w:rsidRPr="003922EA" w:rsidRDefault="003922EA" w:rsidP="003922EA">
      <w:pPr>
        <w:pStyle w:val="ConsNormal"/>
        <w:widowControl w:val="0"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Style w:val="apple-converted-space"/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 </w:t>
      </w:r>
    </w:p>
    <w:p w:rsidR="003922EA" w:rsidRPr="003922EA" w:rsidRDefault="003922EA" w:rsidP="00392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22EA">
        <w:rPr>
          <w:rFonts w:ascii="Times New Roman" w:hAnsi="Times New Roman" w:cs="Times New Roman"/>
          <w:b/>
          <w:sz w:val="28"/>
          <w:szCs w:val="28"/>
        </w:rPr>
        <w:t>2. В  статье 13:</w:t>
      </w:r>
    </w:p>
    <w:p w:rsidR="003922EA" w:rsidRPr="003922EA" w:rsidRDefault="003922EA" w:rsidP="0039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 xml:space="preserve">   а)  Пункт 1 части 4 изложить в новой  редакции:</w:t>
      </w:r>
    </w:p>
    <w:p w:rsidR="003922EA" w:rsidRPr="003922EA" w:rsidRDefault="003922EA" w:rsidP="003922EA">
      <w:pPr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2EA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решения Совета депутатов о внесении изменений в Устав сельского поселения,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актами;»</w:t>
      </w:r>
      <w:proofErr w:type="gramEnd"/>
    </w:p>
    <w:p w:rsidR="003922EA" w:rsidRPr="003922EA" w:rsidRDefault="003922EA" w:rsidP="003922EA">
      <w:pPr>
        <w:pStyle w:val="ConsNormal"/>
        <w:ind w:righ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922EA" w:rsidRPr="003922EA" w:rsidRDefault="003922EA" w:rsidP="003922EA">
      <w:pPr>
        <w:pStyle w:val="ConsNormal"/>
        <w:ind w:righ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922EA">
        <w:rPr>
          <w:rFonts w:ascii="Times New Roman" w:hAnsi="Times New Roman" w:cs="Times New Roman"/>
          <w:b/>
          <w:iCs/>
          <w:sz w:val="28"/>
          <w:szCs w:val="28"/>
        </w:rPr>
        <w:t xml:space="preserve">       3. В статье 26:</w:t>
      </w:r>
    </w:p>
    <w:p w:rsidR="003922EA" w:rsidRPr="003922EA" w:rsidRDefault="003922EA" w:rsidP="003922EA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22EA">
        <w:rPr>
          <w:rFonts w:ascii="Times New Roman" w:hAnsi="Times New Roman" w:cs="Times New Roman"/>
          <w:iCs/>
          <w:sz w:val="28"/>
          <w:szCs w:val="28"/>
        </w:rPr>
        <w:t xml:space="preserve">          а) часть </w:t>
      </w:r>
      <w:r w:rsidR="00557265" w:rsidRPr="00854077">
        <w:rPr>
          <w:rFonts w:ascii="Times New Roman" w:hAnsi="Times New Roman" w:cs="Times New Roman"/>
          <w:iCs/>
          <w:sz w:val="28"/>
          <w:szCs w:val="28"/>
        </w:rPr>
        <w:t>6</w:t>
      </w:r>
      <w:r w:rsidRPr="0055726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3922EA">
        <w:rPr>
          <w:rFonts w:ascii="Times New Roman" w:hAnsi="Times New Roman" w:cs="Times New Roman"/>
          <w:iCs/>
          <w:sz w:val="28"/>
          <w:szCs w:val="28"/>
        </w:rPr>
        <w:t xml:space="preserve">дополнить пунктом </w:t>
      </w:r>
      <w:r w:rsidRPr="00854077">
        <w:rPr>
          <w:rFonts w:ascii="Times New Roman" w:hAnsi="Times New Roman" w:cs="Times New Roman"/>
          <w:iCs/>
          <w:sz w:val="28"/>
          <w:szCs w:val="28"/>
        </w:rPr>
        <w:t>8.1</w:t>
      </w:r>
      <w:r w:rsidRPr="003922EA">
        <w:rPr>
          <w:rFonts w:ascii="Times New Roman" w:hAnsi="Times New Roman" w:cs="Times New Roman"/>
          <w:iCs/>
          <w:sz w:val="28"/>
          <w:szCs w:val="28"/>
        </w:rPr>
        <w:t xml:space="preserve"> следующего содержания:</w:t>
      </w:r>
    </w:p>
    <w:p w:rsidR="003922EA" w:rsidRPr="003922EA" w:rsidRDefault="003922EA" w:rsidP="003922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077">
        <w:rPr>
          <w:rFonts w:ascii="Times New Roman" w:hAnsi="Times New Roman" w:cs="Times New Roman"/>
          <w:sz w:val="28"/>
          <w:szCs w:val="28"/>
        </w:rPr>
        <w:t>«8.1</w:t>
      </w:r>
      <w:r w:rsidRPr="003922EA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Pr="003922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осуществляет полномочия, предусмотренные частью 2 статьи 18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3922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;»</w:t>
      </w:r>
      <w:proofErr w:type="gramEnd"/>
      <w:r w:rsidRPr="003922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922EA" w:rsidRPr="003922EA" w:rsidRDefault="003922EA" w:rsidP="003922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2E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922EA">
        <w:rPr>
          <w:rFonts w:ascii="Times New Roman" w:hAnsi="Times New Roman" w:cs="Times New Roman"/>
          <w:sz w:val="28"/>
          <w:szCs w:val="28"/>
        </w:rPr>
        <w:t xml:space="preserve">   б)  часть 11 дополнить  абзацем   следующего  содержания: </w:t>
      </w:r>
    </w:p>
    <w:p w:rsidR="003922EA" w:rsidRPr="003922EA" w:rsidRDefault="003922EA" w:rsidP="003922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 xml:space="preserve">       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Pr="003922EA">
        <w:rPr>
          <w:rFonts w:ascii="Times New Roman" w:hAnsi="Times New Roman" w:cs="Times New Roman"/>
          <w:color w:val="000000"/>
          <w:sz w:val="28"/>
          <w:szCs w:val="28"/>
        </w:rPr>
        <w:t>исполняет заместитель Главы муниципального образования».</w:t>
      </w:r>
    </w:p>
    <w:p w:rsidR="003922EA" w:rsidRPr="003922EA" w:rsidRDefault="003922EA" w:rsidP="003922EA">
      <w:pPr>
        <w:shd w:val="clear" w:color="auto" w:fill="FFFFFF"/>
        <w:spacing w:after="0" w:line="324" w:lineRule="atLeast"/>
        <w:jc w:val="both"/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</w:pPr>
      <w:r w:rsidRPr="003922EA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4. В  части 7 статьи  28: </w:t>
      </w:r>
    </w:p>
    <w:p w:rsidR="003922EA" w:rsidRPr="003922EA" w:rsidRDefault="003922EA" w:rsidP="008540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2E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  а) пункт  37 </w:t>
      </w:r>
      <w:r w:rsidRPr="003922EA">
        <w:rPr>
          <w:rFonts w:ascii="Times New Roman" w:hAnsi="Times New Roman" w:cs="Times New Roman"/>
          <w:sz w:val="28"/>
          <w:szCs w:val="28"/>
        </w:rPr>
        <w:t xml:space="preserve"> признать  утратившим  силу;</w:t>
      </w:r>
    </w:p>
    <w:p w:rsidR="003922EA" w:rsidRPr="003922EA" w:rsidRDefault="003922EA" w:rsidP="00854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 xml:space="preserve">           б) пункт  49  изложить  в  следующей  редакции: </w:t>
      </w:r>
    </w:p>
    <w:p w:rsidR="003922EA" w:rsidRPr="003922EA" w:rsidRDefault="003922EA" w:rsidP="00854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 xml:space="preserve">      «49)</w:t>
      </w:r>
      <w:r w:rsidR="00854077">
        <w:rPr>
          <w:rFonts w:ascii="Times New Roman" w:hAnsi="Times New Roman" w:cs="Times New Roman"/>
          <w:sz w:val="28"/>
          <w:szCs w:val="28"/>
        </w:rPr>
        <w:t xml:space="preserve"> </w:t>
      </w:r>
      <w:r w:rsidRPr="003922EA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дружин»</w:t>
      </w:r>
    </w:p>
    <w:p w:rsidR="003922EA" w:rsidRPr="003922EA" w:rsidRDefault="003922EA" w:rsidP="00854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  в) пункт  56 </w:t>
      </w:r>
      <w:r w:rsidRPr="003922EA">
        <w:rPr>
          <w:rFonts w:ascii="Times New Roman" w:hAnsi="Times New Roman" w:cs="Times New Roman"/>
          <w:sz w:val="28"/>
          <w:szCs w:val="28"/>
        </w:rPr>
        <w:t xml:space="preserve"> признать  утратившим  силу;</w:t>
      </w:r>
    </w:p>
    <w:p w:rsidR="003922EA" w:rsidRPr="003922EA" w:rsidRDefault="003922EA" w:rsidP="00854077">
      <w:pPr>
        <w:shd w:val="clear" w:color="auto" w:fill="FFFFFF"/>
        <w:spacing w:after="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 xml:space="preserve">           г)</w:t>
      </w:r>
      <w:r w:rsidRPr="003922E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пункт  65 </w:t>
      </w:r>
      <w:r w:rsidRPr="003922EA">
        <w:rPr>
          <w:rFonts w:ascii="Times New Roman" w:hAnsi="Times New Roman" w:cs="Times New Roman"/>
          <w:sz w:val="28"/>
          <w:szCs w:val="28"/>
        </w:rPr>
        <w:t xml:space="preserve"> признать  утратившим  силу.</w:t>
      </w:r>
    </w:p>
    <w:p w:rsidR="003922EA" w:rsidRDefault="003922EA" w:rsidP="003922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2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</w:p>
    <w:p w:rsidR="003922EA" w:rsidRPr="003922EA" w:rsidRDefault="003922EA" w:rsidP="003922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3922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5</w:t>
      </w:r>
      <w:r w:rsidRPr="003922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22EA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В  статье  28: </w:t>
      </w:r>
    </w:p>
    <w:p w:rsidR="003922EA" w:rsidRPr="003922EA" w:rsidRDefault="003922EA" w:rsidP="00392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2EA">
        <w:rPr>
          <w:rFonts w:ascii="Times New Roman" w:hAnsi="Times New Roman" w:cs="Times New Roman"/>
          <w:color w:val="000000"/>
          <w:sz w:val="28"/>
          <w:szCs w:val="28"/>
        </w:rPr>
        <w:t xml:space="preserve">          а) пункты  1-3  части  9  изложить  в  следующей  редакции:</w:t>
      </w:r>
    </w:p>
    <w:p w:rsidR="003922EA" w:rsidRPr="003922EA" w:rsidRDefault="003922EA" w:rsidP="003922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922EA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 сельского поселения;</w:t>
      </w:r>
    </w:p>
    <w:p w:rsidR="003922EA" w:rsidRPr="003922EA" w:rsidRDefault="003922EA" w:rsidP="003922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3922EA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3922EA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3922EA" w:rsidRPr="003922EA" w:rsidRDefault="00854077" w:rsidP="003922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922EA" w:rsidRPr="003922EA">
        <w:rPr>
          <w:rFonts w:ascii="Times New Roman" w:hAnsi="Times New Roman" w:cs="Times New Roman"/>
          <w:sz w:val="28"/>
          <w:szCs w:val="28"/>
        </w:rPr>
        <w:t xml:space="preserve">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="003922EA" w:rsidRPr="003922EA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="003922EA" w:rsidRPr="003922EA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</w:t>
      </w:r>
      <w:proofErr w:type="gramStart"/>
      <w:r w:rsidR="003922EA" w:rsidRPr="003922E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922EA" w:rsidRPr="003922EA" w:rsidRDefault="003922EA" w:rsidP="003922EA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2EA" w:rsidRPr="003922EA" w:rsidRDefault="003922EA" w:rsidP="003922EA">
      <w:pPr>
        <w:pStyle w:val="ConsNormal"/>
        <w:ind w:left="284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Pr="003922EA">
        <w:rPr>
          <w:rFonts w:ascii="Times New Roman" w:hAnsi="Times New Roman" w:cs="Times New Roman"/>
          <w:b/>
          <w:sz w:val="28"/>
          <w:szCs w:val="28"/>
        </w:rPr>
        <w:t xml:space="preserve">. В  статье  34:  </w:t>
      </w:r>
    </w:p>
    <w:p w:rsidR="003922EA" w:rsidRPr="003922EA" w:rsidRDefault="003922EA" w:rsidP="003922EA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922EA">
        <w:rPr>
          <w:rFonts w:ascii="Times New Roman" w:hAnsi="Times New Roman" w:cs="Times New Roman"/>
          <w:sz w:val="28"/>
          <w:szCs w:val="28"/>
        </w:rPr>
        <w:t>а)  абзац  3  части  2  дополнить  предложением  следующего  содержания:</w:t>
      </w:r>
    </w:p>
    <w:p w:rsidR="003922EA" w:rsidRPr="003922EA" w:rsidRDefault="003922EA" w:rsidP="0039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2EA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</w:t>
      </w:r>
      <w:r w:rsidRPr="003922EA">
        <w:rPr>
          <w:rFonts w:ascii="Times New Roman" w:hAnsi="Times New Roman" w:cs="Times New Roman"/>
          <w:color w:val="000000"/>
          <w:sz w:val="28"/>
          <w:szCs w:val="28"/>
        </w:rPr>
        <w:t>областных законов</w:t>
      </w:r>
      <w:r w:rsidRPr="003922EA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</w:t>
      </w:r>
      <w:proofErr w:type="gramEnd"/>
      <w:r w:rsidRPr="003922EA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3922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7265" w:rsidRPr="00854077" w:rsidRDefault="003922EA" w:rsidP="0055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77">
        <w:rPr>
          <w:rFonts w:ascii="Times New Roman" w:hAnsi="Times New Roman" w:cs="Times New Roman"/>
          <w:sz w:val="28"/>
          <w:szCs w:val="28"/>
        </w:rPr>
        <w:t xml:space="preserve"> б) </w:t>
      </w:r>
      <w:r w:rsidR="00C0414F" w:rsidRPr="00854077">
        <w:rPr>
          <w:rFonts w:ascii="Times New Roman" w:hAnsi="Times New Roman" w:cs="Times New Roman"/>
          <w:sz w:val="28"/>
          <w:szCs w:val="28"/>
        </w:rPr>
        <w:t>а</w:t>
      </w:r>
      <w:r w:rsidR="00557265" w:rsidRPr="00854077">
        <w:rPr>
          <w:rFonts w:ascii="Times New Roman" w:hAnsi="Times New Roman" w:cs="Times New Roman"/>
          <w:sz w:val="28"/>
          <w:szCs w:val="28"/>
        </w:rPr>
        <w:t xml:space="preserve">бзац 4 </w:t>
      </w:r>
      <w:r w:rsidR="00C0414F" w:rsidRPr="0085407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557265" w:rsidRPr="0085407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7265" w:rsidRPr="00854077" w:rsidRDefault="00C0414F" w:rsidP="0055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077">
        <w:rPr>
          <w:rFonts w:ascii="Times New Roman" w:hAnsi="Times New Roman" w:cs="Times New Roman"/>
          <w:sz w:val="28"/>
          <w:szCs w:val="28"/>
        </w:rPr>
        <w:t>«</w:t>
      </w:r>
      <w:r w:rsidR="00557265" w:rsidRPr="00854077">
        <w:rPr>
          <w:rFonts w:ascii="Times New Roman" w:hAnsi="Times New Roman" w:cs="Times New Roman"/>
          <w:sz w:val="28"/>
          <w:szCs w:val="28"/>
        </w:rPr>
        <w:t xml:space="preserve">Проект Устава сельского поселения, а также проект решения Совета депутатов о внесении изменений и дополнений в данный Устав выносятся на публичные слушания, кроме случаев, когда </w:t>
      </w:r>
      <w:r w:rsidRPr="00854077">
        <w:rPr>
          <w:rFonts w:ascii="Times New Roman" w:hAnsi="Times New Roman" w:cs="Times New Roman"/>
          <w:sz w:val="28"/>
          <w:szCs w:val="28"/>
        </w:rPr>
        <w:t>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актами.»;</w:t>
      </w:r>
      <w:proofErr w:type="gramEnd"/>
    </w:p>
    <w:p w:rsidR="003922EA" w:rsidRPr="003922EA" w:rsidRDefault="00557265" w:rsidP="0055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7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922EA" w:rsidRPr="003922E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частью 9.2 следующего содержания: </w:t>
      </w:r>
    </w:p>
    <w:p w:rsidR="003922EA" w:rsidRPr="003922EA" w:rsidRDefault="003922EA" w:rsidP="00392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392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922EA">
        <w:rPr>
          <w:rFonts w:ascii="Times New Roman" w:hAnsi="Times New Roman" w:cs="Times New Roman"/>
          <w:color w:val="000000"/>
          <w:sz w:val="28"/>
          <w:szCs w:val="28"/>
        </w:rPr>
        <w:t>9.2. Приведение Устава сельского поселения в соответствие с федеральным законом, областным законом осуществляется в установленный этими законодательными актами срок. В случае</w:t>
      </w:r>
      <w:proofErr w:type="gramStart"/>
      <w:r w:rsidRPr="003922E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922EA">
        <w:rPr>
          <w:rFonts w:ascii="Times New Roman" w:hAnsi="Times New Roman" w:cs="Times New Roman"/>
          <w:color w:val="000000"/>
          <w:sz w:val="28"/>
          <w:szCs w:val="28"/>
        </w:rPr>
        <w:t xml:space="preserve"> если федеральным законом, областным законом указанный срок не установлен, срок приведения Устава Селенского сельского поселения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3922EA">
        <w:rPr>
          <w:rFonts w:ascii="Times New Roman" w:hAnsi="Times New Roman" w:cs="Times New Roman"/>
          <w:color w:val="000000"/>
          <w:sz w:val="28"/>
          <w:szCs w:val="28"/>
        </w:rPr>
        <w:t xml:space="preserve">.»; </w:t>
      </w:r>
      <w:proofErr w:type="gramEnd"/>
    </w:p>
    <w:p w:rsidR="003922EA" w:rsidRPr="003922EA" w:rsidRDefault="003922EA" w:rsidP="00854077">
      <w:pPr>
        <w:pStyle w:val="ConsNormal"/>
        <w:spacing w:line="276" w:lineRule="auto"/>
        <w:ind w:left="284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2E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922EA">
        <w:rPr>
          <w:rFonts w:ascii="Times New Roman" w:hAnsi="Times New Roman" w:cs="Times New Roman"/>
          <w:b/>
          <w:sz w:val="28"/>
          <w:szCs w:val="28"/>
        </w:rPr>
        <w:t>.  В  статье  54</w:t>
      </w:r>
    </w:p>
    <w:p w:rsidR="003922EA" w:rsidRPr="003922EA" w:rsidRDefault="003922EA" w:rsidP="00854077">
      <w:pPr>
        <w:pStyle w:val="ConsNormal"/>
        <w:spacing w:line="276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922EA">
        <w:rPr>
          <w:rFonts w:ascii="Times New Roman" w:hAnsi="Times New Roman" w:cs="Times New Roman"/>
          <w:sz w:val="28"/>
          <w:szCs w:val="28"/>
        </w:rPr>
        <w:t>а) дополнить  частью  4  следующего  содержания:</w:t>
      </w:r>
    </w:p>
    <w:p w:rsidR="003922EA" w:rsidRDefault="003922EA" w:rsidP="008540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922EA">
        <w:rPr>
          <w:rFonts w:ascii="Times New Roman" w:hAnsi="Times New Roman" w:cs="Times New Roman"/>
          <w:sz w:val="28"/>
          <w:szCs w:val="28"/>
        </w:rPr>
        <w:t>«</w:t>
      </w:r>
      <w:r w:rsidRPr="003922EA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</w:t>
      </w:r>
      <w:proofErr w:type="gramStart"/>
      <w:r w:rsidRPr="003922EA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.»</w:t>
      </w:r>
      <w:proofErr w:type="gramEnd"/>
    </w:p>
    <w:p w:rsidR="003922EA" w:rsidRPr="003922EA" w:rsidRDefault="003922EA" w:rsidP="00392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2EA" w:rsidRPr="003922EA" w:rsidRDefault="003922EA" w:rsidP="003922EA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государственной регистрации в Управлении Министерства юстиции Российской Федерации по Смоленской области, </w:t>
      </w:r>
      <w:r w:rsidR="00EE293B" w:rsidRPr="00854077">
        <w:rPr>
          <w:rFonts w:ascii="Times New Roman" w:hAnsi="Times New Roman" w:cs="Times New Roman"/>
          <w:sz w:val="28"/>
          <w:szCs w:val="28"/>
        </w:rPr>
        <w:t>со</w:t>
      </w:r>
      <w:r w:rsidRPr="00EE29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22EA">
        <w:rPr>
          <w:rFonts w:ascii="Times New Roman" w:hAnsi="Times New Roman" w:cs="Times New Roman"/>
          <w:sz w:val="28"/>
          <w:szCs w:val="28"/>
        </w:rPr>
        <w:t>дня официального опубликования в печатном средстве массовой информации «Информационный вестник Студенецкого сельского поселения».</w:t>
      </w:r>
    </w:p>
    <w:p w:rsidR="003922EA" w:rsidRPr="003922EA" w:rsidRDefault="003922EA" w:rsidP="003922EA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22EA" w:rsidRPr="003922EA" w:rsidRDefault="003922EA" w:rsidP="0039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2EA" w:rsidRPr="003922EA" w:rsidRDefault="003922EA" w:rsidP="0039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22EA" w:rsidRPr="003922EA" w:rsidRDefault="003922EA" w:rsidP="0039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3922EA" w:rsidRPr="003922EA" w:rsidRDefault="003922EA" w:rsidP="0039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EA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    И.В. Кулешова</w:t>
      </w:r>
    </w:p>
    <w:p w:rsidR="009A3852" w:rsidRPr="003922EA" w:rsidRDefault="009A3852" w:rsidP="0039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3852" w:rsidRPr="003922EA" w:rsidSect="003922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2EA"/>
    <w:rsid w:val="001630A8"/>
    <w:rsid w:val="002B48A0"/>
    <w:rsid w:val="003922EA"/>
    <w:rsid w:val="003B24F5"/>
    <w:rsid w:val="00557265"/>
    <w:rsid w:val="00787AAB"/>
    <w:rsid w:val="00854077"/>
    <w:rsid w:val="009A3852"/>
    <w:rsid w:val="00BE2AE9"/>
    <w:rsid w:val="00C0414F"/>
    <w:rsid w:val="00EE293B"/>
    <w:rsid w:val="00F6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922EA"/>
  </w:style>
  <w:style w:type="paragraph" w:customStyle="1" w:styleId="ConsPlusNormal">
    <w:name w:val="ConsPlusNormal"/>
    <w:rsid w:val="00392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3922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3922EA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9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STYDENEC</cp:lastModifiedBy>
  <cp:revision>7</cp:revision>
  <cp:lastPrinted>2017-04-24T06:50:00Z</cp:lastPrinted>
  <dcterms:created xsi:type="dcterms:W3CDTF">2017-03-30T11:12:00Z</dcterms:created>
  <dcterms:modified xsi:type="dcterms:W3CDTF">2017-04-27T13:30:00Z</dcterms:modified>
</cp:coreProperties>
</file>