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7C" w:rsidRPr="00AA68D4" w:rsidRDefault="0002157C" w:rsidP="0002157C">
      <w:pPr>
        <w:spacing w:after="0" w:line="240" w:lineRule="auto"/>
        <w:jc w:val="center"/>
        <w:rPr>
          <w:rFonts w:ascii="Times New Roman" w:hAnsi="Times New Roman" w:cs="Times New Roman"/>
          <w:b/>
          <w:sz w:val="40"/>
          <w:szCs w:val="40"/>
        </w:rPr>
      </w:pPr>
      <w:r w:rsidRPr="00AA68D4">
        <w:rPr>
          <w:rFonts w:ascii="Times New Roman" w:hAnsi="Times New Roman" w:cs="Times New Roman"/>
          <w:b/>
          <w:sz w:val="40"/>
          <w:szCs w:val="40"/>
        </w:rPr>
        <w:t xml:space="preserve">АВГУСТОВСКОЕ ПЕДАГОГИЧЕСКОЕ </w:t>
      </w:r>
    </w:p>
    <w:p w:rsidR="0002157C" w:rsidRPr="00AA68D4" w:rsidRDefault="0002157C" w:rsidP="0002157C">
      <w:pPr>
        <w:tabs>
          <w:tab w:val="left" w:pos="4560"/>
        </w:tabs>
        <w:spacing w:after="0" w:line="240" w:lineRule="auto"/>
        <w:jc w:val="center"/>
        <w:rPr>
          <w:rFonts w:ascii="Times New Roman" w:hAnsi="Times New Roman" w:cs="Times New Roman"/>
          <w:b/>
          <w:sz w:val="40"/>
          <w:szCs w:val="40"/>
        </w:rPr>
      </w:pPr>
      <w:r w:rsidRPr="00AA68D4">
        <w:rPr>
          <w:rFonts w:ascii="Times New Roman" w:hAnsi="Times New Roman" w:cs="Times New Roman"/>
          <w:b/>
          <w:sz w:val="40"/>
          <w:szCs w:val="40"/>
        </w:rPr>
        <w:t>СОВЕЩАНИЕ 202</w:t>
      </w:r>
      <w:r w:rsidR="00530872" w:rsidRPr="00AA68D4">
        <w:rPr>
          <w:rFonts w:ascii="Times New Roman" w:hAnsi="Times New Roman" w:cs="Times New Roman"/>
          <w:b/>
          <w:sz w:val="40"/>
          <w:szCs w:val="40"/>
        </w:rPr>
        <w:t>1</w:t>
      </w:r>
      <w:r w:rsidRPr="00AA68D4">
        <w:rPr>
          <w:rFonts w:ascii="Times New Roman" w:hAnsi="Times New Roman" w:cs="Times New Roman"/>
          <w:b/>
          <w:sz w:val="40"/>
          <w:szCs w:val="40"/>
        </w:rPr>
        <w:t xml:space="preserve"> год</w:t>
      </w:r>
    </w:p>
    <w:p w:rsidR="0002157C" w:rsidRPr="0002157C" w:rsidRDefault="0002157C" w:rsidP="0002157C">
      <w:pPr>
        <w:tabs>
          <w:tab w:val="left" w:pos="4560"/>
        </w:tabs>
        <w:spacing w:after="0" w:line="240" w:lineRule="auto"/>
        <w:jc w:val="center"/>
        <w:rPr>
          <w:rFonts w:ascii="Times New Roman" w:hAnsi="Times New Roman" w:cs="Times New Roman"/>
          <w:b/>
          <w:color w:val="CC0000"/>
          <w:sz w:val="40"/>
          <w:szCs w:val="40"/>
        </w:rPr>
      </w:pPr>
    </w:p>
    <w:p w:rsidR="0002157C" w:rsidRPr="0002157C" w:rsidRDefault="0002157C" w:rsidP="0002157C">
      <w:pPr>
        <w:tabs>
          <w:tab w:val="left" w:pos="4560"/>
        </w:tabs>
        <w:spacing w:after="0" w:line="240" w:lineRule="auto"/>
        <w:jc w:val="center"/>
        <w:rPr>
          <w:rFonts w:ascii="Times New Roman" w:hAnsi="Times New Roman" w:cs="Times New Roman"/>
          <w:b/>
          <w:color w:val="CC0000"/>
          <w:sz w:val="40"/>
          <w:szCs w:val="40"/>
        </w:rPr>
      </w:pPr>
    </w:p>
    <w:p w:rsidR="0002157C" w:rsidRPr="0002157C" w:rsidRDefault="0002157C" w:rsidP="0002157C">
      <w:pPr>
        <w:tabs>
          <w:tab w:val="left" w:pos="4560"/>
        </w:tabs>
        <w:spacing w:after="0" w:line="240" w:lineRule="auto"/>
        <w:jc w:val="center"/>
        <w:rPr>
          <w:rFonts w:ascii="Times New Roman" w:hAnsi="Times New Roman" w:cs="Times New Roman"/>
          <w:b/>
          <w:color w:val="CC0000"/>
          <w:sz w:val="40"/>
          <w:szCs w:val="40"/>
        </w:rPr>
      </w:pPr>
    </w:p>
    <w:p w:rsidR="0002157C" w:rsidRPr="0002157C" w:rsidRDefault="0002157C" w:rsidP="0002157C">
      <w:pPr>
        <w:spacing w:after="0" w:line="240" w:lineRule="auto"/>
        <w:jc w:val="center"/>
        <w:rPr>
          <w:rFonts w:ascii="Times New Roman" w:hAnsi="Times New Roman" w:cs="Times New Roman"/>
        </w:rPr>
      </w:pPr>
      <w:r w:rsidRPr="0002157C">
        <w:rPr>
          <w:rFonts w:ascii="Times New Roman" w:hAnsi="Times New Roman" w:cs="Times New Roman"/>
          <w:noProof/>
          <w:lang w:eastAsia="ru-RU"/>
        </w:rPr>
        <w:drawing>
          <wp:inline distT="0" distB="0" distL="0" distR="0">
            <wp:extent cx="3486150" cy="2057400"/>
            <wp:effectExtent l="0" t="0" r="0" b="0"/>
            <wp:docPr id="1" name="Рисунок 1" descr="94995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99527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86150" cy="2057400"/>
                    </a:xfrm>
                    <a:prstGeom prst="rect">
                      <a:avLst/>
                    </a:prstGeom>
                    <a:noFill/>
                    <a:ln>
                      <a:noFill/>
                    </a:ln>
                  </pic:spPr>
                </pic:pic>
              </a:graphicData>
            </a:graphic>
          </wp:inline>
        </w:drawing>
      </w:r>
    </w:p>
    <w:p w:rsidR="0002157C" w:rsidRPr="0002157C" w:rsidRDefault="0002157C" w:rsidP="0002157C">
      <w:pPr>
        <w:spacing w:after="0" w:line="240" w:lineRule="auto"/>
        <w:jc w:val="center"/>
        <w:rPr>
          <w:rFonts w:ascii="Times New Roman" w:hAnsi="Times New Roman" w:cs="Times New Roman"/>
        </w:rPr>
      </w:pPr>
    </w:p>
    <w:p w:rsidR="0002157C" w:rsidRPr="0002157C" w:rsidRDefault="0002157C" w:rsidP="0002157C">
      <w:pPr>
        <w:spacing w:after="0" w:line="240" w:lineRule="auto"/>
        <w:jc w:val="center"/>
        <w:rPr>
          <w:rFonts w:ascii="Times New Roman" w:hAnsi="Times New Roman" w:cs="Times New Roman"/>
        </w:rPr>
      </w:pPr>
    </w:p>
    <w:p w:rsidR="0002157C" w:rsidRPr="0002157C" w:rsidRDefault="0002157C" w:rsidP="0002157C">
      <w:pPr>
        <w:spacing w:after="0" w:line="240" w:lineRule="auto"/>
        <w:jc w:val="center"/>
        <w:rPr>
          <w:rFonts w:ascii="Times New Roman" w:hAnsi="Times New Roman" w:cs="Times New Roman"/>
        </w:rPr>
      </w:pPr>
    </w:p>
    <w:p w:rsidR="0002157C" w:rsidRPr="00AA68D4" w:rsidRDefault="0002157C" w:rsidP="0002157C">
      <w:pPr>
        <w:spacing w:after="0" w:line="240" w:lineRule="auto"/>
        <w:jc w:val="center"/>
        <w:rPr>
          <w:rFonts w:ascii="Times New Roman" w:hAnsi="Times New Roman" w:cs="Times New Roman"/>
          <w:b/>
          <w:sz w:val="40"/>
          <w:szCs w:val="40"/>
        </w:rPr>
      </w:pPr>
      <w:r w:rsidRPr="00AA68D4">
        <w:rPr>
          <w:rFonts w:ascii="Times New Roman" w:hAnsi="Times New Roman" w:cs="Times New Roman"/>
          <w:b/>
          <w:sz w:val="40"/>
          <w:szCs w:val="40"/>
        </w:rPr>
        <w:t>ДОКЛАД</w:t>
      </w:r>
    </w:p>
    <w:p w:rsidR="0002157C" w:rsidRPr="00AA68D4" w:rsidRDefault="0002157C" w:rsidP="0002157C">
      <w:pPr>
        <w:spacing w:after="0" w:line="240" w:lineRule="auto"/>
        <w:jc w:val="center"/>
        <w:rPr>
          <w:rFonts w:ascii="Times New Roman" w:hAnsi="Times New Roman" w:cs="Times New Roman"/>
          <w:b/>
          <w:sz w:val="40"/>
          <w:szCs w:val="40"/>
        </w:rPr>
      </w:pPr>
    </w:p>
    <w:p w:rsidR="0002157C" w:rsidRPr="00AA68D4" w:rsidRDefault="000D530A" w:rsidP="0002157C">
      <w:pPr>
        <w:spacing w:after="0" w:line="240" w:lineRule="auto"/>
        <w:jc w:val="center"/>
        <w:rPr>
          <w:rFonts w:ascii="Times New Roman" w:hAnsi="Times New Roman" w:cs="Times New Roman"/>
          <w:b/>
          <w:bCs/>
          <w:sz w:val="48"/>
          <w:szCs w:val="48"/>
        </w:rPr>
      </w:pPr>
      <w:r w:rsidRPr="000D530A">
        <w:rPr>
          <w:rFonts w:ascii="Times New Roman" w:hAnsi="Times New Roman" w:cs="Times New Roman"/>
          <w:b/>
          <w:bCs/>
          <w:sz w:val="48"/>
          <w:szCs w:val="48"/>
        </w:rPr>
        <w:t xml:space="preserve">«Трансформация системы </w:t>
      </w:r>
      <w:r w:rsidR="0049715E">
        <w:rPr>
          <w:rFonts w:ascii="Times New Roman" w:hAnsi="Times New Roman" w:cs="Times New Roman"/>
          <w:b/>
          <w:bCs/>
          <w:sz w:val="48"/>
          <w:szCs w:val="48"/>
        </w:rPr>
        <w:t xml:space="preserve">образования и </w:t>
      </w:r>
      <w:r w:rsidRPr="000D530A">
        <w:rPr>
          <w:rFonts w:ascii="Times New Roman" w:hAnsi="Times New Roman" w:cs="Times New Roman"/>
          <w:b/>
          <w:bCs/>
          <w:sz w:val="48"/>
          <w:szCs w:val="48"/>
        </w:rPr>
        <w:t>воспитания: вызовы, возможности, ответственность»</w:t>
      </w:r>
    </w:p>
    <w:p w:rsidR="0002157C" w:rsidRPr="00AA68D4" w:rsidRDefault="0002157C" w:rsidP="0002157C">
      <w:pPr>
        <w:spacing w:after="0" w:line="240" w:lineRule="auto"/>
        <w:jc w:val="center"/>
        <w:rPr>
          <w:rFonts w:ascii="Times New Roman" w:hAnsi="Times New Roman" w:cs="Times New Roman"/>
          <w:b/>
          <w:sz w:val="28"/>
          <w:szCs w:val="28"/>
        </w:rPr>
      </w:pPr>
    </w:p>
    <w:p w:rsidR="0002157C" w:rsidRPr="00AA68D4" w:rsidRDefault="0002157C" w:rsidP="0002157C">
      <w:pPr>
        <w:spacing w:after="0" w:line="240" w:lineRule="auto"/>
        <w:jc w:val="right"/>
        <w:rPr>
          <w:rFonts w:ascii="Times New Roman" w:hAnsi="Times New Roman" w:cs="Times New Roman"/>
          <w:b/>
          <w:sz w:val="20"/>
          <w:szCs w:val="20"/>
        </w:rPr>
      </w:pPr>
    </w:p>
    <w:p w:rsidR="0002157C" w:rsidRPr="00AA68D4" w:rsidRDefault="0002157C" w:rsidP="0002157C">
      <w:pPr>
        <w:spacing w:after="0" w:line="240" w:lineRule="auto"/>
        <w:jc w:val="right"/>
        <w:rPr>
          <w:rFonts w:ascii="Times New Roman" w:hAnsi="Times New Roman" w:cs="Times New Roman"/>
          <w:b/>
          <w:sz w:val="20"/>
          <w:szCs w:val="20"/>
        </w:rPr>
      </w:pPr>
    </w:p>
    <w:p w:rsidR="0002157C" w:rsidRPr="00AA68D4" w:rsidRDefault="0002157C" w:rsidP="0002157C">
      <w:pPr>
        <w:spacing w:after="0" w:line="240" w:lineRule="auto"/>
        <w:jc w:val="right"/>
        <w:rPr>
          <w:rFonts w:ascii="Times New Roman" w:hAnsi="Times New Roman" w:cs="Times New Roman"/>
          <w:b/>
          <w:sz w:val="20"/>
          <w:szCs w:val="20"/>
        </w:rPr>
      </w:pPr>
    </w:p>
    <w:p w:rsidR="0002157C" w:rsidRPr="00AA68D4" w:rsidRDefault="0002157C" w:rsidP="0002157C">
      <w:pPr>
        <w:spacing w:after="0" w:line="240" w:lineRule="auto"/>
        <w:jc w:val="right"/>
        <w:rPr>
          <w:rFonts w:ascii="Times New Roman" w:hAnsi="Times New Roman" w:cs="Times New Roman"/>
          <w:b/>
          <w:sz w:val="20"/>
          <w:szCs w:val="20"/>
        </w:rPr>
      </w:pPr>
    </w:p>
    <w:p w:rsidR="0002157C" w:rsidRPr="00AA68D4" w:rsidRDefault="0002157C" w:rsidP="0002157C">
      <w:pPr>
        <w:spacing w:after="0" w:line="240" w:lineRule="auto"/>
        <w:ind w:right="900"/>
        <w:jc w:val="right"/>
        <w:rPr>
          <w:rFonts w:ascii="Times New Roman" w:hAnsi="Times New Roman" w:cs="Times New Roman"/>
          <w:b/>
          <w:i/>
          <w:sz w:val="28"/>
          <w:szCs w:val="28"/>
        </w:rPr>
      </w:pPr>
    </w:p>
    <w:p w:rsidR="0002157C" w:rsidRPr="00AA68D4" w:rsidRDefault="0002157C" w:rsidP="0002157C">
      <w:pPr>
        <w:spacing w:after="0" w:line="240" w:lineRule="auto"/>
        <w:ind w:right="900"/>
        <w:jc w:val="right"/>
        <w:rPr>
          <w:rFonts w:ascii="Times New Roman" w:hAnsi="Times New Roman" w:cs="Times New Roman"/>
          <w:b/>
          <w:i/>
          <w:sz w:val="28"/>
          <w:szCs w:val="28"/>
        </w:rPr>
      </w:pPr>
    </w:p>
    <w:p w:rsidR="0002157C" w:rsidRPr="00AA68D4" w:rsidRDefault="0002157C" w:rsidP="004F5598">
      <w:pPr>
        <w:spacing w:after="0" w:line="240" w:lineRule="auto"/>
        <w:ind w:left="5103" w:right="900"/>
        <w:jc w:val="both"/>
        <w:rPr>
          <w:rFonts w:ascii="Times New Roman" w:hAnsi="Times New Roman" w:cs="Times New Roman"/>
          <w:i/>
          <w:sz w:val="28"/>
          <w:szCs w:val="28"/>
        </w:rPr>
      </w:pPr>
      <w:r w:rsidRPr="00AA68D4">
        <w:rPr>
          <w:rFonts w:ascii="Times New Roman" w:hAnsi="Times New Roman" w:cs="Times New Roman"/>
          <w:i/>
          <w:sz w:val="28"/>
          <w:szCs w:val="28"/>
        </w:rPr>
        <w:t xml:space="preserve">Докладчик: </w:t>
      </w:r>
      <w:r w:rsidR="00530872" w:rsidRPr="00AA68D4">
        <w:rPr>
          <w:rFonts w:ascii="Times New Roman" w:hAnsi="Times New Roman" w:cs="Times New Roman"/>
          <w:i/>
          <w:sz w:val="28"/>
          <w:szCs w:val="28"/>
        </w:rPr>
        <w:t>Кулешова Ирина Григорьевна</w:t>
      </w:r>
      <w:r w:rsidR="00555344">
        <w:rPr>
          <w:rFonts w:ascii="Times New Roman" w:hAnsi="Times New Roman" w:cs="Times New Roman"/>
          <w:i/>
          <w:sz w:val="28"/>
          <w:szCs w:val="28"/>
        </w:rPr>
        <w:t>,</w:t>
      </w:r>
    </w:p>
    <w:p w:rsidR="0002157C" w:rsidRPr="00AA68D4" w:rsidRDefault="0002157C" w:rsidP="004F5598">
      <w:pPr>
        <w:spacing w:after="0" w:line="240" w:lineRule="auto"/>
        <w:ind w:left="5103" w:right="900"/>
        <w:jc w:val="both"/>
        <w:rPr>
          <w:rFonts w:ascii="Times New Roman" w:hAnsi="Times New Roman" w:cs="Times New Roman"/>
          <w:i/>
          <w:sz w:val="28"/>
          <w:szCs w:val="28"/>
        </w:rPr>
      </w:pPr>
      <w:r w:rsidRPr="00AA68D4">
        <w:rPr>
          <w:rFonts w:ascii="Times New Roman" w:hAnsi="Times New Roman" w:cs="Times New Roman"/>
          <w:i/>
          <w:sz w:val="28"/>
          <w:szCs w:val="28"/>
        </w:rPr>
        <w:t xml:space="preserve">начальник </w:t>
      </w:r>
      <w:r w:rsidR="00530872" w:rsidRPr="00AA68D4">
        <w:rPr>
          <w:rFonts w:ascii="Times New Roman" w:hAnsi="Times New Roman" w:cs="Times New Roman"/>
          <w:i/>
          <w:sz w:val="28"/>
          <w:szCs w:val="28"/>
        </w:rPr>
        <w:t>Отдела по</w:t>
      </w:r>
      <w:r w:rsidRPr="00AA68D4">
        <w:rPr>
          <w:rFonts w:ascii="Times New Roman" w:hAnsi="Times New Roman" w:cs="Times New Roman"/>
          <w:i/>
          <w:sz w:val="28"/>
          <w:szCs w:val="28"/>
        </w:rPr>
        <w:t xml:space="preserve"> образовани</w:t>
      </w:r>
      <w:r w:rsidR="00530872" w:rsidRPr="00AA68D4">
        <w:rPr>
          <w:rFonts w:ascii="Times New Roman" w:hAnsi="Times New Roman" w:cs="Times New Roman"/>
          <w:i/>
          <w:sz w:val="28"/>
          <w:szCs w:val="28"/>
        </w:rPr>
        <w:t>ю</w:t>
      </w:r>
    </w:p>
    <w:p w:rsidR="0002157C" w:rsidRPr="00AA68D4" w:rsidRDefault="0002157C" w:rsidP="004F5598">
      <w:pPr>
        <w:spacing w:after="0" w:line="240" w:lineRule="auto"/>
        <w:ind w:left="5103" w:right="900"/>
        <w:jc w:val="both"/>
        <w:rPr>
          <w:rFonts w:ascii="Times New Roman" w:hAnsi="Times New Roman" w:cs="Times New Roman"/>
          <w:i/>
          <w:sz w:val="28"/>
          <w:szCs w:val="28"/>
        </w:rPr>
      </w:pPr>
      <w:r w:rsidRPr="00AA68D4">
        <w:rPr>
          <w:rFonts w:ascii="Times New Roman" w:hAnsi="Times New Roman" w:cs="Times New Roman"/>
          <w:i/>
          <w:sz w:val="28"/>
          <w:szCs w:val="28"/>
        </w:rPr>
        <w:t xml:space="preserve">Администрации </w:t>
      </w:r>
      <w:r w:rsidR="00530872" w:rsidRPr="00AA68D4">
        <w:rPr>
          <w:rFonts w:ascii="Times New Roman" w:hAnsi="Times New Roman" w:cs="Times New Roman"/>
          <w:i/>
          <w:sz w:val="28"/>
          <w:szCs w:val="28"/>
        </w:rPr>
        <w:t>муниципального</w:t>
      </w:r>
    </w:p>
    <w:p w:rsidR="00530872" w:rsidRPr="00AA68D4" w:rsidRDefault="00530872" w:rsidP="004F5598">
      <w:pPr>
        <w:spacing w:after="0" w:line="240" w:lineRule="auto"/>
        <w:ind w:left="5103" w:right="900"/>
        <w:jc w:val="both"/>
        <w:rPr>
          <w:rFonts w:ascii="Times New Roman" w:hAnsi="Times New Roman" w:cs="Times New Roman"/>
          <w:i/>
          <w:sz w:val="28"/>
          <w:szCs w:val="28"/>
        </w:rPr>
      </w:pPr>
      <w:r w:rsidRPr="00AA68D4">
        <w:rPr>
          <w:rFonts w:ascii="Times New Roman" w:hAnsi="Times New Roman" w:cs="Times New Roman"/>
          <w:i/>
          <w:sz w:val="28"/>
          <w:szCs w:val="28"/>
        </w:rPr>
        <w:t>образования «Шумячский район»</w:t>
      </w:r>
    </w:p>
    <w:p w:rsidR="00530872" w:rsidRPr="00AA68D4" w:rsidRDefault="00530872" w:rsidP="004F5598">
      <w:pPr>
        <w:spacing w:after="0" w:line="240" w:lineRule="auto"/>
        <w:ind w:left="5103" w:right="900"/>
        <w:jc w:val="both"/>
        <w:rPr>
          <w:rFonts w:ascii="Times New Roman" w:hAnsi="Times New Roman" w:cs="Times New Roman"/>
          <w:i/>
          <w:sz w:val="28"/>
          <w:szCs w:val="28"/>
        </w:rPr>
      </w:pPr>
      <w:r w:rsidRPr="00AA68D4">
        <w:rPr>
          <w:rFonts w:ascii="Times New Roman" w:hAnsi="Times New Roman" w:cs="Times New Roman"/>
          <w:i/>
          <w:sz w:val="28"/>
          <w:szCs w:val="28"/>
        </w:rPr>
        <w:t>Смоленской области</w:t>
      </w:r>
    </w:p>
    <w:p w:rsidR="0002157C" w:rsidRPr="00AA68D4" w:rsidRDefault="0002157C" w:rsidP="0002157C">
      <w:pPr>
        <w:spacing w:after="0" w:line="240" w:lineRule="auto"/>
        <w:jc w:val="center"/>
        <w:rPr>
          <w:rFonts w:ascii="Times New Roman" w:hAnsi="Times New Roman" w:cs="Times New Roman"/>
          <w:b/>
          <w:sz w:val="28"/>
          <w:szCs w:val="28"/>
        </w:rPr>
      </w:pPr>
    </w:p>
    <w:p w:rsidR="0002157C" w:rsidRPr="00AA68D4" w:rsidRDefault="0002157C" w:rsidP="0002157C">
      <w:pPr>
        <w:spacing w:after="0" w:line="240" w:lineRule="auto"/>
        <w:jc w:val="center"/>
        <w:rPr>
          <w:rFonts w:ascii="Times New Roman" w:hAnsi="Times New Roman" w:cs="Times New Roman"/>
          <w:b/>
          <w:sz w:val="28"/>
          <w:szCs w:val="28"/>
        </w:rPr>
      </w:pPr>
    </w:p>
    <w:p w:rsidR="0002157C" w:rsidRPr="00AA68D4" w:rsidRDefault="0002157C" w:rsidP="0002157C">
      <w:pPr>
        <w:spacing w:after="0" w:line="240" w:lineRule="auto"/>
        <w:jc w:val="center"/>
        <w:rPr>
          <w:b/>
          <w:sz w:val="28"/>
          <w:szCs w:val="28"/>
        </w:rPr>
      </w:pPr>
    </w:p>
    <w:p w:rsidR="0002157C" w:rsidRPr="00AA68D4" w:rsidRDefault="0002157C" w:rsidP="0002157C">
      <w:pPr>
        <w:spacing w:after="0" w:line="240" w:lineRule="auto"/>
        <w:jc w:val="center"/>
        <w:rPr>
          <w:b/>
          <w:sz w:val="28"/>
          <w:szCs w:val="28"/>
        </w:rPr>
      </w:pPr>
    </w:p>
    <w:p w:rsidR="0002157C" w:rsidRPr="00AA68D4" w:rsidRDefault="0002157C" w:rsidP="0002157C">
      <w:pPr>
        <w:spacing w:after="0" w:line="240" w:lineRule="auto"/>
        <w:jc w:val="center"/>
        <w:rPr>
          <w:b/>
          <w:sz w:val="28"/>
          <w:szCs w:val="28"/>
        </w:rPr>
      </w:pPr>
    </w:p>
    <w:p w:rsidR="0002157C" w:rsidRPr="00AA68D4" w:rsidRDefault="0002157C" w:rsidP="0002157C">
      <w:pPr>
        <w:spacing w:after="0" w:line="240" w:lineRule="auto"/>
        <w:jc w:val="center"/>
        <w:rPr>
          <w:rFonts w:ascii="Times New Roman" w:hAnsi="Times New Roman" w:cs="Times New Roman"/>
          <w:b/>
          <w:sz w:val="40"/>
          <w:szCs w:val="40"/>
        </w:rPr>
      </w:pPr>
      <w:r w:rsidRPr="00AA68D4">
        <w:rPr>
          <w:rFonts w:ascii="Times New Roman" w:hAnsi="Times New Roman" w:cs="Times New Roman"/>
          <w:b/>
          <w:sz w:val="28"/>
          <w:szCs w:val="28"/>
        </w:rPr>
        <w:t>202</w:t>
      </w:r>
      <w:r w:rsidR="00530872" w:rsidRPr="00AA68D4">
        <w:rPr>
          <w:rFonts w:ascii="Times New Roman" w:hAnsi="Times New Roman" w:cs="Times New Roman"/>
          <w:b/>
          <w:sz w:val="28"/>
          <w:szCs w:val="28"/>
        </w:rPr>
        <w:t>1</w:t>
      </w:r>
      <w:r w:rsidRPr="00AA68D4">
        <w:rPr>
          <w:rFonts w:ascii="Times New Roman" w:hAnsi="Times New Roman" w:cs="Times New Roman"/>
          <w:b/>
          <w:sz w:val="28"/>
          <w:szCs w:val="28"/>
        </w:rPr>
        <w:t xml:space="preserve"> год</w:t>
      </w:r>
    </w:p>
    <w:p w:rsidR="0002157C" w:rsidRDefault="0002157C" w:rsidP="0002157C">
      <w:pPr>
        <w:spacing w:after="0" w:line="240" w:lineRule="auto"/>
        <w:jc w:val="right"/>
        <w:rPr>
          <w:i/>
          <w:iCs/>
        </w:rPr>
      </w:pPr>
    </w:p>
    <w:p w:rsidR="00C27DA8" w:rsidRPr="00A17B5C" w:rsidRDefault="00C27DA8" w:rsidP="00C27DA8">
      <w:pPr>
        <w:pStyle w:val="Standard"/>
        <w:spacing w:after="0" w:line="240" w:lineRule="auto"/>
        <w:ind w:left="3828"/>
        <w:jc w:val="center"/>
        <w:rPr>
          <w:rFonts w:ascii="Times New Roman" w:hAnsi="Times New Roman" w:cs="Times New Roman"/>
          <w:i/>
          <w:color w:val="333333"/>
          <w:sz w:val="24"/>
          <w:szCs w:val="24"/>
          <w:shd w:val="clear" w:color="auto" w:fill="FFFFFF"/>
        </w:rPr>
      </w:pPr>
      <w:r w:rsidRPr="00A17B5C">
        <w:rPr>
          <w:rFonts w:ascii="Times New Roman" w:hAnsi="Times New Roman" w:cs="Times New Roman"/>
          <w:i/>
          <w:color w:val="333333"/>
          <w:sz w:val="24"/>
          <w:szCs w:val="24"/>
          <w:shd w:val="clear" w:color="auto" w:fill="FFFFFF"/>
        </w:rPr>
        <w:t>Человек не может по</w:t>
      </w:r>
      <w:r w:rsidR="001E6031" w:rsidRPr="00A17B5C">
        <w:rPr>
          <w:rFonts w:ascii="Times New Roman" w:hAnsi="Times New Roman" w:cs="Times New Roman"/>
          <w:i/>
          <w:color w:val="333333"/>
          <w:sz w:val="24"/>
          <w:szCs w:val="24"/>
          <w:shd w:val="clear" w:color="auto" w:fill="FFFFFF"/>
        </w:rPr>
        <w:t>-</w:t>
      </w:r>
      <w:r w:rsidRPr="00A17B5C">
        <w:rPr>
          <w:rFonts w:ascii="Times New Roman" w:hAnsi="Times New Roman" w:cs="Times New Roman"/>
          <w:i/>
          <w:color w:val="333333"/>
          <w:sz w:val="24"/>
          <w:szCs w:val="24"/>
          <w:shd w:val="clear" w:color="auto" w:fill="FFFFFF"/>
        </w:rPr>
        <w:t>настоящему усовершенствоваться</w:t>
      </w:r>
      <w:r w:rsidR="001E6031" w:rsidRPr="00A17B5C">
        <w:rPr>
          <w:rFonts w:ascii="Times New Roman" w:hAnsi="Times New Roman" w:cs="Times New Roman"/>
          <w:i/>
          <w:color w:val="333333"/>
          <w:sz w:val="24"/>
          <w:szCs w:val="24"/>
          <w:shd w:val="clear" w:color="auto" w:fill="FFFFFF"/>
        </w:rPr>
        <w:t>, если не помогает усовершенствоваться другим.</w:t>
      </w:r>
    </w:p>
    <w:p w:rsidR="0002157C" w:rsidRPr="00A17B5C" w:rsidRDefault="001E6031" w:rsidP="00C27DA8">
      <w:pPr>
        <w:pStyle w:val="Standard"/>
        <w:spacing w:after="0" w:line="240" w:lineRule="auto"/>
        <w:ind w:firstLine="709"/>
        <w:jc w:val="right"/>
        <w:rPr>
          <w:rFonts w:ascii="Times New Roman" w:hAnsi="Times New Roman" w:cs="Times New Roman"/>
          <w:b/>
          <w:i/>
          <w:iCs/>
          <w:sz w:val="24"/>
          <w:szCs w:val="24"/>
          <w:u w:val="single"/>
        </w:rPr>
      </w:pPr>
      <w:r w:rsidRPr="00A17B5C">
        <w:rPr>
          <w:rFonts w:ascii="Times New Roman" w:hAnsi="Times New Roman" w:cs="Times New Roman"/>
          <w:i/>
          <w:color w:val="333333"/>
          <w:sz w:val="24"/>
          <w:szCs w:val="24"/>
        </w:rPr>
        <w:t>Диккенс Ч.</w:t>
      </w:r>
    </w:p>
    <w:p w:rsidR="00C27DA8" w:rsidRDefault="00C27DA8" w:rsidP="0002157C">
      <w:pPr>
        <w:pStyle w:val="Standard"/>
        <w:spacing w:after="0" w:line="240" w:lineRule="auto"/>
        <w:ind w:firstLine="709"/>
        <w:jc w:val="center"/>
        <w:rPr>
          <w:rFonts w:ascii="Times New Roman" w:hAnsi="Times New Roman" w:cs="Times New Roman"/>
          <w:b/>
          <w:i/>
          <w:iCs/>
          <w:sz w:val="28"/>
          <w:szCs w:val="28"/>
          <w:u w:val="single"/>
        </w:rPr>
      </w:pPr>
    </w:p>
    <w:p w:rsidR="005C2F24" w:rsidRDefault="005C2F24" w:rsidP="00A17B5C">
      <w:pPr>
        <w:pStyle w:val="Standard"/>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Добрый день, </w:t>
      </w:r>
      <w:r w:rsidR="00A17B5C">
        <w:rPr>
          <w:rFonts w:ascii="Times New Roman" w:hAnsi="Times New Roman" w:cs="Times New Roman"/>
          <w:b/>
          <w:sz w:val="28"/>
          <w:szCs w:val="28"/>
        </w:rPr>
        <w:t>коллеги</w:t>
      </w:r>
      <w:r>
        <w:rPr>
          <w:rFonts w:ascii="Times New Roman" w:hAnsi="Times New Roman" w:cs="Times New Roman"/>
          <w:b/>
          <w:sz w:val="28"/>
          <w:szCs w:val="28"/>
        </w:rPr>
        <w:t>!</w:t>
      </w:r>
    </w:p>
    <w:p w:rsidR="0004623E" w:rsidRDefault="003B08F9" w:rsidP="007037D5">
      <w:pPr>
        <w:pStyle w:val="Standard"/>
        <w:spacing w:after="0"/>
        <w:ind w:firstLine="709"/>
        <w:jc w:val="both"/>
        <w:rPr>
          <w:rFonts w:ascii="Times New Roman" w:hAnsi="Times New Roman" w:cs="Times New Roman"/>
          <w:bCs/>
          <w:sz w:val="28"/>
          <w:szCs w:val="28"/>
        </w:rPr>
      </w:pPr>
      <w:r w:rsidRPr="003B08F9">
        <w:rPr>
          <w:rFonts w:ascii="Times New Roman" w:hAnsi="Times New Roman" w:cs="Times New Roman"/>
          <w:bCs/>
          <w:sz w:val="28"/>
          <w:szCs w:val="28"/>
        </w:rPr>
        <w:t xml:space="preserve">Приветствую всех на </w:t>
      </w:r>
      <w:r w:rsidR="00A17B5C">
        <w:rPr>
          <w:rFonts w:ascii="Times New Roman" w:hAnsi="Times New Roman" w:cs="Times New Roman"/>
          <w:bCs/>
          <w:sz w:val="28"/>
          <w:szCs w:val="28"/>
        </w:rPr>
        <w:t>совещании</w:t>
      </w:r>
      <w:r w:rsidRPr="003B08F9">
        <w:rPr>
          <w:rFonts w:ascii="Times New Roman" w:hAnsi="Times New Roman" w:cs="Times New Roman"/>
          <w:bCs/>
          <w:sz w:val="28"/>
          <w:szCs w:val="28"/>
        </w:rPr>
        <w:t xml:space="preserve"> руководителей, формат которого позволит нам подвести основные итоги учебного года, обсудить успехи и проблемы, определить задачи на следующий учебный год и, вместе с тем, провести открытый профессиональный разговор.</w:t>
      </w:r>
    </w:p>
    <w:p w:rsidR="005C2F24" w:rsidRDefault="0004623E" w:rsidP="007037D5">
      <w:pPr>
        <w:pStyle w:val="Standard"/>
        <w:spacing w:after="0"/>
        <w:ind w:firstLine="709"/>
        <w:jc w:val="both"/>
        <w:rPr>
          <w:rFonts w:ascii="Times New Roman" w:hAnsi="Times New Roman" w:cs="Times New Roman"/>
          <w:bCs/>
          <w:sz w:val="28"/>
          <w:szCs w:val="28"/>
        </w:rPr>
      </w:pPr>
      <w:r w:rsidRPr="000F5122">
        <w:rPr>
          <w:rFonts w:ascii="Times New Roman" w:hAnsi="Times New Roman" w:cs="Times New Roman"/>
          <w:bCs/>
          <w:sz w:val="28"/>
          <w:szCs w:val="28"/>
        </w:rPr>
        <w:t>Завершился еще один учебный год, плодотворный, насыщенный знаковыми событиями и интересными проектами.</w:t>
      </w:r>
      <w:r>
        <w:rPr>
          <w:rFonts w:ascii="Times New Roman" w:hAnsi="Times New Roman" w:cs="Times New Roman"/>
          <w:bCs/>
          <w:sz w:val="28"/>
          <w:szCs w:val="28"/>
        </w:rPr>
        <w:t xml:space="preserve"> Он</w:t>
      </w:r>
      <w:r w:rsidR="005C2F24" w:rsidRPr="001E6031">
        <w:rPr>
          <w:rFonts w:ascii="Times New Roman" w:hAnsi="Times New Roman" w:cs="Times New Roman"/>
          <w:bCs/>
          <w:sz w:val="28"/>
          <w:szCs w:val="28"/>
        </w:rPr>
        <w:t xml:space="preserve"> ознаменовался внедрением содержания национальных проектов, которые являются основным вектором социально-экономического развития Рос</w:t>
      </w:r>
      <w:r w:rsidR="00A17B5C">
        <w:rPr>
          <w:rFonts w:ascii="Times New Roman" w:hAnsi="Times New Roman" w:cs="Times New Roman"/>
          <w:bCs/>
          <w:sz w:val="28"/>
          <w:szCs w:val="28"/>
        </w:rPr>
        <w:t>сийской Федерации до 2024 года.</w:t>
      </w:r>
    </w:p>
    <w:p w:rsidR="00DF68DA" w:rsidRDefault="00F211EC" w:rsidP="007037D5">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245A99" w:rsidRPr="00245A99">
        <w:rPr>
          <w:rFonts w:ascii="Times New Roman" w:hAnsi="Times New Roman" w:cs="Times New Roman"/>
          <w:sz w:val="28"/>
          <w:szCs w:val="28"/>
        </w:rPr>
        <w:t>одв</w:t>
      </w:r>
      <w:r w:rsidR="00C4208B">
        <w:rPr>
          <w:rFonts w:ascii="Times New Roman" w:hAnsi="Times New Roman" w:cs="Times New Roman"/>
          <w:sz w:val="28"/>
          <w:szCs w:val="28"/>
        </w:rPr>
        <w:t>о</w:t>
      </w:r>
      <w:r w:rsidR="00245A99" w:rsidRPr="00245A99">
        <w:rPr>
          <w:rFonts w:ascii="Times New Roman" w:hAnsi="Times New Roman" w:cs="Times New Roman"/>
          <w:sz w:val="28"/>
          <w:szCs w:val="28"/>
        </w:rPr>
        <w:t>д</w:t>
      </w:r>
      <w:r w:rsidR="00C4208B">
        <w:rPr>
          <w:rFonts w:ascii="Times New Roman" w:hAnsi="Times New Roman" w:cs="Times New Roman"/>
          <w:sz w:val="28"/>
          <w:szCs w:val="28"/>
        </w:rPr>
        <w:t>я</w:t>
      </w:r>
      <w:r w:rsidR="00245A99" w:rsidRPr="00245A99">
        <w:rPr>
          <w:rFonts w:ascii="Times New Roman" w:hAnsi="Times New Roman" w:cs="Times New Roman"/>
          <w:sz w:val="28"/>
          <w:szCs w:val="28"/>
        </w:rPr>
        <w:t xml:space="preserve"> и</w:t>
      </w:r>
      <w:r w:rsidR="00DF68DA" w:rsidRPr="00245A99">
        <w:rPr>
          <w:rFonts w:ascii="Times New Roman" w:hAnsi="Times New Roman" w:cs="Times New Roman"/>
          <w:sz w:val="28"/>
          <w:szCs w:val="28"/>
        </w:rPr>
        <w:t xml:space="preserve">тоги деятельности </w:t>
      </w:r>
      <w:r>
        <w:rPr>
          <w:rFonts w:ascii="Times New Roman" w:hAnsi="Times New Roman" w:cs="Times New Roman"/>
          <w:sz w:val="28"/>
          <w:szCs w:val="28"/>
        </w:rPr>
        <w:t>муниципальной</w:t>
      </w:r>
      <w:r w:rsidR="00DF68DA" w:rsidRPr="00245A99">
        <w:rPr>
          <w:rFonts w:ascii="Times New Roman" w:hAnsi="Times New Roman" w:cs="Times New Roman"/>
          <w:sz w:val="28"/>
          <w:szCs w:val="28"/>
        </w:rPr>
        <w:t xml:space="preserve"> системы образования</w:t>
      </w:r>
      <w:r w:rsidR="00A5518D" w:rsidRPr="00245A99">
        <w:rPr>
          <w:rFonts w:ascii="Times New Roman" w:hAnsi="Times New Roman" w:cs="Times New Roman"/>
          <w:sz w:val="28"/>
          <w:szCs w:val="28"/>
        </w:rPr>
        <w:t xml:space="preserve"> за 2020/</w:t>
      </w:r>
      <w:r w:rsidR="00DF68DA" w:rsidRPr="00245A99">
        <w:rPr>
          <w:rFonts w:ascii="Times New Roman" w:hAnsi="Times New Roman" w:cs="Times New Roman"/>
          <w:sz w:val="28"/>
          <w:szCs w:val="28"/>
        </w:rPr>
        <w:t>2021 учебный год</w:t>
      </w:r>
      <w:r w:rsidR="00C4208B">
        <w:rPr>
          <w:rFonts w:ascii="Times New Roman" w:hAnsi="Times New Roman" w:cs="Times New Roman"/>
          <w:sz w:val="28"/>
          <w:szCs w:val="28"/>
        </w:rPr>
        <w:t>, следует отметить, что</w:t>
      </w:r>
      <w:r w:rsidR="00DF68DA" w:rsidRPr="00245A99">
        <w:rPr>
          <w:rFonts w:ascii="Times New Roman" w:hAnsi="Times New Roman" w:cs="Times New Roman"/>
          <w:sz w:val="28"/>
          <w:szCs w:val="28"/>
        </w:rPr>
        <w:t xml:space="preserve"> </w:t>
      </w:r>
      <w:r w:rsidR="00497E03" w:rsidRPr="00245A99">
        <w:rPr>
          <w:rFonts w:ascii="Times New Roman" w:hAnsi="Times New Roman" w:cs="Times New Roman"/>
          <w:sz w:val="28"/>
          <w:szCs w:val="28"/>
        </w:rPr>
        <w:t>у нас нет проблемы дефицита мест</w:t>
      </w:r>
      <w:r w:rsidR="00245A99">
        <w:rPr>
          <w:rFonts w:ascii="Times New Roman" w:hAnsi="Times New Roman" w:cs="Times New Roman"/>
          <w:sz w:val="28"/>
          <w:szCs w:val="28"/>
        </w:rPr>
        <w:t xml:space="preserve"> в дошкольных образовательных учреждениях</w:t>
      </w:r>
      <w:r w:rsidR="00DF68DA" w:rsidRPr="00245A99">
        <w:rPr>
          <w:rFonts w:ascii="Times New Roman" w:hAnsi="Times New Roman" w:cs="Times New Roman"/>
          <w:sz w:val="28"/>
          <w:szCs w:val="28"/>
        </w:rPr>
        <w:t xml:space="preserve">. </w:t>
      </w:r>
      <w:r w:rsidR="00CB4833">
        <w:rPr>
          <w:rFonts w:ascii="Times New Roman" w:hAnsi="Times New Roman" w:cs="Times New Roman"/>
          <w:sz w:val="28"/>
          <w:szCs w:val="28"/>
        </w:rPr>
        <w:t>Число воспитанников -</w:t>
      </w:r>
      <w:r w:rsidR="00DF68DA" w:rsidRPr="00245A99">
        <w:rPr>
          <w:rFonts w:ascii="Times New Roman" w:hAnsi="Times New Roman" w:cs="Times New Roman"/>
          <w:sz w:val="28"/>
          <w:szCs w:val="28"/>
        </w:rPr>
        <w:t xml:space="preserve"> </w:t>
      </w:r>
      <w:r w:rsidR="00E9391C">
        <w:rPr>
          <w:rFonts w:ascii="Times New Roman" w:hAnsi="Times New Roman" w:cs="Times New Roman"/>
          <w:sz w:val="28"/>
          <w:szCs w:val="28"/>
        </w:rPr>
        <w:t>202</w:t>
      </w:r>
      <w:r w:rsidR="00DF68DA" w:rsidRPr="00245A99">
        <w:rPr>
          <w:rFonts w:ascii="Times New Roman" w:hAnsi="Times New Roman" w:cs="Times New Roman"/>
          <w:sz w:val="28"/>
          <w:szCs w:val="28"/>
        </w:rPr>
        <w:t xml:space="preserve"> </w:t>
      </w:r>
      <w:r w:rsidR="00CB4833">
        <w:rPr>
          <w:rFonts w:ascii="Times New Roman" w:hAnsi="Times New Roman" w:cs="Times New Roman"/>
          <w:sz w:val="28"/>
          <w:szCs w:val="28"/>
        </w:rPr>
        <w:t>ребенка</w:t>
      </w:r>
      <w:r w:rsidR="00DF68DA" w:rsidRPr="00245A99">
        <w:rPr>
          <w:rFonts w:ascii="Times New Roman" w:hAnsi="Times New Roman" w:cs="Times New Roman"/>
          <w:sz w:val="28"/>
          <w:szCs w:val="28"/>
        </w:rPr>
        <w:t>.</w:t>
      </w:r>
      <w:r w:rsidR="00E9391C">
        <w:rPr>
          <w:rFonts w:ascii="Times New Roman" w:hAnsi="Times New Roman" w:cs="Times New Roman"/>
          <w:sz w:val="28"/>
          <w:szCs w:val="28"/>
        </w:rPr>
        <w:t xml:space="preserve"> </w:t>
      </w:r>
      <w:r w:rsidR="00E9391C" w:rsidRPr="00E9391C">
        <w:rPr>
          <w:rFonts w:ascii="Times New Roman" w:hAnsi="Times New Roman" w:cs="Times New Roman"/>
          <w:sz w:val="28"/>
          <w:szCs w:val="28"/>
        </w:rPr>
        <w:t>В муниципальном образовании обеспечена сто процентная доступность дошкольного образования детям в возрасте от года до восьми лет. Охват дошкольным образованием от числа проживающих в районе детей в возрасте от 1 года до 7 лет с учетом дополнительного образования составил 73 %.</w:t>
      </w:r>
    </w:p>
    <w:p w:rsidR="00607FDB" w:rsidRPr="00607FDB" w:rsidRDefault="00C4208B" w:rsidP="006606FD">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Но п</w:t>
      </w:r>
      <w:r w:rsidR="00607FDB">
        <w:rPr>
          <w:rFonts w:ascii="Times New Roman" w:hAnsi="Times New Roman" w:cs="Times New Roman"/>
          <w:sz w:val="28"/>
          <w:szCs w:val="28"/>
        </w:rPr>
        <w:t xml:space="preserve">роблемой остается посещаемость, которая составила </w:t>
      </w:r>
      <w:r w:rsidR="003C4EDD">
        <w:rPr>
          <w:rFonts w:ascii="Times New Roman" w:hAnsi="Times New Roman" w:cs="Times New Roman"/>
          <w:sz w:val="28"/>
          <w:szCs w:val="28"/>
        </w:rPr>
        <w:t>45,8%</w:t>
      </w:r>
      <w:r w:rsidR="00607FDB">
        <w:rPr>
          <w:rFonts w:ascii="Times New Roman" w:hAnsi="Times New Roman" w:cs="Times New Roman"/>
          <w:sz w:val="28"/>
          <w:szCs w:val="28"/>
        </w:rPr>
        <w:t xml:space="preserve">. </w:t>
      </w:r>
      <w:r w:rsidR="00607FDB" w:rsidRPr="00607FDB">
        <w:rPr>
          <w:rFonts w:ascii="Times New Roman" w:hAnsi="Times New Roman" w:cs="Times New Roman"/>
          <w:sz w:val="28"/>
          <w:szCs w:val="28"/>
        </w:rPr>
        <w:t xml:space="preserve">Таким образом, воспитанники находятся в ДОУ </w:t>
      </w:r>
      <w:r w:rsidR="003C4EDD">
        <w:rPr>
          <w:rFonts w:ascii="Times New Roman" w:hAnsi="Times New Roman" w:cs="Times New Roman"/>
          <w:sz w:val="28"/>
          <w:szCs w:val="28"/>
        </w:rPr>
        <w:t>менее</w:t>
      </w:r>
      <w:r w:rsidR="00607FDB" w:rsidRPr="00607FDB">
        <w:rPr>
          <w:rFonts w:ascii="Times New Roman" w:hAnsi="Times New Roman" w:cs="Times New Roman"/>
          <w:sz w:val="28"/>
          <w:szCs w:val="28"/>
        </w:rPr>
        <w:t xml:space="preserve"> половины предназначенного на то времени жизнедеятельности детского садика. Данный факт препятствует реализации в полном объеме основных образовательных программ дошкольного образования.</w:t>
      </w:r>
    </w:p>
    <w:p w:rsidR="00607FDB" w:rsidRPr="00607FDB" w:rsidRDefault="00607FDB" w:rsidP="00571DCE">
      <w:pPr>
        <w:pStyle w:val="Standard"/>
        <w:spacing w:after="0"/>
        <w:ind w:firstLine="709"/>
        <w:jc w:val="both"/>
        <w:rPr>
          <w:rFonts w:ascii="Times New Roman" w:hAnsi="Times New Roman" w:cs="Times New Roman"/>
          <w:sz w:val="28"/>
          <w:szCs w:val="28"/>
        </w:rPr>
      </w:pPr>
      <w:r w:rsidRPr="00607FDB">
        <w:rPr>
          <w:rFonts w:ascii="Times New Roman" w:hAnsi="Times New Roman" w:cs="Times New Roman"/>
          <w:sz w:val="28"/>
          <w:szCs w:val="28"/>
        </w:rPr>
        <w:t>Именно, поэтому в каждой образовательной организации, реализующей программы дошкольного образования на начало учебного года необходимо провести комплексный анализ, включающий:</w:t>
      </w:r>
    </w:p>
    <w:p w:rsidR="00607FDB" w:rsidRPr="00607FDB" w:rsidRDefault="00F211EC" w:rsidP="00F211EC">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07FDB" w:rsidRPr="00607FDB">
        <w:rPr>
          <w:rFonts w:ascii="Times New Roman" w:hAnsi="Times New Roman" w:cs="Times New Roman"/>
          <w:sz w:val="28"/>
          <w:szCs w:val="28"/>
        </w:rPr>
        <w:t xml:space="preserve">анализ психолого-педагогических условий пребывания ребенка в </w:t>
      </w:r>
      <w:r>
        <w:rPr>
          <w:rFonts w:ascii="Times New Roman" w:hAnsi="Times New Roman" w:cs="Times New Roman"/>
          <w:sz w:val="28"/>
          <w:szCs w:val="28"/>
        </w:rPr>
        <w:t>детском саду</w:t>
      </w:r>
      <w:r w:rsidR="00607FDB" w:rsidRPr="00607FDB">
        <w:rPr>
          <w:rFonts w:ascii="Times New Roman" w:hAnsi="Times New Roman" w:cs="Times New Roman"/>
          <w:sz w:val="28"/>
          <w:szCs w:val="28"/>
        </w:rPr>
        <w:t>;</w:t>
      </w:r>
    </w:p>
    <w:p w:rsidR="00607FDB" w:rsidRPr="00607FDB" w:rsidRDefault="00F211EC" w:rsidP="00F211EC">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07FDB" w:rsidRPr="00607FDB">
        <w:rPr>
          <w:rFonts w:ascii="Times New Roman" w:hAnsi="Times New Roman" w:cs="Times New Roman"/>
          <w:sz w:val="28"/>
          <w:szCs w:val="28"/>
        </w:rPr>
        <w:t xml:space="preserve">анализ посещаемости с целью выявления конкретных причин пропусков </w:t>
      </w:r>
      <w:r>
        <w:rPr>
          <w:rFonts w:ascii="Times New Roman" w:hAnsi="Times New Roman" w:cs="Times New Roman"/>
          <w:sz w:val="28"/>
          <w:szCs w:val="28"/>
        </w:rPr>
        <w:t>дошкольной организации</w:t>
      </w:r>
      <w:r w:rsidR="00607FDB" w:rsidRPr="00607FDB">
        <w:rPr>
          <w:rFonts w:ascii="Times New Roman" w:hAnsi="Times New Roman" w:cs="Times New Roman"/>
          <w:sz w:val="28"/>
          <w:szCs w:val="28"/>
        </w:rPr>
        <w:t xml:space="preserve"> каждым из воспитанников;</w:t>
      </w:r>
    </w:p>
    <w:p w:rsidR="00607FDB" w:rsidRPr="00607FDB" w:rsidRDefault="00F211EC" w:rsidP="00F211EC">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07FDB" w:rsidRPr="00607FDB">
        <w:rPr>
          <w:rFonts w:ascii="Times New Roman" w:hAnsi="Times New Roman" w:cs="Times New Roman"/>
          <w:sz w:val="28"/>
          <w:szCs w:val="28"/>
        </w:rPr>
        <w:t>анализ организации деятельности по решению задач охраны и укрепления здоровья детей;</w:t>
      </w:r>
    </w:p>
    <w:p w:rsidR="00607FDB" w:rsidRPr="00607FDB" w:rsidRDefault="00F211EC" w:rsidP="00F211EC">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анализ взаимодействия </w:t>
      </w:r>
      <w:r w:rsidR="00607FDB" w:rsidRPr="00607FDB">
        <w:rPr>
          <w:rFonts w:ascii="Times New Roman" w:hAnsi="Times New Roman" w:cs="Times New Roman"/>
          <w:sz w:val="28"/>
          <w:szCs w:val="28"/>
        </w:rPr>
        <w:t>с семьей по вопросам воспитания, обучения и развития детей дошкольного возраста.</w:t>
      </w:r>
    </w:p>
    <w:p w:rsidR="00245A99" w:rsidRPr="00245A99" w:rsidRDefault="00607FDB" w:rsidP="007037D5">
      <w:pPr>
        <w:pStyle w:val="Standard"/>
        <w:spacing w:after="0"/>
        <w:ind w:firstLine="709"/>
        <w:jc w:val="both"/>
        <w:rPr>
          <w:rFonts w:ascii="Times New Roman" w:hAnsi="Times New Roman" w:cs="Times New Roman"/>
          <w:sz w:val="28"/>
          <w:szCs w:val="28"/>
        </w:rPr>
      </w:pPr>
      <w:r w:rsidRPr="00607FDB">
        <w:rPr>
          <w:rFonts w:ascii="Times New Roman" w:hAnsi="Times New Roman" w:cs="Times New Roman"/>
          <w:sz w:val="28"/>
          <w:szCs w:val="28"/>
        </w:rPr>
        <w:t>На основании аналитических материалов</w:t>
      </w:r>
      <w:r w:rsidR="00BB4871">
        <w:rPr>
          <w:rFonts w:ascii="Times New Roman" w:hAnsi="Times New Roman" w:cs="Times New Roman"/>
          <w:sz w:val="28"/>
          <w:szCs w:val="28"/>
        </w:rPr>
        <w:t xml:space="preserve"> необходимо</w:t>
      </w:r>
      <w:r w:rsidRPr="00607FDB">
        <w:rPr>
          <w:rFonts w:ascii="Times New Roman" w:hAnsi="Times New Roman" w:cs="Times New Roman"/>
          <w:sz w:val="28"/>
          <w:szCs w:val="28"/>
        </w:rPr>
        <w:t xml:space="preserve"> внести корректировку в организацию жизнедеятельности с целью увеличения посещаемости воспитанника </w:t>
      </w:r>
      <w:r w:rsidR="00F211EC">
        <w:rPr>
          <w:rFonts w:ascii="Times New Roman" w:hAnsi="Times New Roman" w:cs="Times New Roman"/>
          <w:sz w:val="28"/>
          <w:szCs w:val="28"/>
        </w:rPr>
        <w:t>дошкольной организации</w:t>
      </w:r>
      <w:r w:rsidRPr="00607FDB">
        <w:rPr>
          <w:rFonts w:ascii="Times New Roman" w:hAnsi="Times New Roman" w:cs="Times New Roman"/>
          <w:sz w:val="28"/>
          <w:szCs w:val="28"/>
        </w:rPr>
        <w:t xml:space="preserve">. </w:t>
      </w:r>
      <w:r w:rsidR="007D75A0" w:rsidRPr="007D75A0">
        <w:rPr>
          <w:rFonts w:ascii="Times New Roman" w:hAnsi="Times New Roman" w:cs="Times New Roman"/>
          <w:sz w:val="28"/>
          <w:szCs w:val="28"/>
        </w:rPr>
        <w:t>Василий Александрович Сухомлинский писал: «Дети должны жить в мире красоты, сказки, музыки, рисунка, фантазии и творчества». Считаю, что в наших детских садов такие условия созданы.</w:t>
      </w:r>
      <w:r w:rsidR="007D75A0">
        <w:rPr>
          <w:rFonts w:ascii="Times New Roman" w:hAnsi="Times New Roman" w:cs="Times New Roman"/>
          <w:sz w:val="28"/>
          <w:szCs w:val="28"/>
        </w:rPr>
        <w:t xml:space="preserve"> </w:t>
      </w:r>
      <w:r w:rsidR="007D75A0" w:rsidRPr="007D75A0">
        <w:rPr>
          <w:rFonts w:ascii="Times New Roman" w:hAnsi="Times New Roman" w:cs="Times New Roman"/>
          <w:sz w:val="28"/>
          <w:szCs w:val="28"/>
        </w:rPr>
        <w:t xml:space="preserve">Муниципальная система </w:t>
      </w:r>
      <w:r w:rsidR="007D75A0" w:rsidRPr="007D75A0">
        <w:rPr>
          <w:rFonts w:ascii="Times New Roman" w:hAnsi="Times New Roman" w:cs="Times New Roman"/>
          <w:sz w:val="28"/>
          <w:szCs w:val="28"/>
        </w:rPr>
        <w:lastRenderedPageBreak/>
        <w:t>дошкольного образования в районе предоставляет разнообразный спектр образовательных, развивающих услуг с учетом возрастных и индивидуальных особенностей развития ребенка.</w:t>
      </w:r>
    </w:p>
    <w:p w:rsidR="00DF68DA" w:rsidRPr="00245A99" w:rsidRDefault="00DF68DA" w:rsidP="007037D5">
      <w:pPr>
        <w:pStyle w:val="Standard"/>
        <w:spacing w:after="0"/>
        <w:ind w:firstLine="709"/>
        <w:jc w:val="both"/>
        <w:rPr>
          <w:rFonts w:ascii="Times New Roman" w:hAnsi="Times New Roman" w:cs="Times New Roman"/>
          <w:sz w:val="28"/>
          <w:szCs w:val="28"/>
        </w:rPr>
      </w:pPr>
      <w:r w:rsidRPr="00245A99">
        <w:rPr>
          <w:rFonts w:ascii="Times New Roman" w:hAnsi="Times New Roman" w:cs="Times New Roman"/>
          <w:sz w:val="28"/>
          <w:szCs w:val="28"/>
        </w:rPr>
        <w:t>Долгосрочная наша цель - обеспечение доступности</w:t>
      </w:r>
      <w:r w:rsidR="00497E03" w:rsidRPr="00245A99">
        <w:rPr>
          <w:rFonts w:ascii="Times New Roman" w:hAnsi="Times New Roman" w:cs="Times New Roman"/>
          <w:sz w:val="28"/>
          <w:szCs w:val="28"/>
        </w:rPr>
        <w:t xml:space="preserve"> </w:t>
      </w:r>
      <w:r w:rsidRPr="00245A99">
        <w:rPr>
          <w:rFonts w:ascii="Times New Roman" w:hAnsi="Times New Roman" w:cs="Times New Roman"/>
          <w:sz w:val="28"/>
          <w:szCs w:val="28"/>
        </w:rPr>
        <w:t>образования - неразрывно связана с задачей повышения его качества.</w:t>
      </w:r>
    </w:p>
    <w:p w:rsidR="00DF68DA" w:rsidRPr="00571DCE" w:rsidRDefault="00742EB0" w:rsidP="009361DA">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П</w:t>
      </w:r>
      <w:r w:rsidR="00DF68DA" w:rsidRPr="00F211EC">
        <w:rPr>
          <w:rFonts w:ascii="Times New Roman" w:hAnsi="Times New Roman" w:cs="Times New Roman"/>
          <w:sz w:val="28"/>
          <w:szCs w:val="28"/>
        </w:rPr>
        <w:t>оказател</w:t>
      </w:r>
      <w:r>
        <w:rPr>
          <w:rFonts w:ascii="Times New Roman" w:hAnsi="Times New Roman" w:cs="Times New Roman"/>
          <w:sz w:val="28"/>
          <w:szCs w:val="28"/>
        </w:rPr>
        <w:t>ь</w:t>
      </w:r>
      <w:r w:rsidR="00497E03" w:rsidRPr="00F211EC">
        <w:rPr>
          <w:rFonts w:ascii="Times New Roman" w:hAnsi="Times New Roman" w:cs="Times New Roman"/>
          <w:sz w:val="28"/>
          <w:szCs w:val="28"/>
        </w:rPr>
        <w:t xml:space="preserve"> </w:t>
      </w:r>
      <w:r w:rsidR="00DF68DA" w:rsidRPr="00F211EC">
        <w:rPr>
          <w:rFonts w:ascii="Times New Roman" w:hAnsi="Times New Roman" w:cs="Times New Roman"/>
          <w:sz w:val="28"/>
          <w:szCs w:val="28"/>
        </w:rPr>
        <w:t>качества обученности</w:t>
      </w:r>
      <w:r>
        <w:rPr>
          <w:rFonts w:ascii="Times New Roman" w:hAnsi="Times New Roman" w:cs="Times New Roman"/>
          <w:sz w:val="28"/>
          <w:szCs w:val="28"/>
        </w:rPr>
        <w:t xml:space="preserve"> за</w:t>
      </w:r>
      <w:r w:rsidR="00DF68DA">
        <w:t xml:space="preserve"> </w:t>
      </w:r>
      <w:r w:rsidR="00571DCE" w:rsidRPr="00571DCE">
        <w:rPr>
          <w:rFonts w:ascii="Times New Roman" w:hAnsi="Times New Roman" w:cs="Times New Roman"/>
          <w:sz w:val="28"/>
        </w:rPr>
        <w:t>п</w:t>
      </w:r>
      <w:r w:rsidRPr="00F211EC">
        <w:rPr>
          <w:rFonts w:ascii="Times New Roman" w:hAnsi="Times New Roman" w:cs="Times New Roman"/>
          <w:sz w:val="28"/>
          <w:szCs w:val="28"/>
        </w:rPr>
        <w:t>рошлый учебный год</w:t>
      </w:r>
      <w:r>
        <w:t xml:space="preserve"> </w:t>
      </w:r>
      <w:r w:rsidR="00571DCE" w:rsidRPr="00571DCE">
        <w:rPr>
          <w:rFonts w:ascii="Times New Roman" w:hAnsi="Times New Roman" w:cs="Times New Roman"/>
          <w:sz w:val="28"/>
          <w:szCs w:val="28"/>
        </w:rPr>
        <w:t>составил</w:t>
      </w:r>
      <w:r w:rsidR="00DF68DA">
        <w:t xml:space="preserve"> </w:t>
      </w:r>
      <w:r w:rsidR="00DD01F2" w:rsidRPr="00DD01F2">
        <w:rPr>
          <w:rFonts w:ascii="Times New Roman" w:hAnsi="Times New Roman" w:cs="Times New Roman"/>
          <w:sz w:val="28"/>
          <w:szCs w:val="28"/>
        </w:rPr>
        <w:t>42,7</w:t>
      </w:r>
      <w:r w:rsidR="00DF68DA" w:rsidRPr="00DD01F2">
        <w:rPr>
          <w:rFonts w:ascii="Times New Roman" w:hAnsi="Times New Roman" w:cs="Times New Roman"/>
          <w:sz w:val="28"/>
          <w:szCs w:val="28"/>
        </w:rPr>
        <w:t>%</w:t>
      </w:r>
      <w:r w:rsidR="00DF68DA">
        <w:t>.</w:t>
      </w:r>
      <w:r w:rsidR="00571DCE">
        <w:t xml:space="preserve"> </w:t>
      </w:r>
      <w:r w:rsidR="00571DCE" w:rsidRPr="00571DCE">
        <w:rPr>
          <w:rFonts w:ascii="Times New Roman" w:hAnsi="Times New Roman" w:cs="Times New Roman"/>
          <w:sz w:val="28"/>
          <w:szCs w:val="28"/>
        </w:rPr>
        <w:t>Но мне кажется есть над чем работать.</w:t>
      </w:r>
      <w:r w:rsidR="00571DCE">
        <w:rPr>
          <w:rFonts w:ascii="Times New Roman" w:hAnsi="Times New Roman" w:cs="Times New Roman"/>
          <w:sz w:val="28"/>
          <w:szCs w:val="28"/>
        </w:rPr>
        <w:t xml:space="preserve"> </w:t>
      </w:r>
      <w:r w:rsidR="00DF68DA" w:rsidRPr="00571DCE">
        <w:rPr>
          <w:rFonts w:ascii="Times New Roman" w:hAnsi="Times New Roman" w:cs="Times New Roman"/>
          <w:sz w:val="28"/>
          <w:szCs w:val="28"/>
        </w:rPr>
        <w:t xml:space="preserve">Прошу каждую </w:t>
      </w:r>
      <w:r w:rsidR="00571DCE" w:rsidRPr="00571DCE">
        <w:rPr>
          <w:rFonts w:ascii="Times New Roman" w:hAnsi="Times New Roman" w:cs="Times New Roman"/>
          <w:sz w:val="28"/>
          <w:szCs w:val="28"/>
        </w:rPr>
        <w:t>обще</w:t>
      </w:r>
      <w:r w:rsidR="00DF68DA" w:rsidRPr="00571DCE">
        <w:rPr>
          <w:rFonts w:ascii="Times New Roman" w:hAnsi="Times New Roman" w:cs="Times New Roman"/>
          <w:sz w:val="28"/>
          <w:szCs w:val="28"/>
        </w:rPr>
        <w:t>образовательную организацию пров</w:t>
      </w:r>
      <w:r w:rsidR="007D75A0">
        <w:rPr>
          <w:rFonts w:ascii="Times New Roman" w:hAnsi="Times New Roman" w:cs="Times New Roman"/>
          <w:sz w:val="28"/>
          <w:szCs w:val="28"/>
        </w:rPr>
        <w:t>одить</w:t>
      </w:r>
      <w:r w:rsidR="00DF68DA" w:rsidRPr="00571DCE">
        <w:rPr>
          <w:rFonts w:ascii="Times New Roman" w:hAnsi="Times New Roman" w:cs="Times New Roman"/>
          <w:sz w:val="28"/>
          <w:szCs w:val="28"/>
        </w:rPr>
        <w:t xml:space="preserve"> тщательный</w:t>
      </w:r>
      <w:r w:rsidR="00497E03" w:rsidRPr="00571DCE">
        <w:rPr>
          <w:rFonts w:ascii="Times New Roman" w:hAnsi="Times New Roman" w:cs="Times New Roman"/>
          <w:sz w:val="28"/>
          <w:szCs w:val="28"/>
        </w:rPr>
        <w:t xml:space="preserve"> </w:t>
      </w:r>
      <w:r w:rsidR="00DF68DA" w:rsidRPr="00571DCE">
        <w:rPr>
          <w:rFonts w:ascii="Times New Roman" w:hAnsi="Times New Roman" w:cs="Times New Roman"/>
          <w:sz w:val="28"/>
          <w:szCs w:val="28"/>
        </w:rPr>
        <w:t>анализ учебных результатов и определ</w:t>
      </w:r>
      <w:r w:rsidR="007D75A0">
        <w:rPr>
          <w:rFonts w:ascii="Times New Roman" w:hAnsi="Times New Roman" w:cs="Times New Roman"/>
          <w:sz w:val="28"/>
          <w:szCs w:val="28"/>
        </w:rPr>
        <w:t>я</w:t>
      </w:r>
      <w:r w:rsidR="00DF68DA" w:rsidRPr="00571DCE">
        <w:rPr>
          <w:rFonts w:ascii="Times New Roman" w:hAnsi="Times New Roman" w:cs="Times New Roman"/>
          <w:sz w:val="28"/>
          <w:szCs w:val="28"/>
        </w:rPr>
        <w:t>ть пути преодоления разрыва в</w:t>
      </w:r>
      <w:r w:rsidR="00497E03" w:rsidRPr="00571DCE">
        <w:rPr>
          <w:rFonts w:ascii="Times New Roman" w:hAnsi="Times New Roman" w:cs="Times New Roman"/>
          <w:sz w:val="28"/>
          <w:szCs w:val="28"/>
        </w:rPr>
        <w:t xml:space="preserve"> </w:t>
      </w:r>
      <w:r w:rsidR="00DF68DA" w:rsidRPr="00571DCE">
        <w:rPr>
          <w:rFonts w:ascii="Times New Roman" w:hAnsi="Times New Roman" w:cs="Times New Roman"/>
          <w:sz w:val="28"/>
          <w:szCs w:val="28"/>
        </w:rPr>
        <w:t>образовательных возможностях и достижениях обучающихся.</w:t>
      </w:r>
    </w:p>
    <w:p w:rsidR="00DF68DA" w:rsidRDefault="00571DCE" w:rsidP="00571DCE">
      <w:pPr>
        <w:pStyle w:val="Standard"/>
        <w:spacing w:after="0"/>
        <w:ind w:firstLine="709"/>
        <w:jc w:val="both"/>
        <w:rPr>
          <w:rFonts w:ascii="Times New Roman" w:hAnsi="Times New Roman" w:cs="Times New Roman"/>
          <w:sz w:val="28"/>
        </w:rPr>
      </w:pPr>
      <w:r w:rsidRPr="00571DCE">
        <w:rPr>
          <w:rFonts w:ascii="Times New Roman" w:hAnsi="Times New Roman" w:cs="Times New Roman"/>
          <w:sz w:val="28"/>
        </w:rPr>
        <w:t xml:space="preserve">Одним из </w:t>
      </w:r>
      <w:r w:rsidR="00C40E46">
        <w:rPr>
          <w:rFonts w:ascii="Times New Roman" w:hAnsi="Times New Roman" w:cs="Times New Roman"/>
          <w:sz w:val="28"/>
        </w:rPr>
        <w:t xml:space="preserve">инструментов </w:t>
      </w:r>
      <w:r w:rsidR="00C40E46" w:rsidRPr="00C40E46">
        <w:rPr>
          <w:rFonts w:ascii="Times New Roman" w:hAnsi="Times New Roman" w:cs="Times New Roman"/>
          <w:sz w:val="28"/>
        </w:rPr>
        <w:t>сбора объективных данных о качестве образования</w:t>
      </w:r>
      <w:r w:rsidR="00C40E46" w:rsidRPr="00571DCE">
        <w:rPr>
          <w:rFonts w:ascii="Times New Roman" w:hAnsi="Times New Roman" w:cs="Times New Roman"/>
          <w:sz w:val="28"/>
        </w:rPr>
        <w:t xml:space="preserve"> </w:t>
      </w:r>
      <w:r>
        <w:rPr>
          <w:rFonts w:ascii="Times New Roman" w:hAnsi="Times New Roman" w:cs="Times New Roman"/>
          <w:sz w:val="28"/>
        </w:rPr>
        <w:t>оста</w:t>
      </w:r>
      <w:r w:rsidRPr="00571DCE">
        <w:rPr>
          <w:rFonts w:ascii="Times New Roman" w:hAnsi="Times New Roman" w:cs="Times New Roman"/>
          <w:sz w:val="28"/>
        </w:rPr>
        <w:t>ется государственная итоговая аттестация.</w:t>
      </w:r>
    </w:p>
    <w:p w:rsidR="00DF68DA" w:rsidRPr="00950332" w:rsidRDefault="00DF68DA" w:rsidP="007037D5">
      <w:pPr>
        <w:pStyle w:val="Standard"/>
        <w:spacing w:after="0"/>
        <w:ind w:firstLine="709"/>
        <w:jc w:val="both"/>
        <w:rPr>
          <w:rFonts w:ascii="Times New Roman" w:hAnsi="Times New Roman" w:cs="Times New Roman"/>
          <w:sz w:val="28"/>
          <w:szCs w:val="28"/>
        </w:rPr>
      </w:pPr>
      <w:r w:rsidRPr="00950332">
        <w:rPr>
          <w:rFonts w:ascii="Times New Roman" w:hAnsi="Times New Roman" w:cs="Times New Roman"/>
          <w:sz w:val="28"/>
          <w:szCs w:val="28"/>
        </w:rPr>
        <w:t>В прошлом году в связи с пандемией основной государственный экзамен</w:t>
      </w:r>
      <w:r w:rsidR="00497E03" w:rsidRPr="00950332">
        <w:rPr>
          <w:rFonts w:ascii="Times New Roman" w:hAnsi="Times New Roman" w:cs="Times New Roman"/>
          <w:sz w:val="28"/>
          <w:szCs w:val="28"/>
        </w:rPr>
        <w:t xml:space="preserve"> </w:t>
      </w:r>
      <w:r w:rsidRPr="00950332">
        <w:rPr>
          <w:rFonts w:ascii="Times New Roman" w:hAnsi="Times New Roman" w:cs="Times New Roman"/>
          <w:sz w:val="28"/>
          <w:szCs w:val="28"/>
        </w:rPr>
        <w:t xml:space="preserve">(ОГЭ) не проводился. Однако в этом году его сдача возобновлена. </w:t>
      </w:r>
      <w:r w:rsidR="00497E03" w:rsidRPr="00950332">
        <w:rPr>
          <w:rFonts w:ascii="Times New Roman" w:hAnsi="Times New Roman" w:cs="Times New Roman"/>
          <w:sz w:val="28"/>
          <w:szCs w:val="28"/>
        </w:rPr>
        <w:t xml:space="preserve">Район </w:t>
      </w:r>
      <w:r w:rsidRPr="00950332">
        <w:rPr>
          <w:rFonts w:ascii="Times New Roman" w:hAnsi="Times New Roman" w:cs="Times New Roman"/>
          <w:sz w:val="28"/>
          <w:szCs w:val="28"/>
        </w:rPr>
        <w:t xml:space="preserve">показал </w:t>
      </w:r>
      <w:r w:rsidR="00497E03" w:rsidRPr="00950332">
        <w:rPr>
          <w:rFonts w:ascii="Times New Roman" w:hAnsi="Times New Roman" w:cs="Times New Roman"/>
          <w:sz w:val="28"/>
          <w:szCs w:val="28"/>
        </w:rPr>
        <w:t>следующий</w:t>
      </w:r>
      <w:r w:rsidRPr="00950332">
        <w:rPr>
          <w:rFonts w:ascii="Times New Roman" w:hAnsi="Times New Roman" w:cs="Times New Roman"/>
          <w:sz w:val="28"/>
          <w:szCs w:val="28"/>
        </w:rPr>
        <w:t xml:space="preserve"> результат: 3 ученика не сдали ГИА по русскому</w:t>
      </w:r>
      <w:r w:rsidR="00497E03" w:rsidRPr="00950332">
        <w:rPr>
          <w:rFonts w:ascii="Times New Roman" w:hAnsi="Times New Roman" w:cs="Times New Roman"/>
          <w:sz w:val="28"/>
          <w:szCs w:val="28"/>
        </w:rPr>
        <w:t xml:space="preserve"> </w:t>
      </w:r>
      <w:r w:rsidRPr="00950332">
        <w:rPr>
          <w:rFonts w:ascii="Times New Roman" w:hAnsi="Times New Roman" w:cs="Times New Roman"/>
          <w:sz w:val="28"/>
          <w:szCs w:val="28"/>
        </w:rPr>
        <w:t xml:space="preserve">языку, </w:t>
      </w:r>
      <w:r w:rsidR="00497E03" w:rsidRPr="00950332">
        <w:rPr>
          <w:rFonts w:ascii="Times New Roman" w:hAnsi="Times New Roman" w:cs="Times New Roman"/>
          <w:sz w:val="28"/>
          <w:szCs w:val="28"/>
        </w:rPr>
        <w:t>но они</w:t>
      </w:r>
      <w:r w:rsidRPr="00950332">
        <w:rPr>
          <w:rFonts w:ascii="Times New Roman" w:hAnsi="Times New Roman" w:cs="Times New Roman"/>
          <w:sz w:val="28"/>
          <w:szCs w:val="28"/>
        </w:rPr>
        <w:t xml:space="preserve"> смогли пересдать </w:t>
      </w:r>
      <w:r w:rsidR="00950332" w:rsidRPr="00950332">
        <w:rPr>
          <w:rFonts w:ascii="Times New Roman" w:hAnsi="Times New Roman" w:cs="Times New Roman"/>
          <w:sz w:val="28"/>
          <w:szCs w:val="28"/>
        </w:rPr>
        <w:t>экзамен в резервные сроки</w:t>
      </w:r>
      <w:r w:rsidR="00497E03" w:rsidRPr="00950332">
        <w:rPr>
          <w:rFonts w:ascii="Times New Roman" w:hAnsi="Times New Roman" w:cs="Times New Roman"/>
          <w:sz w:val="28"/>
          <w:szCs w:val="28"/>
        </w:rPr>
        <w:t>.</w:t>
      </w:r>
      <w:r w:rsidRPr="00950332">
        <w:rPr>
          <w:rFonts w:ascii="Times New Roman" w:hAnsi="Times New Roman" w:cs="Times New Roman"/>
          <w:sz w:val="28"/>
          <w:szCs w:val="28"/>
        </w:rPr>
        <w:t xml:space="preserve"> Таким образом, </w:t>
      </w:r>
      <w:r w:rsidR="00497E03" w:rsidRPr="00950332">
        <w:rPr>
          <w:rFonts w:ascii="Times New Roman" w:hAnsi="Times New Roman" w:cs="Times New Roman"/>
          <w:sz w:val="28"/>
          <w:szCs w:val="28"/>
        </w:rPr>
        <w:t xml:space="preserve">все </w:t>
      </w:r>
      <w:r w:rsidRPr="00950332">
        <w:rPr>
          <w:rFonts w:ascii="Times New Roman" w:hAnsi="Times New Roman" w:cs="Times New Roman"/>
          <w:sz w:val="28"/>
          <w:szCs w:val="28"/>
        </w:rPr>
        <w:t>обучающи</w:t>
      </w:r>
      <w:r w:rsidR="00497E03" w:rsidRPr="00950332">
        <w:rPr>
          <w:rFonts w:ascii="Times New Roman" w:hAnsi="Times New Roman" w:cs="Times New Roman"/>
          <w:sz w:val="28"/>
          <w:szCs w:val="28"/>
        </w:rPr>
        <w:t>е</w:t>
      </w:r>
      <w:r w:rsidRPr="00950332">
        <w:rPr>
          <w:rFonts w:ascii="Times New Roman" w:hAnsi="Times New Roman" w:cs="Times New Roman"/>
          <w:sz w:val="28"/>
          <w:szCs w:val="28"/>
        </w:rPr>
        <w:t>ся</w:t>
      </w:r>
      <w:r w:rsidR="00497E03" w:rsidRPr="00950332">
        <w:rPr>
          <w:rFonts w:ascii="Times New Roman" w:hAnsi="Times New Roman" w:cs="Times New Roman"/>
          <w:sz w:val="28"/>
          <w:szCs w:val="28"/>
        </w:rPr>
        <w:t xml:space="preserve"> </w:t>
      </w:r>
      <w:r w:rsidRPr="00950332">
        <w:rPr>
          <w:rFonts w:ascii="Times New Roman" w:hAnsi="Times New Roman" w:cs="Times New Roman"/>
          <w:sz w:val="28"/>
          <w:szCs w:val="28"/>
        </w:rPr>
        <w:t>9 классов</w:t>
      </w:r>
      <w:r w:rsidR="00497E03" w:rsidRPr="00950332">
        <w:rPr>
          <w:rFonts w:ascii="Times New Roman" w:hAnsi="Times New Roman" w:cs="Times New Roman"/>
          <w:sz w:val="28"/>
          <w:szCs w:val="28"/>
        </w:rPr>
        <w:t xml:space="preserve"> </w:t>
      </w:r>
      <w:r w:rsidR="00571DCE">
        <w:rPr>
          <w:rFonts w:ascii="Times New Roman" w:hAnsi="Times New Roman" w:cs="Times New Roman"/>
          <w:sz w:val="28"/>
          <w:szCs w:val="28"/>
        </w:rPr>
        <w:t xml:space="preserve">(42 человека) </w:t>
      </w:r>
      <w:r w:rsidRPr="00950332">
        <w:rPr>
          <w:rFonts w:ascii="Times New Roman" w:hAnsi="Times New Roman" w:cs="Times New Roman"/>
          <w:sz w:val="28"/>
          <w:szCs w:val="28"/>
        </w:rPr>
        <w:t>получ</w:t>
      </w:r>
      <w:r w:rsidR="00950332" w:rsidRPr="00950332">
        <w:rPr>
          <w:rFonts w:ascii="Times New Roman" w:hAnsi="Times New Roman" w:cs="Times New Roman"/>
          <w:sz w:val="28"/>
          <w:szCs w:val="28"/>
        </w:rPr>
        <w:t>или</w:t>
      </w:r>
      <w:r w:rsidRPr="00950332">
        <w:rPr>
          <w:rFonts w:ascii="Times New Roman" w:hAnsi="Times New Roman" w:cs="Times New Roman"/>
          <w:sz w:val="28"/>
          <w:szCs w:val="28"/>
        </w:rPr>
        <w:t xml:space="preserve"> аттестат об основном</w:t>
      </w:r>
      <w:r w:rsidR="00497E03" w:rsidRPr="00950332">
        <w:rPr>
          <w:rFonts w:ascii="Times New Roman" w:hAnsi="Times New Roman" w:cs="Times New Roman"/>
          <w:sz w:val="28"/>
          <w:szCs w:val="28"/>
        </w:rPr>
        <w:t xml:space="preserve"> </w:t>
      </w:r>
      <w:r w:rsidRPr="00950332">
        <w:rPr>
          <w:rFonts w:ascii="Times New Roman" w:hAnsi="Times New Roman" w:cs="Times New Roman"/>
          <w:sz w:val="28"/>
          <w:szCs w:val="28"/>
        </w:rPr>
        <w:t>общем образовании.</w:t>
      </w:r>
    </w:p>
    <w:p w:rsidR="00DF68DA" w:rsidRPr="00950332" w:rsidRDefault="007D75A0" w:rsidP="007037D5">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Один </w:t>
      </w:r>
      <w:r w:rsidR="00DF68DA" w:rsidRPr="00950332">
        <w:rPr>
          <w:rFonts w:ascii="Times New Roman" w:hAnsi="Times New Roman" w:cs="Times New Roman"/>
          <w:sz w:val="28"/>
          <w:szCs w:val="28"/>
        </w:rPr>
        <w:t>девятиклассник, получи</w:t>
      </w:r>
      <w:r>
        <w:rPr>
          <w:rFonts w:ascii="Times New Roman" w:hAnsi="Times New Roman" w:cs="Times New Roman"/>
          <w:sz w:val="28"/>
          <w:szCs w:val="28"/>
        </w:rPr>
        <w:t>л</w:t>
      </w:r>
      <w:r w:rsidR="00DF68DA" w:rsidRPr="00950332">
        <w:rPr>
          <w:rFonts w:ascii="Times New Roman" w:hAnsi="Times New Roman" w:cs="Times New Roman"/>
          <w:sz w:val="28"/>
          <w:szCs w:val="28"/>
        </w:rPr>
        <w:t xml:space="preserve"> аттестат</w:t>
      </w:r>
      <w:r w:rsidR="00497E03" w:rsidRPr="00950332">
        <w:rPr>
          <w:rFonts w:ascii="Times New Roman" w:hAnsi="Times New Roman" w:cs="Times New Roman"/>
          <w:sz w:val="28"/>
          <w:szCs w:val="28"/>
        </w:rPr>
        <w:t xml:space="preserve"> </w:t>
      </w:r>
      <w:r>
        <w:rPr>
          <w:rFonts w:ascii="Times New Roman" w:hAnsi="Times New Roman" w:cs="Times New Roman"/>
          <w:sz w:val="28"/>
          <w:szCs w:val="28"/>
        </w:rPr>
        <w:t>с отличием</w:t>
      </w:r>
      <w:r w:rsidR="00DF68DA" w:rsidRPr="00950332">
        <w:rPr>
          <w:rFonts w:ascii="Times New Roman" w:hAnsi="Times New Roman" w:cs="Times New Roman"/>
          <w:sz w:val="28"/>
          <w:szCs w:val="28"/>
        </w:rPr>
        <w:t xml:space="preserve">, что составляет </w:t>
      </w:r>
      <w:r w:rsidR="00571DCE">
        <w:rPr>
          <w:rFonts w:ascii="Times New Roman" w:hAnsi="Times New Roman" w:cs="Times New Roman"/>
          <w:sz w:val="28"/>
          <w:szCs w:val="28"/>
        </w:rPr>
        <w:t>2,4</w:t>
      </w:r>
      <w:r w:rsidR="00DF68DA" w:rsidRPr="00950332">
        <w:rPr>
          <w:rFonts w:ascii="Times New Roman" w:hAnsi="Times New Roman" w:cs="Times New Roman"/>
          <w:sz w:val="28"/>
          <w:szCs w:val="28"/>
        </w:rPr>
        <w:t>% от общего</w:t>
      </w:r>
      <w:r w:rsidR="00497E03" w:rsidRPr="00950332">
        <w:rPr>
          <w:rFonts w:ascii="Times New Roman" w:hAnsi="Times New Roman" w:cs="Times New Roman"/>
          <w:sz w:val="28"/>
          <w:szCs w:val="28"/>
        </w:rPr>
        <w:t xml:space="preserve"> </w:t>
      </w:r>
      <w:r w:rsidR="00DF68DA" w:rsidRPr="00950332">
        <w:rPr>
          <w:rFonts w:ascii="Times New Roman" w:hAnsi="Times New Roman" w:cs="Times New Roman"/>
          <w:sz w:val="28"/>
          <w:szCs w:val="28"/>
        </w:rPr>
        <w:t xml:space="preserve">числа обучающихся 9 классов. Это на </w:t>
      </w:r>
      <w:r w:rsidR="00185F34">
        <w:rPr>
          <w:rFonts w:ascii="Times New Roman" w:hAnsi="Times New Roman" w:cs="Times New Roman"/>
          <w:sz w:val="28"/>
          <w:szCs w:val="28"/>
        </w:rPr>
        <w:t>4</w:t>
      </w:r>
      <w:r w:rsidR="00DF68DA" w:rsidRPr="00950332">
        <w:rPr>
          <w:rFonts w:ascii="Times New Roman" w:hAnsi="Times New Roman" w:cs="Times New Roman"/>
          <w:sz w:val="28"/>
          <w:szCs w:val="28"/>
        </w:rPr>
        <w:t xml:space="preserve">% </w:t>
      </w:r>
      <w:r w:rsidR="00185F34">
        <w:rPr>
          <w:rFonts w:ascii="Times New Roman" w:hAnsi="Times New Roman" w:cs="Times New Roman"/>
          <w:sz w:val="28"/>
          <w:szCs w:val="28"/>
        </w:rPr>
        <w:t>ниже</w:t>
      </w:r>
      <w:r w:rsidR="00DF68DA" w:rsidRPr="00950332">
        <w:rPr>
          <w:rFonts w:ascii="Times New Roman" w:hAnsi="Times New Roman" w:cs="Times New Roman"/>
          <w:sz w:val="28"/>
          <w:szCs w:val="28"/>
        </w:rPr>
        <w:t xml:space="preserve"> в сравнении с прошлым</w:t>
      </w:r>
      <w:r w:rsidR="00497E03" w:rsidRPr="00950332">
        <w:rPr>
          <w:rFonts w:ascii="Times New Roman" w:hAnsi="Times New Roman" w:cs="Times New Roman"/>
          <w:sz w:val="28"/>
          <w:szCs w:val="28"/>
        </w:rPr>
        <w:t xml:space="preserve"> </w:t>
      </w:r>
      <w:r w:rsidR="00DF68DA" w:rsidRPr="00950332">
        <w:rPr>
          <w:rFonts w:ascii="Times New Roman" w:hAnsi="Times New Roman" w:cs="Times New Roman"/>
          <w:sz w:val="28"/>
          <w:szCs w:val="28"/>
        </w:rPr>
        <w:t>годом</w:t>
      </w:r>
      <w:r w:rsidR="00185F34">
        <w:rPr>
          <w:rFonts w:ascii="Times New Roman" w:hAnsi="Times New Roman" w:cs="Times New Roman"/>
          <w:sz w:val="28"/>
          <w:szCs w:val="28"/>
        </w:rPr>
        <w:t>.</w:t>
      </w:r>
    </w:p>
    <w:p w:rsidR="00DF68DA" w:rsidRPr="007037D5" w:rsidRDefault="007037D5" w:rsidP="00327B2F">
      <w:pPr>
        <w:pStyle w:val="Standard"/>
        <w:spacing w:after="0"/>
        <w:ind w:firstLine="709"/>
        <w:jc w:val="both"/>
        <w:rPr>
          <w:rFonts w:ascii="Times New Roman" w:hAnsi="Times New Roman" w:cs="Times New Roman"/>
          <w:sz w:val="28"/>
        </w:rPr>
      </w:pPr>
      <w:r w:rsidRPr="007037D5">
        <w:rPr>
          <w:rFonts w:ascii="Times New Roman" w:hAnsi="Times New Roman" w:cs="Times New Roman"/>
          <w:sz w:val="28"/>
        </w:rPr>
        <w:t>Р</w:t>
      </w:r>
      <w:r w:rsidR="00DF68DA" w:rsidRPr="007037D5">
        <w:rPr>
          <w:rFonts w:ascii="Times New Roman" w:hAnsi="Times New Roman" w:cs="Times New Roman"/>
          <w:sz w:val="28"/>
        </w:rPr>
        <w:t xml:space="preserve">езультаты сдачи ЕГЭ показали </w:t>
      </w:r>
      <w:r w:rsidR="00327B2F">
        <w:rPr>
          <w:rFonts w:ascii="Times New Roman" w:hAnsi="Times New Roman" w:cs="Times New Roman"/>
          <w:sz w:val="28"/>
        </w:rPr>
        <w:t xml:space="preserve">значительное </w:t>
      </w:r>
      <w:r w:rsidR="00DF68DA" w:rsidRPr="007037D5">
        <w:rPr>
          <w:rFonts w:ascii="Times New Roman" w:hAnsi="Times New Roman" w:cs="Times New Roman"/>
          <w:sz w:val="28"/>
        </w:rPr>
        <w:t>понижение среднего балла по</w:t>
      </w:r>
      <w:r w:rsidR="00497E03" w:rsidRPr="007037D5">
        <w:rPr>
          <w:rFonts w:ascii="Times New Roman" w:hAnsi="Times New Roman" w:cs="Times New Roman"/>
          <w:sz w:val="28"/>
        </w:rPr>
        <w:t xml:space="preserve"> </w:t>
      </w:r>
      <w:r w:rsidR="00DF68DA" w:rsidRPr="007037D5">
        <w:rPr>
          <w:rFonts w:ascii="Times New Roman" w:hAnsi="Times New Roman" w:cs="Times New Roman"/>
          <w:sz w:val="28"/>
        </w:rPr>
        <w:t>предметам «химия», «</w:t>
      </w:r>
      <w:r>
        <w:rPr>
          <w:rFonts w:ascii="Times New Roman" w:hAnsi="Times New Roman" w:cs="Times New Roman"/>
          <w:sz w:val="28"/>
        </w:rPr>
        <w:t>биология</w:t>
      </w:r>
      <w:r w:rsidR="00DF68DA" w:rsidRPr="007037D5">
        <w:rPr>
          <w:rFonts w:ascii="Times New Roman" w:hAnsi="Times New Roman" w:cs="Times New Roman"/>
          <w:sz w:val="28"/>
        </w:rPr>
        <w:t xml:space="preserve">». Есть </w:t>
      </w:r>
      <w:r w:rsidR="00327B2F">
        <w:rPr>
          <w:rFonts w:ascii="Times New Roman" w:hAnsi="Times New Roman" w:cs="Times New Roman"/>
          <w:sz w:val="28"/>
        </w:rPr>
        <w:t xml:space="preserve">выпускники </w:t>
      </w:r>
      <w:r w:rsidR="00DF68DA" w:rsidRPr="007037D5">
        <w:rPr>
          <w:rFonts w:ascii="Times New Roman" w:hAnsi="Times New Roman" w:cs="Times New Roman"/>
          <w:sz w:val="28"/>
        </w:rPr>
        <w:t>не</w:t>
      </w:r>
      <w:r w:rsidR="00497E03" w:rsidRPr="007037D5">
        <w:rPr>
          <w:rFonts w:ascii="Times New Roman" w:hAnsi="Times New Roman" w:cs="Times New Roman"/>
          <w:sz w:val="28"/>
        </w:rPr>
        <w:t xml:space="preserve"> </w:t>
      </w:r>
      <w:r w:rsidR="00DF68DA" w:rsidRPr="007037D5">
        <w:rPr>
          <w:rFonts w:ascii="Times New Roman" w:hAnsi="Times New Roman" w:cs="Times New Roman"/>
          <w:sz w:val="28"/>
        </w:rPr>
        <w:t>преодолевшие минимальный порог</w:t>
      </w:r>
      <w:r w:rsidR="00327B2F">
        <w:rPr>
          <w:rFonts w:ascii="Times New Roman" w:hAnsi="Times New Roman" w:cs="Times New Roman"/>
          <w:sz w:val="28"/>
        </w:rPr>
        <w:t xml:space="preserve"> на ЕГЭ по ряду предметов</w:t>
      </w:r>
      <w:r w:rsidR="00DF68DA" w:rsidRPr="007037D5">
        <w:rPr>
          <w:rFonts w:ascii="Times New Roman" w:hAnsi="Times New Roman" w:cs="Times New Roman"/>
          <w:sz w:val="28"/>
        </w:rPr>
        <w:t>.</w:t>
      </w:r>
    </w:p>
    <w:p w:rsidR="00DF68DA" w:rsidRPr="00E73E06" w:rsidRDefault="00DF68DA" w:rsidP="00E73E06">
      <w:pPr>
        <w:pStyle w:val="Standard"/>
        <w:spacing w:after="0"/>
        <w:ind w:firstLine="709"/>
        <w:jc w:val="both"/>
        <w:rPr>
          <w:rFonts w:ascii="Times New Roman" w:hAnsi="Times New Roman" w:cs="Times New Roman"/>
          <w:sz w:val="28"/>
          <w:szCs w:val="28"/>
        </w:rPr>
      </w:pPr>
      <w:r w:rsidRPr="00950332">
        <w:rPr>
          <w:rFonts w:ascii="Times New Roman" w:hAnsi="Times New Roman" w:cs="Times New Roman"/>
          <w:sz w:val="28"/>
          <w:szCs w:val="28"/>
        </w:rPr>
        <w:t>Радуют итоги ЕГЭ по русскому языку.</w:t>
      </w:r>
      <w:r>
        <w:t xml:space="preserve"> </w:t>
      </w:r>
      <w:r w:rsidRPr="00950332">
        <w:rPr>
          <w:rFonts w:ascii="Times New Roman" w:hAnsi="Times New Roman" w:cs="Times New Roman"/>
          <w:sz w:val="28"/>
          <w:szCs w:val="28"/>
        </w:rPr>
        <w:t>Все выпускники перешли порог.</w:t>
      </w:r>
      <w:r w:rsidR="00497E03" w:rsidRPr="00950332">
        <w:rPr>
          <w:rFonts w:ascii="Times New Roman" w:hAnsi="Times New Roman" w:cs="Times New Roman"/>
          <w:sz w:val="28"/>
          <w:szCs w:val="28"/>
        </w:rPr>
        <w:t xml:space="preserve"> </w:t>
      </w:r>
      <w:r w:rsidRPr="00950332">
        <w:rPr>
          <w:rFonts w:ascii="Times New Roman" w:hAnsi="Times New Roman" w:cs="Times New Roman"/>
          <w:sz w:val="28"/>
          <w:szCs w:val="28"/>
        </w:rPr>
        <w:t xml:space="preserve">Средний балл повысился на </w:t>
      </w:r>
      <w:r w:rsidR="00327B2F">
        <w:rPr>
          <w:rFonts w:ascii="Times New Roman" w:hAnsi="Times New Roman" w:cs="Times New Roman"/>
          <w:sz w:val="28"/>
          <w:szCs w:val="28"/>
        </w:rPr>
        <w:t>3</w:t>
      </w:r>
      <w:r w:rsidRPr="00950332">
        <w:rPr>
          <w:rFonts w:ascii="Times New Roman" w:hAnsi="Times New Roman" w:cs="Times New Roman"/>
          <w:sz w:val="28"/>
          <w:szCs w:val="28"/>
        </w:rPr>
        <w:t>,</w:t>
      </w:r>
      <w:r w:rsidR="00327B2F">
        <w:rPr>
          <w:rFonts w:ascii="Times New Roman" w:hAnsi="Times New Roman" w:cs="Times New Roman"/>
          <w:sz w:val="28"/>
          <w:szCs w:val="28"/>
        </w:rPr>
        <w:t>6</w:t>
      </w:r>
      <w:r w:rsidRPr="00950332">
        <w:rPr>
          <w:rFonts w:ascii="Times New Roman" w:hAnsi="Times New Roman" w:cs="Times New Roman"/>
          <w:sz w:val="28"/>
          <w:szCs w:val="28"/>
        </w:rPr>
        <w:t>% в сравнении с прошлым годом.</w:t>
      </w:r>
      <w:r w:rsidR="00497E03" w:rsidRPr="00950332">
        <w:rPr>
          <w:rFonts w:ascii="Times New Roman" w:hAnsi="Times New Roman" w:cs="Times New Roman"/>
          <w:sz w:val="28"/>
          <w:szCs w:val="28"/>
        </w:rPr>
        <w:t xml:space="preserve"> </w:t>
      </w:r>
      <w:r w:rsidRPr="00950332">
        <w:rPr>
          <w:rFonts w:ascii="Times New Roman" w:hAnsi="Times New Roman" w:cs="Times New Roman"/>
          <w:sz w:val="28"/>
          <w:szCs w:val="28"/>
        </w:rPr>
        <w:t>Все претенденты на медаль,</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набрали на ЕГЭ по русскому языку</w:t>
      </w:r>
      <w:r w:rsidR="005D7518" w:rsidRPr="00950332">
        <w:rPr>
          <w:rFonts w:ascii="Times New Roman" w:hAnsi="Times New Roman" w:cs="Times New Roman"/>
          <w:sz w:val="28"/>
          <w:szCs w:val="28"/>
        </w:rPr>
        <w:t xml:space="preserve"> и математике</w:t>
      </w:r>
      <w:r w:rsidR="00327B2F">
        <w:rPr>
          <w:rFonts w:ascii="Times New Roman" w:hAnsi="Times New Roman" w:cs="Times New Roman"/>
          <w:sz w:val="28"/>
          <w:szCs w:val="28"/>
        </w:rPr>
        <w:t xml:space="preserve"> профильного уровня</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более 70 баллов и преодоле</w:t>
      </w:r>
      <w:r w:rsidR="005D7518" w:rsidRPr="00950332">
        <w:rPr>
          <w:rFonts w:ascii="Times New Roman" w:hAnsi="Times New Roman" w:cs="Times New Roman"/>
          <w:sz w:val="28"/>
          <w:szCs w:val="28"/>
        </w:rPr>
        <w:t xml:space="preserve">ли </w:t>
      </w:r>
      <w:r w:rsidRPr="00950332">
        <w:rPr>
          <w:rFonts w:ascii="Times New Roman" w:hAnsi="Times New Roman" w:cs="Times New Roman"/>
          <w:sz w:val="28"/>
          <w:szCs w:val="28"/>
        </w:rPr>
        <w:t>минимальн</w:t>
      </w:r>
      <w:r w:rsidR="005D7518" w:rsidRPr="00950332">
        <w:rPr>
          <w:rFonts w:ascii="Times New Roman" w:hAnsi="Times New Roman" w:cs="Times New Roman"/>
          <w:sz w:val="28"/>
          <w:szCs w:val="28"/>
        </w:rPr>
        <w:t>ый</w:t>
      </w:r>
      <w:r w:rsidRPr="00950332">
        <w:rPr>
          <w:rFonts w:ascii="Times New Roman" w:hAnsi="Times New Roman" w:cs="Times New Roman"/>
          <w:sz w:val="28"/>
          <w:szCs w:val="28"/>
        </w:rPr>
        <w:t xml:space="preserve"> порог на ЕГЭ предметов по выбору. Это </w:t>
      </w:r>
      <w:r w:rsidR="005D7518" w:rsidRPr="00950332">
        <w:rPr>
          <w:rFonts w:ascii="Times New Roman" w:hAnsi="Times New Roman" w:cs="Times New Roman"/>
          <w:sz w:val="28"/>
          <w:szCs w:val="28"/>
        </w:rPr>
        <w:t>3</w:t>
      </w:r>
      <w:r w:rsidRPr="00950332">
        <w:rPr>
          <w:rFonts w:ascii="Times New Roman" w:hAnsi="Times New Roman" w:cs="Times New Roman"/>
          <w:sz w:val="28"/>
          <w:szCs w:val="28"/>
        </w:rPr>
        <w:t xml:space="preserve"> выпускника, </w:t>
      </w:r>
      <w:r w:rsidR="005D7518" w:rsidRPr="00950332">
        <w:rPr>
          <w:rFonts w:ascii="Times New Roman" w:hAnsi="Times New Roman" w:cs="Times New Roman"/>
          <w:sz w:val="28"/>
          <w:szCs w:val="28"/>
        </w:rPr>
        <w:t xml:space="preserve">что </w:t>
      </w:r>
      <w:r w:rsidRPr="00950332">
        <w:rPr>
          <w:rFonts w:ascii="Times New Roman" w:hAnsi="Times New Roman" w:cs="Times New Roman"/>
          <w:sz w:val="28"/>
          <w:szCs w:val="28"/>
        </w:rPr>
        <w:t xml:space="preserve">составляет </w:t>
      </w:r>
      <w:r w:rsidR="00327B2F">
        <w:rPr>
          <w:rFonts w:ascii="Times New Roman" w:hAnsi="Times New Roman" w:cs="Times New Roman"/>
          <w:sz w:val="28"/>
          <w:szCs w:val="28"/>
        </w:rPr>
        <w:t>10</w:t>
      </w:r>
      <w:r w:rsidRPr="00950332">
        <w:rPr>
          <w:rFonts w:ascii="Times New Roman" w:hAnsi="Times New Roman" w:cs="Times New Roman"/>
          <w:sz w:val="28"/>
          <w:szCs w:val="28"/>
        </w:rPr>
        <w:t>% от общего числа одиннадцатиклассников 2021 года.</w:t>
      </w:r>
      <w:r w:rsidR="00E73E06" w:rsidRPr="00E73E06">
        <w:rPr>
          <w:color w:val="FF0000"/>
        </w:rPr>
        <w:t xml:space="preserve"> </w:t>
      </w:r>
      <w:r w:rsidR="00E73E06" w:rsidRPr="00E73E06">
        <w:rPr>
          <w:rFonts w:ascii="Times New Roman" w:hAnsi="Times New Roman" w:cs="Times New Roman"/>
          <w:sz w:val="28"/>
          <w:szCs w:val="28"/>
        </w:rPr>
        <w:t>Высокий балл по результатам экзамена, от 80 и выше, имеют выпускники по русскому языку, математике профильной, обществознанию, английскому языку. Таких 7 человек.</w:t>
      </w:r>
      <w:r w:rsidR="00E73E06">
        <w:rPr>
          <w:rFonts w:ascii="Times New Roman" w:hAnsi="Times New Roman" w:cs="Times New Roman"/>
          <w:sz w:val="28"/>
          <w:szCs w:val="28"/>
        </w:rPr>
        <w:t xml:space="preserve"> Это обучающиеся Шумячской средней школы.</w:t>
      </w:r>
    </w:p>
    <w:p w:rsidR="00DF68DA" w:rsidRDefault="00DF68DA" w:rsidP="00A4038D">
      <w:pPr>
        <w:pStyle w:val="Standard"/>
        <w:spacing w:after="0"/>
        <w:ind w:firstLine="709"/>
        <w:jc w:val="both"/>
        <w:rPr>
          <w:rFonts w:ascii="Times New Roman" w:hAnsi="Times New Roman" w:cs="Times New Roman"/>
          <w:sz w:val="28"/>
          <w:szCs w:val="28"/>
        </w:rPr>
      </w:pPr>
      <w:r w:rsidRPr="00950332">
        <w:rPr>
          <w:rFonts w:ascii="Times New Roman" w:hAnsi="Times New Roman" w:cs="Times New Roman"/>
          <w:sz w:val="28"/>
          <w:szCs w:val="28"/>
        </w:rPr>
        <w:t>Однако государственный выпускной экзамен, который в этом году</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 xml:space="preserve">выбирали те выпускники, которые не планируют поступать в </w:t>
      </w:r>
      <w:r w:rsidR="00327B2F">
        <w:rPr>
          <w:rFonts w:ascii="Times New Roman" w:hAnsi="Times New Roman" w:cs="Times New Roman"/>
          <w:sz w:val="28"/>
          <w:szCs w:val="28"/>
        </w:rPr>
        <w:t>ВУЗ</w:t>
      </w:r>
      <w:r w:rsidRPr="00950332">
        <w:rPr>
          <w:rFonts w:ascii="Times New Roman" w:hAnsi="Times New Roman" w:cs="Times New Roman"/>
          <w:sz w:val="28"/>
          <w:szCs w:val="28"/>
        </w:rPr>
        <w:t xml:space="preserve">, </w:t>
      </w:r>
      <w:r w:rsidR="005D7518" w:rsidRPr="00950332">
        <w:rPr>
          <w:rFonts w:ascii="Times New Roman" w:hAnsi="Times New Roman" w:cs="Times New Roman"/>
          <w:sz w:val="28"/>
          <w:szCs w:val="28"/>
        </w:rPr>
        <w:t xml:space="preserve">на сегодняшний день </w:t>
      </w:r>
      <w:r w:rsidRPr="00950332">
        <w:rPr>
          <w:rFonts w:ascii="Times New Roman" w:hAnsi="Times New Roman" w:cs="Times New Roman"/>
          <w:sz w:val="28"/>
          <w:szCs w:val="28"/>
        </w:rPr>
        <w:t>не смогли</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 xml:space="preserve">сдать </w:t>
      </w:r>
      <w:r w:rsidR="005D7518" w:rsidRPr="00950332">
        <w:rPr>
          <w:rFonts w:ascii="Times New Roman" w:hAnsi="Times New Roman" w:cs="Times New Roman"/>
          <w:sz w:val="28"/>
          <w:szCs w:val="28"/>
        </w:rPr>
        <w:t>2</w:t>
      </w:r>
      <w:r w:rsidRPr="00950332">
        <w:rPr>
          <w:rFonts w:ascii="Times New Roman" w:hAnsi="Times New Roman" w:cs="Times New Roman"/>
          <w:sz w:val="28"/>
          <w:szCs w:val="28"/>
        </w:rPr>
        <w:t xml:space="preserve"> ученика.</w:t>
      </w:r>
    </w:p>
    <w:p w:rsidR="00A4038D" w:rsidRDefault="00DF68DA" w:rsidP="00C40E46">
      <w:pPr>
        <w:spacing w:after="0"/>
        <w:ind w:firstLine="709"/>
        <w:jc w:val="both"/>
        <w:rPr>
          <w:rFonts w:ascii="Times New Roman" w:hAnsi="Times New Roman" w:cs="Times New Roman"/>
          <w:sz w:val="28"/>
          <w:szCs w:val="28"/>
        </w:rPr>
      </w:pPr>
      <w:r w:rsidRPr="00950332">
        <w:rPr>
          <w:rFonts w:ascii="Times New Roman" w:hAnsi="Times New Roman" w:cs="Times New Roman"/>
          <w:sz w:val="28"/>
          <w:szCs w:val="28"/>
        </w:rPr>
        <w:t>Здесь</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тоже необходим детальный и всесторонний анализ результатов конкретно по</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каждому предмету. Пересмотрите свои «дорожные карты» по подготовке к</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 xml:space="preserve">проведению государственной итоговой аттестации, </w:t>
      </w:r>
      <w:r w:rsidR="00C40E46">
        <w:rPr>
          <w:rFonts w:ascii="Times New Roman" w:hAnsi="Times New Roman" w:cs="Times New Roman"/>
          <w:sz w:val="28"/>
          <w:szCs w:val="28"/>
        </w:rPr>
        <w:t>при необходимости</w:t>
      </w:r>
      <w:r w:rsidRPr="00950332">
        <w:rPr>
          <w:rFonts w:ascii="Times New Roman" w:hAnsi="Times New Roman" w:cs="Times New Roman"/>
          <w:sz w:val="28"/>
          <w:szCs w:val="28"/>
        </w:rPr>
        <w:t xml:space="preserve"> откорректируйте</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 xml:space="preserve">комплекс мер </w:t>
      </w:r>
      <w:r w:rsidR="00C40E46">
        <w:rPr>
          <w:rFonts w:ascii="Times New Roman" w:hAnsi="Times New Roman" w:cs="Times New Roman"/>
          <w:sz w:val="28"/>
          <w:szCs w:val="28"/>
        </w:rPr>
        <w:t>по м</w:t>
      </w:r>
      <w:r w:rsidRPr="00950332">
        <w:rPr>
          <w:rFonts w:ascii="Times New Roman" w:hAnsi="Times New Roman" w:cs="Times New Roman"/>
          <w:sz w:val="28"/>
          <w:szCs w:val="28"/>
        </w:rPr>
        <w:t>ероприятия</w:t>
      </w:r>
      <w:r w:rsidR="00C40E46">
        <w:rPr>
          <w:rFonts w:ascii="Times New Roman" w:hAnsi="Times New Roman" w:cs="Times New Roman"/>
          <w:sz w:val="28"/>
          <w:szCs w:val="28"/>
        </w:rPr>
        <w:t>м</w:t>
      </w:r>
      <w:r w:rsidRPr="00950332">
        <w:rPr>
          <w:rFonts w:ascii="Times New Roman" w:hAnsi="Times New Roman" w:cs="Times New Roman"/>
          <w:sz w:val="28"/>
          <w:szCs w:val="28"/>
        </w:rPr>
        <w:t>, направленны</w:t>
      </w:r>
      <w:r w:rsidR="00C40E46">
        <w:rPr>
          <w:rFonts w:ascii="Times New Roman" w:hAnsi="Times New Roman" w:cs="Times New Roman"/>
          <w:sz w:val="28"/>
          <w:szCs w:val="28"/>
        </w:rPr>
        <w:t>м</w:t>
      </w:r>
      <w:r w:rsidRPr="00950332">
        <w:rPr>
          <w:rFonts w:ascii="Times New Roman" w:hAnsi="Times New Roman" w:cs="Times New Roman"/>
          <w:sz w:val="28"/>
          <w:szCs w:val="28"/>
        </w:rPr>
        <w:t xml:space="preserve"> на повышение качества</w:t>
      </w:r>
      <w:r w:rsidR="005D7518" w:rsidRPr="00950332">
        <w:rPr>
          <w:rFonts w:ascii="Times New Roman" w:hAnsi="Times New Roman" w:cs="Times New Roman"/>
          <w:sz w:val="28"/>
          <w:szCs w:val="28"/>
        </w:rPr>
        <w:t xml:space="preserve"> </w:t>
      </w:r>
      <w:r w:rsidRPr="00950332">
        <w:rPr>
          <w:rFonts w:ascii="Times New Roman" w:hAnsi="Times New Roman" w:cs="Times New Roman"/>
          <w:sz w:val="28"/>
          <w:szCs w:val="28"/>
        </w:rPr>
        <w:t>подготовки обучающихся к ГИА.</w:t>
      </w:r>
    </w:p>
    <w:p w:rsidR="008C0A33" w:rsidRPr="009C68D9" w:rsidRDefault="00DF68DA" w:rsidP="00F7114F">
      <w:pPr>
        <w:spacing w:after="0"/>
        <w:ind w:firstLine="709"/>
        <w:jc w:val="both"/>
        <w:rPr>
          <w:rFonts w:ascii="Times New Roman" w:hAnsi="Times New Roman" w:cs="Times New Roman"/>
          <w:sz w:val="28"/>
          <w:szCs w:val="28"/>
        </w:rPr>
      </w:pPr>
      <w:r w:rsidRPr="004C6CD7">
        <w:rPr>
          <w:rFonts w:ascii="Times New Roman" w:hAnsi="Times New Roman" w:cs="Times New Roman"/>
          <w:sz w:val="28"/>
          <w:szCs w:val="28"/>
        </w:rPr>
        <w:t>С 1 июля в Российской Федерации в рамках</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 xml:space="preserve">нацпроекта «Образование» </w:t>
      </w:r>
      <w:r w:rsidRPr="004C6CD7">
        <w:rPr>
          <w:rFonts w:ascii="Times New Roman" w:hAnsi="Times New Roman" w:cs="Times New Roman"/>
          <w:sz w:val="28"/>
          <w:szCs w:val="28"/>
        </w:rPr>
        <w:lastRenderedPageBreak/>
        <w:t>запу</w:t>
      </w:r>
      <w:r w:rsidR="005D7518" w:rsidRPr="004C6CD7">
        <w:rPr>
          <w:rFonts w:ascii="Times New Roman" w:hAnsi="Times New Roman" w:cs="Times New Roman"/>
          <w:sz w:val="28"/>
          <w:szCs w:val="28"/>
        </w:rPr>
        <w:t>щ</w:t>
      </w:r>
      <w:r w:rsidRPr="004C6CD7">
        <w:rPr>
          <w:rFonts w:ascii="Times New Roman" w:hAnsi="Times New Roman" w:cs="Times New Roman"/>
          <w:sz w:val="28"/>
          <w:szCs w:val="28"/>
        </w:rPr>
        <w:t>е</w:t>
      </w:r>
      <w:r w:rsidR="005D7518" w:rsidRPr="004C6CD7">
        <w:rPr>
          <w:rFonts w:ascii="Times New Roman" w:hAnsi="Times New Roman" w:cs="Times New Roman"/>
          <w:sz w:val="28"/>
          <w:szCs w:val="28"/>
        </w:rPr>
        <w:t>на</w:t>
      </w:r>
      <w:r w:rsidRPr="004C6CD7">
        <w:rPr>
          <w:rFonts w:ascii="Times New Roman" w:hAnsi="Times New Roman" w:cs="Times New Roman"/>
          <w:sz w:val="28"/>
          <w:szCs w:val="28"/>
        </w:rPr>
        <w:t xml:space="preserve"> модель оценки механизмов</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управления качеством образования каждого муниципалитета. Её цель –получение объективных данных о состоянии системы образования на</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муниципальном уровне, определение проблемных зон, факторов, влияющих</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на эффективность или падение результативности, а также выявление лучших</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 xml:space="preserve">муниципальных управленческих практик. </w:t>
      </w:r>
      <w:r w:rsidR="004C6CD7" w:rsidRPr="004C6CD7">
        <w:rPr>
          <w:rFonts w:ascii="Times New Roman" w:hAnsi="Times New Roman" w:cs="Times New Roman"/>
          <w:sz w:val="28"/>
          <w:szCs w:val="28"/>
        </w:rPr>
        <w:t>Сюда</w:t>
      </w:r>
      <w:r w:rsidRPr="004C6CD7">
        <w:rPr>
          <w:rFonts w:ascii="Times New Roman" w:hAnsi="Times New Roman" w:cs="Times New Roman"/>
          <w:sz w:val="28"/>
          <w:szCs w:val="28"/>
        </w:rPr>
        <w:t xml:space="preserve"> войдет уже</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действующая у нас система мониторинга эффективности руководителей</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образовательных организаций, система оценки качества подготовки</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обучающихся, система работы со школами с низкими результатами обучения,</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а также система поддержки, выявления и развития способностей и талантов у</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детей.</w:t>
      </w:r>
      <w:r w:rsidR="008C0A33">
        <w:rPr>
          <w:rFonts w:ascii="Times New Roman" w:hAnsi="Times New Roman" w:cs="Times New Roman"/>
          <w:sz w:val="28"/>
          <w:szCs w:val="28"/>
        </w:rPr>
        <w:t xml:space="preserve"> </w:t>
      </w:r>
      <w:r w:rsidR="008C0A33" w:rsidRPr="009C68D9">
        <w:rPr>
          <w:rFonts w:ascii="Times New Roman" w:hAnsi="Times New Roman" w:cs="Times New Roman"/>
          <w:sz w:val="28"/>
          <w:szCs w:val="28"/>
        </w:rPr>
        <w:t>Начало</w:t>
      </w:r>
      <w:r w:rsidR="008C0A33">
        <w:rPr>
          <w:rFonts w:ascii="Times New Roman" w:hAnsi="Times New Roman" w:cs="Times New Roman"/>
          <w:sz w:val="28"/>
          <w:szCs w:val="28"/>
        </w:rPr>
        <w:t>м</w:t>
      </w:r>
      <w:r w:rsidR="008C0A33" w:rsidRPr="009C68D9">
        <w:rPr>
          <w:rFonts w:ascii="Times New Roman" w:hAnsi="Times New Roman" w:cs="Times New Roman"/>
          <w:sz w:val="28"/>
          <w:szCs w:val="28"/>
        </w:rPr>
        <w:t xml:space="preserve"> это</w:t>
      </w:r>
      <w:r w:rsidR="008C0A33">
        <w:rPr>
          <w:rFonts w:ascii="Times New Roman" w:hAnsi="Times New Roman" w:cs="Times New Roman"/>
          <w:sz w:val="28"/>
          <w:szCs w:val="28"/>
        </w:rPr>
        <w:t>й работы</w:t>
      </w:r>
      <w:r w:rsidR="008C0A33" w:rsidRPr="009C68D9">
        <w:rPr>
          <w:rFonts w:ascii="Times New Roman" w:hAnsi="Times New Roman" w:cs="Times New Roman"/>
          <w:sz w:val="28"/>
          <w:szCs w:val="28"/>
        </w:rPr>
        <w:t xml:space="preserve"> </w:t>
      </w:r>
      <w:r w:rsidR="008C0A33">
        <w:rPr>
          <w:rFonts w:ascii="Times New Roman" w:hAnsi="Times New Roman" w:cs="Times New Roman"/>
          <w:sz w:val="28"/>
          <w:szCs w:val="28"/>
        </w:rPr>
        <w:t>являются мероприятия по п</w:t>
      </w:r>
      <w:r w:rsidR="008C0A33" w:rsidRPr="009C68D9">
        <w:rPr>
          <w:rFonts w:ascii="Times New Roman" w:hAnsi="Times New Roman" w:cs="Times New Roman"/>
          <w:sz w:val="28"/>
          <w:szCs w:val="28"/>
        </w:rPr>
        <w:t>овышени</w:t>
      </w:r>
      <w:r w:rsidR="008C0A33">
        <w:rPr>
          <w:rFonts w:ascii="Times New Roman" w:hAnsi="Times New Roman" w:cs="Times New Roman"/>
          <w:sz w:val="28"/>
          <w:szCs w:val="28"/>
        </w:rPr>
        <w:t>ю</w:t>
      </w:r>
      <w:r w:rsidR="008C0A33" w:rsidRPr="009C68D9">
        <w:rPr>
          <w:rFonts w:ascii="Times New Roman" w:hAnsi="Times New Roman" w:cs="Times New Roman"/>
          <w:sz w:val="28"/>
          <w:szCs w:val="28"/>
        </w:rPr>
        <w:t xml:space="preserve"> качества образования в общеобразовательных организациях, имеющих низкие образовательные результаты обучения и (или) функционирующих в неблагоприятных социальных условиях, на территории </w:t>
      </w:r>
      <w:r w:rsidR="008C0A33">
        <w:rPr>
          <w:rFonts w:ascii="Times New Roman" w:hAnsi="Times New Roman" w:cs="Times New Roman"/>
          <w:sz w:val="28"/>
          <w:szCs w:val="28"/>
        </w:rPr>
        <w:t>Шумячского района</w:t>
      </w:r>
      <w:r w:rsidR="008C0A33" w:rsidRPr="009C68D9">
        <w:rPr>
          <w:rFonts w:ascii="Times New Roman" w:hAnsi="Times New Roman" w:cs="Times New Roman"/>
          <w:sz w:val="28"/>
          <w:szCs w:val="28"/>
        </w:rPr>
        <w:t>.</w:t>
      </w:r>
    </w:p>
    <w:p w:rsidR="00DF68DA" w:rsidRPr="004C6CD7" w:rsidRDefault="00DF68DA" w:rsidP="00C40E46">
      <w:pPr>
        <w:pStyle w:val="Standard"/>
        <w:spacing w:after="0"/>
        <w:ind w:firstLine="709"/>
        <w:jc w:val="both"/>
        <w:rPr>
          <w:rFonts w:ascii="Times New Roman" w:hAnsi="Times New Roman" w:cs="Times New Roman"/>
          <w:sz w:val="28"/>
          <w:szCs w:val="28"/>
        </w:rPr>
      </w:pPr>
      <w:r w:rsidRPr="004C6CD7">
        <w:rPr>
          <w:rFonts w:ascii="Times New Roman" w:hAnsi="Times New Roman" w:cs="Times New Roman"/>
          <w:sz w:val="28"/>
          <w:szCs w:val="28"/>
        </w:rPr>
        <w:t>Организация работы с одаренными и мотивированными детьми,</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содействие им в профессиональном становлении – наша не менее важная</w:t>
      </w:r>
      <w:r w:rsidR="005D7518" w:rsidRPr="004C6CD7">
        <w:rPr>
          <w:rFonts w:ascii="Times New Roman" w:hAnsi="Times New Roman" w:cs="Times New Roman"/>
          <w:sz w:val="28"/>
          <w:szCs w:val="28"/>
        </w:rPr>
        <w:t xml:space="preserve"> </w:t>
      </w:r>
      <w:r w:rsidRPr="004C6CD7">
        <w:rPr>
          <w:rFonts w:ascii="Times New Roman" w:hAnsi="Times New Roman" w:cs="Times New Roman"/>
          <w:sz w:val="28"/>
          <w:szCs w:val="28"/>
        </w:rPr>
        <w:t>образовательная задача.</w:t>
      </w:r>
    </w:p>
    <w:p w:rsidR="00F33DA7" w:rsidRPr="00E5145D" w:rsidRDefault="00F33DA7" w:rsidP="00C40E46">
      <w:pPr>
        <w:pStyle w:val="Standard"/>
        <w:spacing w:after="0"/>
        <w:ind w:firstLine="709"/>
        <w:jc w:val="both"/>
        <w:rPr>
          <w:rFonts w:ascii="Times New Roman" w:hAnsi="Times New Roman" w:cs="Times New Roman"/>
          <w:sz w:val="28"/>
          <w:szCs w:val="28"/>
        </w:rPr>
      </w:pPr>
      <w:r w:rsidRPr="00E5145D">
        <w:rPr>
          <w:rFonts w:ascii="Times New Roman" w:hAnsi="Times New Roman" w:cs="Times New Roman"/>
          <w:sz w:val="28"/>
          <w:szCs w:val="28"/>
        </w:rPr>
        <w:t>В этом учебном году муниципальный этап всероссийской олимпиады школьников пров</w:t>
      </w:r>
      <w:r w:rsidR="00C40E46">
        <w:rPr>
          <w:rFonts w:ascii="Times New Roman" w:hAnsi="Times New Roman" w:cs="Times New Roman"/>
          <w:sz w:val="28"/>
          <w:szCs w:val="28"/>
        </w:rPr>
        <w:t>одился</w:t>
      </w:r>
      <w:r w:rsidRPr="00E5145D">
        <w:rPr>
          <w:rFonts w:ascii="Times New Roman" w:hAnsi="Times New Roman" w:cs="Times New Roman"/>
          <w:sz w:val="28"/>
          <w:szCs w:val="28"/>
        </w:rPr>
        <w:t xml:space="preserve"> в </w:t>
      </w:r>
      <w:r w:rsidR="00060E79">
        <w:rPr>
          <w:rFonts w:ascii="Times New Roman" w:hAnsi="Times New Roman" w:cs="Times New Roman"/>
          <w:sz w:val="28"/>
          <w:szCs w:val="28"/>
        </w:rPr>
        <w:t>образовательных организациях с очным участием наблюдателей</w:t>
      </w:r>
      <w:r w:rsidRPr="00E5145D">
        <w:rPr>
          <w:rFonts w:ascii="Times New Roman" w:hAnsi="Times New Roman" w:cs="Times New Roman"/>
          <w:sz w:val="28"/>
          <w:szCs w:val="28"/>
        </w:rPr>
        <w:t xml:space="preserve">. </w:t>
      </w:r>
      <w:r w:rsidR="00060E79">
        <w:rPr>
          <w:rFonts w:ascii="Times New Roman" w:hAnsi="Times New Roman" w:cs="Times New Roman"/>
          <w:sz w:val="28"/>
          <w:szCs w:val="28"/>
        </w:rPr>
        <w:t xml:space="preserve">Для проведения регионального этапа </w:t>
      </w:r>
      <w:r w:rsidRPr="00E5145D">
        <w:rPr>
          <w:rFonts w:ascii="Times New Roman" w:hAnsi="Times New Roman" w:cs="Times New Roman"/>
          <w:sz w:val="28"/>
          <w:szCs w:val="28"/>
        </w:rPr>
        <w:t>был</w:t>
      </w:r>
      <w:r w:rsidR="00060E79">
        <w:rPr>
          <w:rFonts w:ascii="Times New Roman" w:hAnsi="Times New Roman" w:cs="Times New Roman"/>
          <w:sz w:val="28"/>
          <w:szCs w:val="28"/>
        </w:rPr>
        <w:t>а</w:t>
      </w:r>
      <w:r w:rsidRPr="00E5145D">
        <w:rPr>
          <w:rFonts w:ascii="Times New Roman" w:hAnsi="Times New Roman" w:cs="Times New Roman"/>
          <w:sz w:val="28"/>
          <w:szCs w:val="28"/>
        </w:rPr>
        <w:t xml:space="preserve"> развернута тестирующая платформа. Олимпиадные задания выполнялись детьми в стенах своих школ, а наблюдение за объективностью проведения велось через </w:t>
      </w:r>
      <w:r w:rsidR="00060E79">
        <w:rPr>
          <w:rFonts w:ascii="Times New Roman" w:hAnsi="Times New Roman" w:cs="Times New Roman"/>
          <w:sz w:val="28"/>
          <w:szCs w:val="28"/>
        </w:rPr>
        <w:t>систему видеонаблюдения</w:t>
      </w:r>
      <w:r w:rsidRPr="00E5145D">
        <w:rPr>
          <w:rFonts w:ascii="Times New Roman" w:hAnsi="Times New Roman" w:cs="Times New Roman"/>
          <w:sz w:val="28"/>
          <w:szCs w:val="28"/>
        </w:rPr>
        <w:t>.</w:t>
      </w:r>
    </w:p>
    <w:p w:rsidR="00F33DA7" w:rsidRPr="00AB641D" w:rsidRDefault="00F33DA7" w:rsidP="00C40E46">
      <w:pPr>
        <w:pStyle w:val="Standard"/>
        <w:spacing w:after="0"/>
        <w:ind w:firstLine="709"/>
        <w:jc w:val="both"/>
        <w:rPr>
          <w:rFonts w:ascii="Times New Roman" w:hAnsi="Times New Roman" w:cs="Times New Roman"/>
          <w:sz w:val="28"/>
          <w:szCs w:val="28"/>
        </w:rPr>
      </w:pPr>
      <w:r w:rsidRPr="00AB641D">
        <w:rPr>
          <w:rFonts w:ascii="Times New Roman" w:hAnsi="Times New Roman" w:cs="Times New Roman"/>
          <w:sz w:val="28"/>
          <w:szCs w:val="28"/>
        </w:rPr>
        <w:t xml:space="preserve">Конечно, звучали опасения и сомнения в объективности такого формата. Но результаты наших участников на региональном этапе всероссийской олимпиады школьников в этом году доказали, что отбор на </w:t>
      </w:r>
      <w:r w:rsidR="00AB641D" w:rsidRPr="00AB641D">
        <w:rPr>
          <w:rFonts w:ascii="Times New Roman" w:hAnsi="Times New Roman" w:cs="Times New Roman"/>
          <w:sz w:val="28"/>
          <w:szCs w:val="28"/>
        </w:rPr>
        <w:t>муниципальном</w:t>
      </w:r>
      <w:r w:rsidRPr="00AB641D">
        <w:rPr>
          <w:rFonts w:ascii="Times New Roman" w:hAnsi="Times New Roman" w:cs="Times New Roman"/>
          <w:sz w:val="28"/>
          <w:szCs w:val="28"/>
        </w:rPr>
        <w:t xml:space="preserve"> этапе был качественным и объективным, наш </w:t>
      </w:r>
      <w:r w:rsidR="00AB641D" w:rsidRPr="00AB641D">
        <w:rPr>
          <w:rFonts w:ascii="Times New Roman" w:hAnsi="Times New Roman" w:cs="Times New Roman"/>
          <w:sz w:val="28"/>
          <w:szCs w:val="28"/>
        </w:rPr>
        <w:t>район</w:t>
      </w:r>
      <w:r w:rsidRPr="00AB641D">
        <w:rPr>
          <w:rFonts w:ascii="Times New Roman" w:hAnsi="Times New Roman" w:cs="Times New Roman"/>
          <w:sz w:val="28"/>
          <w:szCs w:val="28"/>
        </w:rPr>
        <w:t xml:space="preserve"> представляли действительно достойные ученики.</w:t>
      </w:r>
    </w:p>
    <w:p w:rsidR="00DF68DA" w:rsidRDefault="00DF68DA" w:rsidP="00834246">
      <w:pPr>
        <w:pStyle w:val="Standard"/>
        <w:spacing w:after="0"/>
        <w:ind w:firstLine="709"/>
        <w:jc w:val="both"/>
        <w:rPr>
          <w:rFonts w:ascii="Times New Roman" w:hAnsi="Times New Roman" w:cs="Times New Roman"/>
          <w:sz w:val="28"/>
          <w:szCs w:val="28"/>
        </w:rPr>
      </w:pPr>
      <w:r w:rsidRPr="000E2DBF">
        <w:rPr>
          <w:rFonts w:ascii="Times New Roman" w:hAnsi="Times New Roman" w:cs="Times New Roman"/>
          <w:sz w:val="28"/>
          <w:szCs w:val="28"/>
        </w:rPr>
        <w:t>По итогам регионального этапа Всероссийской олимпиады школьников в</w:t>
      </w:r>
      <w:r w:rsidR="005D7518" w:rsidRPr="000E2DBF">
        <w:rPr>
          <w:rFonts w:ascii="Times New Roman" w:hAnsi="Times New Roman" w:cs="Times New Roman"/>
          <w:sz w:val="28"/>
          <w:szCs w:val="28"/>
        </w:rPr>
        <w:t xml:space="preserve"> </w:t>
      </w:r>
      <w:r w:rsidRPr="000E2DBF">
        <w:rPr>
          <w:rFonts w:ascii="Times New Roman" w:hAnsi="Times New Roman" w:cs="Times New Roman"/>
          <w:sz w:val="28"/>
          <w:szCs w:val="28"/>
        </w:rPr>
        <w:t xml:space="preserve">2021 году у нас </w:t>
      </w:r>
      <w:r w:rsidR="00834246">
        <w:rPr>
          <w:rFonts w:ascii="Times New Roman" w:hAnsi="Times New Roman" w:cs="Times New Roman"/>
          <w:sz w:val="28"/>
          <w:szCs w:val="28"/>
        </w:rPr>
        <w:t>1</w:t>
      </w:r>
      <w:r w:rsidRPr="000E2DBF">
        <w:rPr>
          <w:rFonts w:ascii="Times New Roman" w:hAnsi="Times New Roman" w:cs="Times New Roman"/>
          <w:sz w:val="28"/>
          <w:szCs w:val="28"/>
        </w:rPr>
        <w:t xml:space="preserve"> победител</w:t>
      </w:r>
      <w:r w:rsidR="00834246">
        <w:rPr>
          <w:rFonts w:ascii="Times New Roman" w:hAnsi="Times New Roman" w:cs="Times New Roman"/>
          <w:sz w:val="28"/>
          <w:szCs w:val="28"/>
        </w:rPr>
        <w:t>ь по экологии</w:t>
      </w:r>
      <w:r w:rsidRPr="000E2DBF">
        <w:rPr>
          <w:rFonts w:ascii="Times New Roman" w:hAnsi="Times New Roman" w:cs="Times New Roman"/>
          <w:sz w:val="28"/>
          <w:szCs w:val="28"/>
        </w:rPr>
        <w:t>.</w:t>
      </w:r>
    </w:p>
    <w:p w:rsidR="00885C83" w:rsidRPr="00834246" w:rsidRDefault="00834246" w:rsidP="00834246">
      <w:pPr>
        <w:pStyle w:val="Standard"/>
        <w:spacing w:after="0"/>
        <w:ind w:firstLine="709"/>
        <w:jc w:val="both"/>
        <w:rPr>
          <w:rFonts w:ascii="Times New Roman" w:hAnsi="Times New Roman" w:cs="Times New Roman"/>
          <w:sz w:val="28"/>
          <w:szCs w:val="28"/>
        </w:rPr>
      </w:pPr>
      <w:r w:rsidRPr="00834246">
        <w:rPr>
          <w:rFonts w:ascii="Times New Roman" w:hAnsi="Times New Roman" w:cs="Times New Roman"/>
          <w:sz w:val="28"/>
          <w:szCs w:val="28"/>
        </w:rPr>
        <w:t>Хочется отметить ребят, которые становились неоднократно победителями муниципального этапа Олимпиады: Козлова Мария, Захарова Мария, Егоренкова Анастасия, Бондарева Евгения.</w:t>
      </w:r>
    </w:p>
    <w:p w:rsidR="00C00005" w:rsidRPr="00834246" w:rsidRDefault="00C00005" w:rsidP="00834246">
      <w:pPr>
        <w:pStyle w:val="Standard"/>
        <w:spacing w:after="0"/>
        <w:ind w:firstLine="709"/>
        <w:jc w:val="both"/>
        <w:rPr>
          <w:rFonts w:ascii="Times New Roman" w:hAnsi="Times New Roman" w:cs="Times New Roman"/>
          <w:sz w:val="28"/>
          <w:szCs w:val="28"/>
        </w:rPr>
      </w:pPr>
      <w:r w:rsidRPr="00834246">
        <w:rPr>
          <w:rFonts w:ascii="Times New Roman" w:hAnsi="Times New Roman" w:cs="Times New Roman"/>
          <w:sz w:val="28"/>
          <w:szCs w:val="28"/>
        </w:rPr>
        <w:t>Анализируя результаты школьного этапа олимпиады, можно сделать вывод, что большинство учащихся владеет только б</w:t>
      </w:r>
      <w:r w:rsidR="00540DD8">
        <w:rPr>
          <w:rFonts w:ascii="Times New Roman" w:hAnsi="Times New Roman" w:cs="Times New Roman"/>
          <w:sz w:val="28"/>
          <w:szCs w:val="28"/>
        </w:rPr>
        <w:t>азовым уровнем знаний. Этого не</w:t>
      </w:r>
      <w:r w:rsidRPr="00834246">
        <w:rPr>
          <w:rFonts w:ascii="Times New Roman" w:hAnsi="Times New Roman" w:cs="Times New Roman"/>
          <w:sz w:val="28"/>
          <w:szCs w:val="28"/>
        </w:rPr>
        <w:t>достаточно. Это говорит о том, что «в погоне» за результативностью обучения «слабых» детей, мы, зачастую, не уделяем внимания одаренным детям, надеемся на их самосознательность, творческие способности.</w:t>
      </w:r>
    </w:p>
    <w:p w:rsidR="00540DD8" w:rsidRPr="00540DD8" w:rsidRDefault="00447D26" w:rsidP="00540DD8">
      <w:pPr>
        <w:pStyle w:val="Standard"/>
        <w:spacing w:after="0"/>
        <w:ind w:firstLine="709"/>
        <w:jc w:val="both"/>
        <w:rPr>
          <w:rFonts w:ascii="Times New Roman" w:hAnsi="Times New Roman" w:cs="Times New Roman"/>
          <w:sz w:val="28"/>
          <w:szCs w:val="28"/>
        </w:rPr>
      </w:pPr>
      <w:r w:rsidRPr="000E2DBF">
        <w:rPr>
          <w:rFonts w:ascii="Times New Roman" w:hAnsi="Times New Roman" w:cs="Times New Roman"/>
          <w:sz w:val="28"/>
          <w:szCs w:val="28"/>
        </w:rPr>
        <w:t>В минувшем учебном году помимо олимпиад, наши дети принимали участие во всех основных школьных меро</w:t>
      </w:r>
      <w:r w:rsidR="00540DD8">
        <w:rPr>
          <w:rFonts w:ascii="Times New Roman" w:hAnsi="Times New Roman" w:cs="Times New Roman"/>
          <w:sz w:val="28"/>
          <w:szCs w:val="28"/>
        </w:rPr>
        <w:t xml:space="preserve">приятиях, состязаниях и акциях. </w:t>
      </w:r>
      <w:r w:rsidR="00540DD8" w:rsidRPr="00540DD8">
        <w:rPr>
          <w:rFonts w:ascii="Times New Roman" w:hAnsi="Times New Roman" w:cs="Times New Roman"/>
          <w:sz w:val="28"/>
          <w:szCs w:val="28"/>
        </w:rPr>
        <w:t>В муниципальных, региональных, Всероссийских и международных мероприятиях и конкурсах, проводимых очно и дистанционно приняли участие 957 обучающихся в пяти направлениях деятельности (гражданско-патриотическое, духовно-</w:t>
      </w:r>
      <w:r w:rsidR="00540DD8" w:rsidRPr="00540DD8">
        <w:rPr>
          <w:rFonts w:ascii="Times New Roman" w:hAnsi="Times New Roman" w:cs="Times New Roman"/>
          <w:sz w:val="28"/>
          <w:szCs w:val="28"/>
        </w:rPr>
        <w:lastRenderedPageBreak/>
        <w:t>нравственное, экологическое, художественное, социально-гуманитарное). Результатом участия стали призы, дипломы и грамоты. Победителями и призерами стали 501 обучающийся ОУ.</w:t>
      </w:r>
      <w:r w:rsidR="00540DD8">
        <w:rPr>
          <w:rFonts w:ascii="Times New Roman" w:hAnsi="Times New Roman" w:cs="Times New Roman"/>
          <w:sz w:val="28"/>
          <w:szCs w:val="28"/>
        </w:rPr>
        <w:t xml:space="preserve"> </w:t>
      </w:r>
      <w:r w:rsidR="00540DD8" w:rsidRPr="00540DD8">
        <w:rPr>
          <w:rFonts w:ascii="Times New Roman" w:hAnsi="Times New Roman" w:cs="Times New Roman"/>
          <w:sz w:val="28"/>
          <w:szCs w:val="28"/>
        </w:rPr>
        <w:t>(52% от количества участников).</w:t>
      </w:r>
    </w:p>
    <w:p w:rsidR="00540DD8" w:rsidRPr="00540DD8" w:rsidRDefault="00540DD8" w:rsidP="00540DD8">
      <w:pPr>
        <w:pStyle w:val="Standard"/>
        <w:spacing w:after="0"/>
        <w:ind w:firstLine="709"/>
        <w:jc w:val="both"/>
        <w:rPr>
          <w:rFonts w:ascii="Times New Roman" w:hAnsi="Times New Roman" w:cs="Times New Roman"/>
          <w:sz w:val="28"/>
          <w:szCs w:val="28"/>
        </w:rPr>
      </w:pPr>
      <w:r w:rsidRPr="00540DD8">
        <w:rPr>
          <w:rFonts w:ascii="Times New Roman" w:hAnsi="Times New Roman" w:cs="Times New Roman"/>
          <w:sz w:val="28"/>
          <w:szCs w:val="28"/>
        </w:rPr>
        <w:t>В 2021 году 6 школьникам из МБОУ Надейковичская СШ имени И.П. Гоманкова, МБОУ «Руссковская СШ», МБОУ «Шумячская СШ им. В.Ф. Алешина была вручена муниципальная премия имени Юрия Алексеевича Гагарина.</w:t>
      </w:r>
    </w:p>
    <w:p w:rsidR="00540DD8" w:rsidRPr="00540DD8" w:rsidRDefault="00540DD8" w:rsidP="00540DD8">
      <w:pPr>
        <w:pStyle w:val="Standard"/>
        <w:spacing w:after="0"/>
        <w:ind w:firstLine="709"/>
        <w:jc w:val="both"/>
        <w:rPr>
          <w:rFonts w:ascii="Times New Roman" w:hAnsi="Times New Roman" w:cs="Times New Roman"/>
          <w:sz w:val="28"/>
          <w:szCs w:val="28"/>
        </w:rPr>
      </w:pPr>
      <w:r w:rsidRPr="00540DD8">
        <w:rPr>
          <w:rFonts w:ascii="Times New Roman" w:hAnsi="Times New Roman" w:cs="Times New Roman"/>
          <w:sz w:val="28"/>
          <w:szCs w:val="28"/>
        </w:rPr>
        <w:t>Козлова Мария, ученица 10 класса МБОУ Шумячская СОШ имени В.Ф. Алешина в результате конкурсного отбора среди учащихся Смоленской области - победителей международных, всероссийских, межрегиональных и областных конкурсов и олимпиад в 2020году получила стипендию имени князя Смоленского Романа Ростиславовича.</w:t>
      </w:r>
    </w:p>
    <w:p w:rsidR="00540DD8" w:rsidRPr="00540DD8" w:rsidRDefault="00540DD8" w:rsidP="00540DD8">
      <w:pPr>
        <w:pStyle w:val="Standard"/>
        <w:spacing w:after="0"/>
        <w:ind w:firstLine="709"/>
        <w:jc w:val="both"/>
        <w:rPr>
          <w:rFonts w:ascii="Times New Roman" w:hAnsi="Times New Roman" w:cs="Times New Roman"/>
          <w:sz w:val="28"/>
          <w:szCs w:val="28"/>
        </w:rPr>
      </w:pPr>
      <w:r w:rsidRPr="00540DD8">
        <w:rPr>
          <w:rFonts w:ascii="Times New Roman" w:hAnsi="Times New Roman" w:cs="Times New Roman"/>
          <w:sz w:val="28"/>
          <w:szCs w:val="28"/>
        </w:rPr>
        <w:t>Востенков Даниил, обучающийся Шумячского Дома детского творчества, волонтер отряда «Чистые сердца», член муниципального Волонтерского штаба принял участие и занял II место в региональном этапе Всероссийского конкурса «Лидер XXI века» и будет представлять Смоленскую область на Федеральном этапе конкурса.</w:t>
      </w:r>
    </w:p>
    <w:p w:rsidR="00540DD8" w:rsidRPr="00540DD8" w:rsidRDefault="00540DD8" w:rsidP="00540DD8">
      <w:pPr>
        <w:pStyle w:val="Standard"/>
        <w:spacing w:after="0"/>
        <w:ind w:firstLine="709"/>
        <w:jc w:val="both"/>
        <w:rPr>
          <w:rFonts w:ascii="Times New Roman" w:hAnsi="Times New Roman" w:cs="Times New Roman"/>
          <w:sz w:val="28"/>
          <w:szCs w:val="28"/>
        </w:rPr>
      </w:pPr>
      <w:r w:rsidRPr="00540DD8">
        <w:rPr>
          <w:rFonts w:ascii="Times New Roman" w:hAnsi="Times New Roman" w:cs="Times New Roman"/>
          <w:sz w:val="28"/>
          <w:szCs w:val="28"/>
        </w:rPr>
        <w:t>26 марта 2021 года стартовал второй сезон Всероссийского конкурса для школьников «Большая перемена» – проекта президентской платформы «Россия – страна возможностей». Конкурс проходит при поддержке Министерства просвещения РФ и входит в федеральный проект «Патриотическое воспитание» Национального проекта «Образование». Цель конкурса – помощь учащимся раскрыть те способности, которые не попадают в традиционную систему обучения в школе и соответствующие предметные олимпиады. «Большая перемена» намерена доказать, что не только олимпиадник, условно, по химии и математике, может быть успешным.</w:t>
      </w:r>
    </w:p>
    <w:p w:rsidR="00540DD8" w:rsidRPr="00540DD8" w:rsidRDefault="00540DD8" w:rsidP="00DB4BB9">
      <w:pPr>
        <w:pStyle w:val="Standard"/>
        <w:spacing w:after="0"/>
        <w:ind w:firstLine="709"/>
        <w:jc w:val="both"/>
        <w:rPr>
          <w:rFonts w:ascii="Times New Roman" w:hAnsi="Times New Roman" w:cs="Times New Roman"/>
          <w:sz w:val="28"/>
          <w:szCs w:val="28"/>
        </w:rPr>
      </w:pPr>
      <w:r w:rsidRPr="00540DD8">
        <w:rPr>
          <w:rFonts w:ascii="Times New Roman" w:hAnsi="Times New Roman" w:cs="Times New Roman"/>
          <w:sz w:val="28"/>
          <w:szCs w:val="28"/>
        </w:rPr>
        <w:t>В 2020 году участниками проекта стали более 1 млн школьников восьмых-десятых классов. Сафронова Мария, ученица МБОУ Шумячская СОШ имени В.Ф. Алешина, вошла в полуфинал конкурса и защищала свой проект в г. Ярославле.</w:t>
      </w:r>
    </w:p>
    <w:p w:rsidR="00540DD8" w:rsidRDefault="00540DD8" w:rsidP="00540DD8">
      <w:pPr>
        <w:pStyle w:val="Standard"/>
        <w:spacing w:after="0"/>
        <w:ind w:firstLine="709"/>
        <w:jc w:val="both"/>
        <w:rPr>
          <w:rFonts w:ascii="Times New Roman" w:hAnsi="Times New Roman" w:cs="Times New Roman"/>
          <w:sz w:val="28"/>
          <w:szCs w:val="28"/>
        </w:rPr>
      </w:pPr>
      <w:r w:rsidRPr="00540DD8">
        <w:rPr>
          <w:rFonts w:ascii="Times New Roman" w:hAnsi="Times New Roman" w:cs="Times New Roman"/>
          <w:sz w:val="28"/>
          <w:szCs w:val="28"/>
        </w:rPr>
        <w:t>В 2021 году, наряду со старшеклассниками,</w:t>
      </w:r>
      <w:r w:rsidR="00E2019C">
        <w:rPr>
          <w:rFonts w:ascii="Times New Roman" w:hAnsi="Times New Roman" w:cs="Times New Roman"/>
          <w:sz w:val="28"/>
          <w:szCs w:val="28"/>
        </w:rPr>
        <w:t xml:space="preserve"> </w:t>
      </w:r>
      <w:r w:rsidRPr="00540DD8">
        <w:rPr>
          <w:rFonts w:ascii="Times New Roman" w:hAnsi="Times New Roman" w:cs="Times New Roman"/>
          <w:sz w:val="28"/>
          <w:szCs w:val="28"/>
        </w:rPr>
        <w:t>участие в «Большой перемене» могли принять и учащиеся 5-7 классов.</w:t>
      </w:r>
    </w:p>
    <w:p w:rsidR="00447D26" w:rsidRPr="00FF6780" w:rsidRDefault="00447D26" w:rsidP="00540DD8">
      <w:pPr>
        <w:pStyle w:val="Standard"/>
        <w:spacing w:after="0"/>
        <w:ind w:firstLine="709"/>
        <w:jc w:val="both"/>
        <w:rPr>
          <w:rFonts w:ascii="Times New Roman" w:hAnsi="Times New Roman" w:cs="Times New Roman"/>
          <w:sz w:val="28"/>
          <w:szCs w:val="28"/>
        </w:rPr>
      </w:pPr>
      <w:r w:rsidRPr="00FF6780">
        <w:rPr>
          <w:rFonts w:ascii="Times New Roman" w:hAnsi="Times New Roman" w:cs="Times New Roman"/>
          <w:sz w:val="28"/>
          <w:szCs w:val="28"/>
        </w:rPr>
        <w:t xml:space="preserve">Сегодня множество различных интеллектуальных, творческих и спортивных мероприятий помогает нам воспитывать </w:t>
      </w:r>
      <w:r w:rsidR="00FF6780">
        <w:rPr>
          <w:rFonts w:ascii="Times New Roman" w:hAnsi="Times New Roman" w:cs="Times New Roman"/>
          <w:sz w:val="28"/>
          <w:szCs w:val="28"/>
        </w:rPr>
        <w:t>всесторонне развитое поколение.</w:t>
      </w:r>
    </w:p>
    <w:p w:rsidR="00447D26" w:rsidRDefault="00447D26" w:rsidP="000E64AF">
      <w:pPr>
        <w:pStyle w:val="Standard"/>
        <w:spacing w:after="0"/>
        <w:ind w:firstLine="709"/>
        <w:jc w:val="both"/>
        <w:rPr>
          <w:rFonts w:ascii="Times New Roman" w:hAnsi="Times New Roman" w:cs="Times New Roman"/>
          <w:sz w:val="28"/>
          <w:szCs w:val="28"/>
        </w:rPr>
      </w:pPr>
      <w:r w:rsidRPr="00FF6780">
        <w:rPr>
          <w:rFonts w:ascii="Times New Roman" w:hAnsi="Times New Roman" w:cs="Times New Roman"/>
          <w:sz w:val="28"/>
          <w:szCs w:val="28"/>
        </w:rPr>
        <w:t xml:space="preserve">Немалую роль в этом играют </w:t>
      </w:r>
      <w:r w:rsidR="00FF6780" w:rsidRPr="00FF6780">
        <w:rPr>
          <w:rFonts w:ascii="Times New Roman" w:hAnsi="Times New Roman" w:cs="Times New Roman"/>
          <w:sz w:val="28"/>
          <w:szCs w:val="28"/>
        </w:rPr>
        <w:t>летние досуговые</w:t>
      </w:r>
      <w:r w:rsidRPr="00FF6780">
        <w:rPr>
          <w:rFonts w:ascii="Times New Roman" w:hAnsi="Times New Roman" w:cs="Times New Roman"/>
          <w:sz w:val="28"/>
          <w:szCs w:val="28"/>
        </w:rPr>
        <w:t xml:space="preserve"> </w:t>
      </w:r>
      <w:r w:rsidR="00FF6780" w:rsidRPr="00FF6780">
        <w:rPr>
          <w:rFonts w:ascii="Times New Roman" w:hAnsi="Times New Roman" w:cs="Times New Roman"/>
          <w:sz w:val="28"/>
          <w:szCs w:val="28"/>
        </w:rPr>
        <w:t xml:space="preserve">лагеря. Они начали свою работу </w:t>
      </w:r>
      <w:r w:rsidR="000E64AF">
        <w:rPr>
          <w:rFonts w:ascii="Times New Roman" w:hAnsi="Times New Roman" w:cs="Times New Roman"/>
          <w:sz w:val="28"/>
          <w:szCs w:val="28"/>
        </w:rPr>
        <w:t>в июне и продолжали в течение летнего периода.</w:t>
      </w:r>
      <w:r w:rsidR="00DC7A1C" w:rsidRPr="00DC7A1C">
        <w:rPr>
          <w:rFonts w:eastAsia="Calibri"/>
          <w:b/>
        </w:rPr>
        <w:t xml:space="preserve"> </w:t>
      </w:r>
      <w:r w:rsidR="00DC7A1C">
        <w:rPr>
          <w:rFonts w:ascii="Times New Roman" w:eastAsia="Calibri" w:hAnsi="Times New Roman" w:cs="Times New Roman"/>
          <w:sz w:val="28"/>
        </w:rPr>
        <w:t>В</w:t>
      </w:r>
      <w:r w:rsidR="00DC7A1C" w:rsidRPr="00DC7A1C">
        <w:rPr>
          <w:rStyle w:val="s1"/>
          <w:rFonts w:ascii="Times New Roman" w:hAnsi="Times New Roman" w:cs="Times New Roman"/>
          <w:color w:val="000000"/>
          <w:sz w:val="28"/>
        </w:rPr>
        <w:t xml:space="preserve"> летнем оздоровительном лагере с организацией питания на базе </w:t>
      </w:r>
      <w:r w:rsidR="00DC7A1C" w:rsidRPr="00DC7A1C">
        <w:rPr>
          <w:rFonts w:ascii="Times New Roman" w:hAnsi="Times New Roman" w:cs="Times New Roman"/>
          <w:sz w:val="28"/>
        </w:rPr>
        <w:t xml:space="preserve">МБОУ «Шумячская СШ им. В.Ф. Алешина», </w:t>
      </w:r>
      <w:r w:rsidR="00DC7A1C" w:rsidRPr="00DC7A1C">
        <w:rPr>
          <w:rStyle w:val="s1"/>
          <w:rFonts w:ascii="Times New Roman" w:hAnsi="Times New Roman" w:cs="Times New Roman"/>
          <w:color w:val="000000"/>
          <w:sz w:val="28"/>
        </w:rPr>
        <w:t>оздор</w:t>
      </w:r>
      <w:r w:rsidR="00DC7A1C">
        <w:rPr>
          <w:rStyle w:val="s1"/>
          <w:rFonts w:ascii="Times New Roman" w:hAnsi="Times New Roman" w:cs="Times New Roman"/>
          <w:color w:val="000000"/>
          <w:sz w:val="28"/>
        </w:rPr>
        <w:t>о</w:t>
      </w:r>
      <w:r w:rsidR="00DC7A1C" w:rsidRPr="00DC7A1C">
        <w:rPr>
          <w:rStyle w:val="s1"/>
          <w:rFonts w:ascii="Times New Roman" w:hAnsi="Times New Roman" w:cs="Times New Roman"/>
          <w:color w:val="000000"/>
          <w:sz w:val="28"/>
        </w:rPr>
        <w:t>влено 24% детей от числа всех обучающихся в районе (</w:t>
      </w:r>
      <w:r w:rsidR="00DC7A1C" w:rsidRPr="00DC7A1C">
        <w:rPr>
          <w:rFonts w:ascii="Times New Roman" w:hAnsi="Times New Roman" w:cs="Times New Roman"/>
          <w:color w:val="000000"/>
          <w:sz w:val="28"/>
        </w:rPr>
        <w:t>141 учащийся</w:t>
      </w:r>
      <w:r w:rsidR="00DC7A1C">
        <w:rPr>
          <w:rFonts w:ascii="Times New Roman" w:hAnsi="Times New Roman" w:cs="Times New Roman"/>
          <w:color w:val="000000"/>
          <w:sz w:val="28"/>
        </w:rPr>
        <w:t>).</w:t>
      </w:r>
    </w:p>
    <w:p w:rsidR="00447D26" w:rsidRDefault="00447D26" w:rsidP="000E64AF">
      <w:pPr>
        <w:pStyle w:val="Standard"/>
        <w:spacing w:after="0"/>
        <w:ind w:firstLine="709"/>
        <w:jc w:val="both"/>
        <w:rPr>
          <w:rFonts w:ascii="Times New Roman" w:hAnsi="Times New Roman" w:cs="Times New Roman"/>
          <w:sz w:val="28"/>
          <w:szCs w:val="28"/>
        </w:rPr>
      </w:pPr>
      <w:r w:rsidRPr="00FF6780">
        <w:rPr>
          <w:rFonts w:ascii="Times New Roman" w:hAnsi="Times New Roman" w:cs="Times New Roman"/>
          <w:sz w:val="28"/>
          <w:szCs w:val="28"/>
        </w:rPr>
        <w:t>Программа досуга школьников включает занятия спортом, культурно-массовые и просветительские мероприятия. Кроме того в них организован</w:t>
      </w:r>
      <w:r w:rsidR="000E64AF">
        <w:rPr>
          <w:rFonts w:ascii="Times New Roman" w:hAnsi="Times New Roman" w:cs="Times New Roman"/>
          <w:sz w:val="28"/>
          <w:szCs w:val="28"/>
        </w:rPr>
        <w:t>о</w:t>
      </w:r>
      <w:r w:rsidRPr="00FF6780">
        <w:rPr>
          <w:rFonts w:ascii="Times New Roman" w:hAnsi="Times New Roman" w:cs="Times New Roman"/>
          <w:sz w:val="28"/>
          <w:szCs w:val="28"/>
        </w:rPr>
        <w:t xml:space="preserve"> </w:t>
      </w:r>
      <w:r w:rsidR="000E64AF">
        <w:rPr>
          <w:rFonts w:ascii="Times New Roman" w:hAnsi="Times New Roman" w:cs="Times New Roman"/>
          <w:sz w:val="28"/>
          <w:szCs w:val="28"/>
        </w:rPr>
        <w:t>трудоустройство 33 несовершеннолетних</w:t>
      </w:r>
      <w:r w:rsidR="00FF6780" w:rsidRPr="00FF6780">
        <w:rPr>
          <w:rFonts w:ascii="Times New Roman" w:hAnsi="Times New Roman" w:cs="Times New Roman"/>
          <w:sz w:val="28"/>
          <w:szCs w:val="28"/>
        </w:rPr>
        <w:t>.</w:t>
      </w:r>
      <w:r w:rsidR="00DC7A1C">
        <w:rPr>
          <w:rFonts w:ascii="Times New Roman" w:hAnsi="Times New Roman" w:cs="Times New Roman"/>
          <w:sz w:val="28"/>
          <w:szCs w:val="28"/>
        </w:rPr>
        <w:t xml:space="preserve"> </w:t>
      </w:r>
    </w:p>
    <w:p w:rsidR="00DC7A1C" w:rsidRPr="00246B54" w:rsidRDefault="000E64AF" w:rsidP="00246B54">
      <w:pPr>
        <w:spacing w:after="0"/>
        <w:ind w:firstLine="708"/>
        <w:jc w:val="both"/>
        <w:rPr>
          <w:rFonts w:ascii="Times New Roman" w:hAnsi="Times New Roman" w:cs="Times New Roman"/>
          <w:color w:val="000000"/>
          <w:sz w:val="28"/>
          <w:szCs w:val="28"/>
        </w:rPr>
      </w:pPr>
      <w:r w:rsidRPr="00246B54">
        <w:rPr>
          <w:rFonts w:ascii="Times New Roman" w:hAnsi="Times New Roman" w:cs="Times New Roman"/>
          <w:sz w:val="28"/>
          <w:szCs w:val="28"/>
        </w:rPr>
        <w:t>Э</w:t>
      </w:r>
      <w:r w:rsidR="0096797B" w:rsidRPr="00246B54">
        <w:rPr>
          <w:rFonts w:ascii="Times New Roman" w:hAnsi="Times New Roman" w:cs="Times New Roman"/>
          <w:sz w:val="28"/>
          <w:szCs w:val="28"/>
        </w:rPr>
        <w:t>тим летом</w:t>
      </w:r>
      <w:r w:rsidR="00246B54" w:rsidRPr="00246B54">
        <w:rPr>
          <w:rFonts w:ascii="Times New Roman" w:hAnsi="Times New Roman" w:cs="Times New Roman"/>
          <w:sz w:val="28"/>
          <w:szCs w:val="28"/>
        </w:rPr>
        <w:t xml:space="preserve"> в</w:t>
      </w:r>
      <w:r w:rsidR="00DC7A1C" w:rsidRPr="00246B54">
        <w:rPr>
          <w:rFonts w:ascii="Times New Roman" w:hAnsi="Times New Roman" w:cs="Times New Roman"/>
          <w:color w:val="000000"/>
          <w:sz w:val="28"/>
          <w:szCs w:val="28"/>
        </w:rPr>
        <w:t xml:space="preserve"> областных профильных сменах:</w:t>
      </w:r>
      <w:r w:rsidR="00246B54" w:rsidRPr="00246B54">
        <w:rPr>
          <w:rFonts w:ascii="Times New Roman" w:hAnsi="Times New Roman" w:cs="Times New Roman"/>
          <w:color w:val="000000"/>
          <w:sz w:val="28"/>
          <w:szCs w:val="28"/>
        </w:rPr>
        <w:t xml:space="preserve"> </w:t>
      </w:r>
      <w:r w:rsidR="00DC7A1C" w:rsidRPr="00246B54">
        <w:rPr>
          <w:rFonts w:ascii="Times New Roman" w:hAnsi="Times New Roman" w:cs="Times New Roman"/>
          <w:sz w:val="28"/>
          <w:szCs w:val="28"/>
        </w:rPr>
        <w:t xml:space="preserve">«Летняя профориентационная </w:t>
      </w:r>
      <w:r w:rsidR="00DC7A1C" w:rsidRPr="00246B54">
        <w:rPr>
          <w:rFonts w:ascii="Times New Roman" w:hAnsi="Times New Roman" w:cs="Times New Roman"/>
          <w:sz w:val="28"/>
          <w:szCs w:val="28"/>
        </w:rPr>
        <w:lastRenderedPageBreak/>
        <w:t>школа «Архитектура таланта-2021»,</w:t>
      </w:r>
      <w:r w:rsidR="00DC7A1C" w:rsidRPr="00246B54">
        <w:rPr>
          <w:rFonts w:ascii="Times New Roman" w:hAnsi="Times New Roman" w:cs="Times New Roman"/>
          <w:color w:val="000000" w:themeColor="text1"/>
          <w:sz w:val="28"/>
          <w:szCs w:val="28"/>
        </w:rPr>
        <w:t xml:space="preserve"> Сборы творческой молодёжи «Сокол-2021», </w:t>
      </w:r>
      <w:r w:rsidR="00DC7A1C" w:rsidRPr="00246B54">
        <w:rPr>
          <w:rFonts w:ascii="Times New Roman" w:hAnsi="Times New Roman" w:cs="Times New Roman"/>
          <w:sz w:val="28"/>
          <w:szCs w:val="28"/>
        </w:rPr>
        <w:t>Областные сборы добровольцев «Волонтеры Смоленщины» отдохнули</w:t>
      </w:r>
      <w:r w:rsidR="00246B54">
        <w:rPr>
          <w:rFonts w:ascii="Times New Roman" w:hAnsi="Times New Roman" w:cs="Times New Roman"/>
          <w:sz w:val="28"/>
          <w:szCs w:val="28"/>
        </w:rPr>
        <w:t xml:space="preserve"> </w:t>
      </w:r>
      <w:r w:rsidR="00DC7A1C" w:rsidRPr="00246B54">
        <w:rPr>
          <w:rFonts w:ascii="Times New Roman" w:hAnsi="Times New Roman" w:cs="Times New Roman"/>
          <w:sz w:val="28"/>
          <w:szCs w:val="28"/>
        </w:rPr>
        <w:t xml:space="preserve">15 учащихся МБОУ «Первомайская СШ» , МБОУ «Руссковская СШ», </w:t>
      </w:r>
      <w:r w:rsidR="00DC7A1C" w:rsidRPr="00246B54">
        <w:rPr>
          <w:rFonts w:ascii="Times New Roman" w:hAnsi="Times New Roman" w:cs="Times New Roman"/>
          <w:sz w:val="28"/>
          <w:szCs w:val="28"/>
          <w:lang w:eastAsia="ar-SA"/>
        </w:rPr>
        <w:t>МБОУ Надейковичская СШ имени И.П. Гоманкова</w:t>
      </w:r>
      <w:r w:rsidR="00DC7A1C" w:rsidRPr="00246B54">
        <w:rPr>
          <w:rFonts w:ascii="Times New Roman" w:hAnsi="Times New Roman" w:cs="Times New Roman"/>
          <w:sz w:val="28"/>
          <w:szCs w:val="28"/>
        </w:rPr>
        <w:t xml:space="preserve"> и МБОУ «Шумячская СШ им. В.Ф. Алешина».</w:t>
      </w:r>
      <w:bookmarkStart w:id="0" w:name="_GoBack"/>
      <w:bookmarkEnd w:id="0"/>
    </w:p>
    <w:p w:rsidR="006958DC" w:rsidRDefault="00447D26" w:rsidP="006958DC">
      <w:pPr>
        <w:pStyle w:val="Standard"/>
        <w:spacing w:after="0"/>
        <w:ind w:firstLine="709"/>
        <w:jc w:val="both"/>
        <w:rPr>
          <w:rFonts w:ascii="Times New Roman" w:hAnsi="Times New Roman" w:cs="Times New Roman"/>
          <w:sz w:val="28"/>
          <w:szCs w:val="28"/>
        </w:rPr>
      </w:pPr>
      <w:r w:rsidRPr="00FF6780">
        <w:rPr>
          <w:rFonts w:ascii="Times New Roman" w:hAnsi="Times New Roman" w:cs="Times New Roman"/>
          <w:sz w:val="28"/>
          <w:szCs w:val="28"/>
        </w:rPr>
        <w:t xml:space="preserve">Традиционно в летний период, пока главные хозяева школ отдыхают на каникулах, мы вовсю готовимся к новому учебному году. </w:t>
      </w:r>
      <w:r w:rsidR="006958DC" w:rsidRPr="00FF6780">
        <w:rPr>
          <w:rFonts w:ascii="Times New Roman" w:hAnsi="Times New Roman" w:cs="Times New Roman"/>
          <w:sz w:val="28"/>
          <w:szCs w:val="28"/>
        </w:rPr>
        <w:t xml:space="preserve">Качественное обучение возможно только в качественных и комфортных школах и детских садах. Это вопрос не только образования, но и безопасности детей. И в его решении мы всегда чувствуем поддержку </w:t>
      </w:r>
      <w:r w:rsidR="00AE3490">
        <w:rPr>
          <w:rFonts w:ascii="Times New Roman" w:hAnsi="Times New Roman" w:cs="Times New Roman"/>
          <w:sz w:val="28"/>
          <w:szCs w:val="28"/>
        </w:rPr>
        <w:t xml:space="preserve">Главы </w:t>
      </w:r>
      <w:r w:rsidR="006958DC" w:rsidRPr="00FF6780">
        <w:rPr>
          <w:rFonts w:ascii="Times New Roman" w:hAnsi="Times New Roman" w:cs="Times New Roman"/>
          <w:sz w:val="28"/>
          <w:szCs w:val="28"/>
        </w:rPr>
        <w:t>района.</w:t>
      </w:r>
    </w:p>
    <w:p w:rsidR="00D13315" w:rsidRDefault="00D13315" w:rsidP="005B7075">
      <w:pPr>
        <w:pStyle w:val="Style10"/>
        <w:widowControl/>
        <w:tabs>
          <w:tab w:val="left" w:pos="1134"/>
          <w:tab w:val="left" w:pos="6072"/>
        </w:tabs>
        <w:spacing w:line="240" w:lineRule="auto"/>
        <w:ind w:firstLine="692"/>
        <w:rPr>
          <w:sz w:val="28"/>
          <w:szCs w:val="28"/>
        </w:rPr>
      </w:pPr>
      <w:r>
        <w:rPr>
          <w:sz w:val="28"/>
          <w:szCs w:val="28"/>
        </w:rPr>
        <w:t>Из бюджета муниципального образования для образовательных учреждений выделено 4</w:t>
      </w:r>
      <w:r w:rsidR="007E4ADA">
        <w:rPr>
          <w:sz w:val="28"/>
          <w:szCs w:val="28"/>
        </w:rPr>
        <w:t xml:space="preserve"> </w:t>
      </w:r>
      <w:r>
        <w:rPr>
          <w:sz w:val="28"/>
          <w:szCs w:val="28"/>
        </w:rPr>
        <w:t xml:space="preserve">миллиона 210 тысяч рублей. </w:t>
      </w:r>
      <w:r w:rsidR="009E4D45">
        <w:rPr>
          <w:sz w:val="28"/>
          <w:szCs w:val="28"/>
        </w:rPr>
        <w:t>Это и ремонты кабинетов Точек роста для трех школ, приобретение и установка окон из ПВХ и входных дверей, приобретение мебели для школ, оборудования для пищеблоков, выполнения предписаний роспотребнадзора, ремонт и ТО школьных автобусов, замена АПС</w:t>
      </w:r>
      <w:r w:rsidR="009E4D45" w:rsidRPr="009E4D45">
        <w:rPr>
          <w:color w:val="000000"/>
          <w:sz w:val="28"/>
          <w:szCs w:val="28"/>
        </w:rPr>
        <w:t xml:space="preserve"> </w:t>
      </w:r>
      <w:r w:rsidR="009E4D45">
        <w:rPr>
          <w:color w:val="000000"/>
          <w:sz w:val="28"/>
          <w:szCs w:val="28"/>
        </w:rPr>
        <w:t>и п</w:t>
      </w:r>
      <w:r w:rsidR="009E4D45" w:rsidRPr="00E260AC">
        <w:rPr>
          <w:color w:val="000000"/>
          <w:sz w:val="28"/>
          <w:szCs w:val="28"/>
        </w:rPr>
        <w:t>оверка теплового счетчика</w:t>
      </w:r>
      <w:r w:rsidR="00463038">
        <w:rPr>
          <w:color w:val="000000"/>
          <w:sz w:val="28"/>
          <w:szCs w:val="28"/>
        </w:rPr>
        <w:t xml:space="preserve"> и многое другое</w:t>
      </w:r>
      <w:r w:rsidR="009E4D45">
        <w:rPr>
          <w:color w:val="000000"/>
          <w:sz w:val="28"/>
          <w:szCs w:val="28"/>
        </w:rPr>
        <w:t>.</w:t>
      </w:r>
    </w:p>
    <w:p w:rsidR="00D13315" w:rsidRDefault="00D13315" w:rsidP="005B7075">
      <w:pPr>
        <w:spacing w:after="0"/>
        <w:ind w:firstLine="567"/>
        <w:jc w:val="both"/>
        <w:rPr>
          <w:rFonts w:ascii="Times New Roman" w:hAnsi="Times New Roman" w:cs="Times New Roman"/>
          <w:sz w:val="28"/>
        </w:rPr>
      </w:pPr>
      <w:r>
        <w:rPr>
          <w:rFonts w:ascii="Times New Roman" w:hAnsi="Times New Roman" w:cs="Times New Roman"/>
          <w:sz w:val="28"/>
          <w:szCs w:val="28"/>
        </w:rPr>
        <w:t>Кроме этого н</w:t>
      </w:r>
      <w:r w:rsidRPr="00D13315">
        <w:rPr>
          <w:rFonts w:ascii="Times New Roman" w:hAnsi="Times New Roman" w:cs="Times New Roman"/>
          <w:sz w:val="28"/>
          <w:szCs w:val="28"/>
        </w:rPr>
        <w:t>а реализацию мероприятий, направленных на укрепление материально-технической базы образовательных учреждений заключено соглашение с Департаментом Смоленской области по образованию и н</w:t>
      </w:r>
      <w:r>
        <w:rPr>
          <w:rFonts w:ascii="Times New Roman" w:hAnsi="Times New Roman" w:cs="Times New Roman"/>
          <w:sz w:val="28"/>
          <w:szCs w:val="28"/>
        </w:rPr>
        <w:t xml:space="preserve">ауке и нашему району </w:t>
      </w:r>
      <w:r w:rsidRPr="00D13315">
        <w:rPr>
          <w:rFonts w:ascii="Times New Roman" w:hAnsi="Times New Roman" w:cs="Times New Roman"/>
          <w:sz w:val="28"/>
        </w:rPr>
        <w:t>выделено 900 000 рублей (+наше софинансирование в размере 3%)</w:t>
      </w:r>
      <w:r>
        <w:rPr>
          <w:rFonts w:ascii="Times New Roman" w:hAnsi="Times New Roman" w:cs="Times New Roman"/>
          <w:sz w:val="28"/>
        </w:rPr>
        <w:t>.</w:t>
      </w:r>
    </w:p>
    <w:tbl>
      <w:tblPr>
        <w:tblpPr w:leftFromText="180" w:rightFromText="180" w:vertAnchor="text" w:tblpX="-14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82"/>
        <w:gridCol w:w="3119"/>
        <w:gridCol w:w="2328"/>
      </w:tblGrid>
      <w:tr w:rsidR="00463038" w:rsidRPr="00463038" w:rsidTr="00463038">
        <w:trPr>
          <w:trHeight w:val="625"/>
        </w:trPr>
        <w:tc>
          <w:tcPr>
            <w:tcW w:w="2363" w:type="pct"/>
            <w:vAlign w:val="center"/>
          </w:tcPr>
          <w:p w:rsidR="00463038" w:rsidRPr="00463038" w:rsidRDefault="00463038" w:rsidP="00463038">
            <w:pPr>
              <w:spacing w:after="0" w:line="240" w:lineRule="auto"/>
              <w:jc w:val="center"/>
              <w:rPr>
                <w:rFonts w:ascii="Times New Roman" w:hAnsi="Times New Roman" w:cs="Times New Roman"/>
                <w:sz w:val="28"/>
              </w:rPr>
            </w:pPr>
            <w:r w:rsidRPr="00463038">
              <w:rPr>
                <w:rFonts w:ascii="Times New Roman" w:hAnsi="Times New Roman" w:cs="Times New Roman"/>
                <w:sz w:val="28"/>
              </w:rPr>
              <w:t>Наименование ОУ</w:t>
            </w:r>
          </w:p>
        </w:tc>
        <w:tc>
          <w:tcPr>
            <w:tcW w:w="1510" w:type="pct"/>
            <w:vAlign w:val="center"/>
          </w:tcPr>
          <w:p w:rsidR="00463038" w:rsidRPr="00463038" w:rsidRDefault="00463038" w:rsidP="00463038">
            <w:pPr>
              <w:pStyle w:val="ConsPlusNormal"/>
              <w:ind w:firstLine="0"/>
              <w:jc w:val="center"/>
              <w:rPr>
                <w:rFonts w:ascii="Times New Roman" w:hAnsi="Times New Roman" w:cs="Times New Roman"/>
                <w:sz w:val="28"/>
                <w:szCs w:val="24"/>
              </w:rPr>
            </w:pPr>
            <w:r w:rsidRPr="00463038">
              <w:rPr>
                <w:rFonts w:ascii="Times New Roman" w:hAnsi="Times New Roman" w:cs="Times New Roman"/>
                <w:sz w:val="28"/>
                <w:szCs w:val="24"/>
              </w:rPr>
              <w:t>Мероприятие</w:t>
            </w:r>
          </w:p>
        </w:tc>
        <w:tc>
          <w:tcPr>
            <w:tcW w:w="1127" w:type="pct"/>
            <w:vAlign w:val="center"/>
          </w:tcPr>
          <w:p w:rsidR="00463038" w:rsidRPr="00463038" w:rsidRDefault="00463038" w:rsidP="00463038">
            <w:pPr>
              <w:spacing w:after="0" w:line="240" w:lineRule="auto"/>
              <w:jc w:val="center"/>
              <w:rPr>
                <w:rFonts w:ascii="Times New Roman" w:hAnsi="Times New Roman" w:cs="Times New Roman"/>
                <w:sz w:val="28"/>
              </w:rPr>
            </w:pPr>
            <w:r w:rsidRPr="00463038">
              <w:rPr>
                <w:rFonts w:ascii="Times New Roman" w:hAnsi="Times New Roman" w:cs="Times New Roman"/>
                <w:sz w:val="28"/>
              </w:rPr>
              <w:t>Объем средств</w:t>
            </w:r>
          </w:p>
        </w:tc>
      </w:tr>
      <w:tr w:rsidR="00463038" w:rsidRPr="00463038" w:rsidTr="00463038">
        <w:trPr>
          <w:trHeight w:val="409"/>
        </w:trPr>
        <w:tc>
          <w:tcPr>
            <w:tcW w:w="2363" w:type="pct"/>
          </w:tcPr>
          <w:p w:rsidR="00463038" w:rsidRPr="00463038" w:rsidRDefault="00463038" w:rsidP="00463038">
            <w:pPr>
              <w:pStyle w:val="ConsPlusNormal"/>
              <w:ind w:firstLine="0"/>
              <w:jc w:val="center"/>
              <w:rPr>
                <w:rFonts w:ascii="Times New Roman" w:hAnsi="Times New Roman" w:cs="Times New Roman"/>
                <w:sz w:val="28"/>
              </w:rPr>
            </w:pPr>
            <w:r w:rsidRPr="00463038">
              <w:rPr>
                <w:rFonts w:ascii="Times New Roman" w:hAnsi="Times New Roman" w:cs="Times New Roman"/>
                <w:color w:val="000000"/>
                <w:sz w:val="28"/>
                <w:szCs w:val="24"/>
              </w:rPr>
              <w:t>МБОУ "Шумячская СШ им. В.Ф. Алешина"</w:t>
            </w:r>
          </w:p>
        </w:tc>
        <w:tc>
          <w:tcPr>
            <w:tcW w:w="1510" w:type="pct"/>
          </w:tcPr>
          <w:p w:rsidR="00463038" w:rsidRPr="00463038" w:rsidRDefault="00463038" w:rsidP="00463038">
            <w:pPr>
              <w:spacing w:after="0" w:line="240" w:lineRule="auto"/>
              <w:jc w:val="center"/>
              <w:rPr>
                <w:rFonts w:ascii="Times New Roman" w:hAnsi="Times New Roman" w:cs="Times New Roman"/>
                <w:sz w:val="28"/>
                <w:szCs w:val="20"/>
              </w:rPr>
            </w:pPr>
            <w:r w:rsidRPr="00463038">
              <w:rPr>
                <w:rFonts w:ascii="Times New Roman" w:hAnsi="Times New Roman" w:cs="Times New Roman"/>
                <w:sz w:val="28"/>
                <w:szCs w:val="20"/>
              </w:rPr>
              <w:t>Ремонт кабинета</w:t>
            </w:r>
          </w:p>
        </w:tc>
        <w:tc>
          <w:tcPr>
            <w:tcW w:w="1127" w:type="pct"/>
          </w:tcPr>
          <w:p w:rsidR="00463038" w:rsidRPr="00463038" w:rsidRDefault="00463038" w:rsidP="00463038">
            <w:pPr>
              <w:spacing w:after="0" w:line="240" w:lineRule="auto"/>
              <w:jc w:val="center"/>
              <w:rPr>
                <w:rFonts w:ascii="Times New Roman" w:hAnsi="Times New Roman" w:cs="Times New Roman"/>
                <w:sz w:val="28"/>
              </w:rPr>
            </w:pPr>
            <w:r w:rsidRPr="00463038">
              <w:rPr>
                <w:rFonts w:ascii="Times New Roman" w:hAnsi="Times New Roman" w:cs="Times New Roman"/>
                <w:sz w:val="28"/>
              </w:rPr>
              <w:t>237113,40</w:t>
            </w:r>
          </w:p>
        </w:tc>
      </w:tr>
      <w:tr w:rsidR="00463038" w:rsidRPr="00463038" w:rsidTr="00463038">
        <w:trPr>
          <w:trHeight w:val="409"/>
        </w:trPr>
        <w:tc>
          <w:tcPr>
            <w:tcW w:w="2363" w:type="pct"/>
          </w:tcPr>
          <w:p w:rsidR="00463038" w:rsidRPr="00463038" w:rsidRDefault="00463038" w:rsidP="00463038">
            <w:pPr>
              <w:pStyle w:val="ConsPlusNormal"/>
              <w:ind w:firstLine="0"/>
              <w:jc w:val="center"/>
              <w:rPr>
                <w:rFonts w:ascii="Times New Roman" w:hAnsi="Times New Roman" w:cs="Times New Roman"/>
                <w:sz w:val="28"/>
              </w:rPr>
            </w:pPr>
            <w:r w:rsidRPr="00463038">
              <w:rPr>
                <w:rFonts w:ascii="Times New Roman" w:hAnsi="Times New Roman" w:cs="Times New Roman"/>
                <w:color w:val="000000"/>
                <w:sz w:val="28"/>
                <w:szCs w:val="24"/>
              </w:rPr>
              <w:t>МБОУ "Шумячская СШ им. В.Ф. Алешина"</w:t>
            </w:r>
          </w:p>
        </w:tc>
        <w:tc>
          <w:tcPr>
            <w:tcW w:w="1510" w:type="pct"/>
          </w:tcPr>
          <w:p w:rsidR="00463038" w:rsidRPr="00463038" w:rsidRDefault="00463038" w:rsidP="00463038">
            <w:pPr>
              <w:spacing w:after="0" w:line="240" w:lineRule="auto"/>
              <w:jc w:val="center"/>
              <w:rPr>
                <w:rFonts w:ascii="Times New Roman" w:hAnsi="Times New Roman" w:cs="Times New Roman"/>
                <w:sz w:val="28"/>
                <w:szCs w:val="20"/>
              </w:rPr>
            </w:pPr>
            <w:r w:rsidRPr="00463038">
              <w:rPr>
                <w:rFonts w:ascii="Times New Roman" w:hAnsi="Times New Roman" w:cs="Times New Roman"/>
                <w:sz w:val="28"/>
                <w:szCs w:val="20"/>
              </w:rPr>
              <w:t>Приобретение оконных блоков</w:t>
            </w:r>
          </w:p>
        </w:tc>
        <w:tc>
          <w:tcPr>
            <w:tcW w:w="1127" w:type="pct"/>
          </w:tcPr>
          <w:p w:rsidR="00463038" w:rsidRPr="00463038" w:rsidRDefault="00463038" w:rsidP="00463038">
            <w:pPr>
              <w:spacing w:after="0" w:line="240" w:lineRule="auto"/>
              <w:jc w:val="center"/>
              <w:rPr>
                <w:rFonts w:ascii="Times New Roman" w:hAnsi="Times New Roman" w:cs="Times New Roman"/>
                <w:sz w:val="28"/>
              </w:rPr>
            </w:pPr>
            <w:r w:rsidRPr="00463038">
              <w:rPr>
                <w:rFonts w:ascii="Times New Roman" w:hAnsi="Times New Roman" w:cs="Times New Roman"/>
                <w:sz w:val="28"/>
              </w:rPr>
              <w:t>123711,34</w:t>
            </w:r>
          </w:p>
        </w:tc>
      </w:tr>
      <w:tr w:rsidR="00463038" w:rsidRPr="00463038" w:rsidTr="00463038">
        <w:trPr>
          <w:trHeight w:val="409"/>
        </w:trPr>
        <w:tc>
          <w:tcPr>
            <w:tcW w:w="2363" w:type="pct"/>
          </w:tcPr>
          <w:p w:rsidR="00463038" w:rsidRPr="00463038" w:rsidRDefault="00463038" w:rsidP="00463038">
            <w:pPr>
              <w:pStyle w:val="ConsPlusNormal"/>
              <w:ind w:firstLine="0"/>
              <w:jc w:val="center"/>
              <w:rPr>
                <w:rFonts w:ascii="Times New Roman" w:hAnsi="Times New Roman" w:cs="Times New Roman"/>
                <w:sz w:val="28"/>
              </w:rPr>
            </w:pPr>
            <w:r w:rsidRPr="00463038">
              <w:rPr>
                <w:rFonts w:ascii="Times New Roman" w:hAnsi="Times New Roman" w:cs="Times New Roman"/>
                <w:color w:val="000000"/>
                <w:sz w:val="28"/>
                <w:szCs w:val="24"/>
              </w:rPr>
              <w:t>МБОУ "Первомайская СШ"</w:t>
            </w:r>
          </w:p>
        </w:tc>
        <w:tc>
          <w:tcPr>
            <w:tcW w:w="1510" w:type="pct"/>
          </w:tcPr>
          <w:p w:rsidR="00463038" w:rsidRPr="00463038" w:rsidRDefault="00463038" w:rsidP="00463038">
            <w:pPr>
              <w:spacing w:after="0" w:line="240" w:lineRule="auto"/>
              <w:jc w:val="center"/>
              <w:rPr>
                <w:rFonts w:ascii="Times New Roman" w:hAnsi="Times New Roman" w:cs="Times New Roman"/>
                <w:sz w:val="28"/>
                <w:szCs w:val="20"/>
              </w:rPr>
            </w:pPr>
            <w:r w:rsidRPr="00463038">
              <w:rPr>
                <w:rFonts w:ascii="Times New Roman" w:hAnsi="Times New Roman" w:cs="Times New Roman"/>
                <w:sz w:val="28"/>
                <w:szCs w:val="20"/>
              </w:rPr>
              <w:t>Ремонт кабинета</w:t>
            </w:r>
          </w:p>
        </w:tc>
        <w:tc>
          <w:tcPr>
            <w:tcW w:w="1127" w:type="pct"/>
          </w:tcPr>
          <w:p w:rsidR="00463038" w:rsidRPr="00463038" w:rsidRDefault="00463038" w:rsidP="00463038">
            <w:pPr>
              <w:spacing w:after="0" w:line="240" w:lineRule="auto"/>
              <w:jc w:val="center"/>
              <w:rPr>
                <w:rFonts w:ascii="Times New Roman" w:hAnsi="Times New Roman" w:cs="Times New Roman"/>
                <w:sz w:val="28"/>
              </w:rPr>
            </w:pPr>
            <w:r w:rsidRPr="00463038">
              <w:rPr>
                <w:rFonts w:ascii="Times New Roman" w:hAnsi="Times New Roman" w:cs="Times New Roman"/>
                <w:sz w:val="28"/>
              </w:rPr>
              <w:t>309278,35</w:t>
            </w:r>
          </w:p>
        </w:tc>
      </w:tr>
      <w:tr w:rsidR="00463038" w:rsidRPr="00463038" w:rsidTr="00463038">
        <w:trPr>
          <w:trHeight w:val="409"/>
        </w:trPr>
        <w:tc>
          <w:tcPr>
            <w:tcW w:w="2363" w:type="pct"/>
          </w:tcPr>
          <w:p w:rsidR="00463038" w:rsidRPr="00463038" w:rsidRDefault="00463038" w:rsidP="00463038">
            <w:pPr>
              <w:pStyle w:val="ConsPlusNormal"/>
              <w:ind w:firstLine="0"/>
              <w:jc w:val="center"/>
              <w:rPr>
                <w:rFonts w:ascii="Times New Roman" w:hAnsi="Times New Roman" w:cs="Times New Roman"/>
                <w:color w:val="000000"/>
                <w:sz w:val="28"/>
                <w:szCs w:val="24"/>
              </w:rPr>
            </w:pPr>
            <w:r w:rsidRPr="00463038">
              <w:rPr>
                <w:rFonts w:ascii="Times New Roman" w:hAnsi="Times New Roman" w:cs="Times New Roman"/>
                <w:color w:val="000000"/>
                <w:sz w:val="28"/>
                <w:szCs w:val="24"/>
              </w:rPr>
              <w:t>МБДОУ  «Шумячский ЦРР- детский сад  «Солнышко»</w:t>
            </w:r>
          </w:p>
        </w:tc>
        <w:tc>
          <w:tcPr>
            <w:tcW w:w="1510" w:type="pct"/>
          </w:tcPr>
          <w:p w:rsidR="00463038" w:rsidRPr="00463038" w:rsidRDefault="00463038" w:rsidP="00463038">
            <w:pPr>
              <w:spacing w:after="0" w:line="240" w:lineRule="auto"/>
              <w:jc w:val="center"/>
              <w:rPr>
                <w:rFonts w:ascii="Times New Roman" w:hAnsi="Times New Roman" w:cs="Times New Roman"/>
                <w:sz w:val="28"/>
                <w:szCs w:val="20"/>
              </w:rPr>
            </w:pPr>
            <w:r w:rsidRPr="00463038">
              <w:rPr>
                <w:rFonts w:ascii="Times New Roman" w:hAnsi="Times New Roman" w:cs="Times New Roman"/>
                <w:sz w:val="28"/>
                <w:szCs w:val="20"/>
              </w:rPr>
              <w:t>Приобретение прогулочной площадки</w:t>
            </w:r>
          </w:p>
        </w:tc>
        <w:tc>
          <w:tcPr>
            <w:tcW w:w="1127" w:type="pct"/>
          </w:tcPr>
          <w:p w:rsidR="00463038" w:rsidRPr="00463038" w:rsidRDefault="00463038" w:rsidP="00463038">
            <w:pPr>
              <w:spacing w:after="0" w:line="240" w:lineRule="auto"/>
              <w:jc w:val="center"/>
              <w:rPr>
                <w:rFonts w:ascii="Times New Roman" w:hAnsi="Times New Roman" w:cs="Times New Roman"/>
                <w:sz w:val="28"/>
              </w:rPr>
            </w:pPr>
            <w:r w:rsidRPr="00463038">
              <w:rPr>
                <w:rFonts w:ascii="Times New Roman" w:hAnsi="Times New Roman" w:cs="Times New Roman"/>
                <w:sz w:val="28"/>
              </w:rPr>
              <w:t>257731,96</w:t>
            </w:r>
          </w:p>
        </w:tc>
      </w:tr>
    </w:tbl>
    <w:p w:rsidR="00463038" w:rsidRPr="00D13315" w:rsidRDefault="00463038" w:rsidP="005B7075">
      <w:pPr>
        <w:spacing w:after="0"/>
        <w:ind w:firstLine="567"/>
        <w:jc w:val="both"/>
        <w:rPr>
          <w:rFonts w:ascii="Times New Roman" w:hAnsi="Times New Roman" w:cs="Times New Roman"/>
          <w:sz w:val="28"/>
        </w:rPr>
      </w:pPr>
    </w:p>
    <w:p w:rsidR="007E4ADA" w:rsidRPr="007E4ADA" w:rsidRDefault="007E4ADA" w:rsidP="005B7075">
      <w:pPr>
        <w:pStyle w:val="Standard"/>
        <w:spacing w:after="0"/>
        <w:ind w:firstLine="709"/>
        <w:jc w:val="both"/>
        <w:rPr>
          <w:rFonts w:ascii="Times New Roman" w:hAnsi="Times New Roman" w:cs="Times New Roman"/>
          <w:sz w:val="28"/>
          <w:szCs w:val="28"/>
        </w:rPr>
      </w:pPr>
      <w:r w:rsidRPr="007E4ADA">
        <w:rPr>
          <w:rFonts w:ascii="Times New Roman" w:hAnsi="Times New Roman" w:cs="Times New Roman"/>
          <w:sz w:val="28"/>
          <w:szCs w:val="28"/>
        </w:rPr>
        <w:t>За счет средств резервного фонда мы также приобрели и установили окна из ПВХ на сумму 500 тысяч рублей. И  в настоящее время проходит аукцион на ремонт кровли детского сада «Хрусталик» на сумму 1</w:t>
      </w:r>
      <w:r w:rsidR="00AC7844">
        <w:rPr>
          <w:rFonts w:ascii="Times New Roman" w:hAnsi="Times New Roman" w:cs="Times New Roman"/>
          <w:sz w:val="28"/>
          <w:szCs w:val="28"/>
        </w:rPr>
        <w:t xml:space="preserve">млн. </w:t>
      </w:r>
      <w:r w:rsidRPr="007E4ADA">
        <w:rPr>
          <w:rFonts w:ascii="Times New Roman" w:hAnsi="Times New Roman" w:cs="Times New Roman"/>
          <w:sz w:val="28"/>
          <w:szCs w:val="28"/>
        </w:rPr>
        <w:t>970 тысяч рублей</w:t>
      </w:r>
      <w:r>
        <w:rPr>
          <w:rFonts w:ascii="Times New Roman" w:hAnsi="Times New Roman" w:cs="Times New Roman"/>
          <w:sz w:val="28"/>
          <w:szCs w:val="28"/>
        </w:rPr>
        <w:t>.</w:t>
      </w:r>
    </w:p>
    <w:p w:rsidR="00DF68DA" w:rsidRDefault="00DF68DA" w:rsidP="008F2E52">
      <w:pPr>
        <w:pStyle w:val="Standard"/>
        <w:spacing w:after="0"/>
        <w:ind w:firstLine="709"/>
        <w:jc w:val="both"/>
        <w:rPr>
          <w:rFonts w:ascii="Times New Roman" w:hAnsi="Times New Roman" w:cs="Times New Roman"/>
          <w:sz w:val="28"/>
          <w:szCs w:val="28"/>
        </w:rPr>
      </w:pPr>
      <w:r w:rsidRPr="00300FF1">
        <w:rPr>
          <w:rFonts w:ascii="Times New Roman" w:hAnsi="Times New Roman" w:cs="Times New Roman"/>
          <w:sz w:val="28"/>
          <w:szCs w:val="28"/>
        </w:rPr>
        <w:t>Одним из эффективных механизмов повышения качества образования</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является расширение использования цифровых возможностей.</w:t>
      </w:r>
    </w:p>
    <w:p w:rsidR="008F2E52" w:rsidRPr="008F2E52" w:rsidRDefault="00DA5FA8" w:rsidP="006528F0">
      <w:pPr>
        <w:pStyle w:val="Standard"/>
        <w:spacing w:after="0"/>
        <w:ind w:firstLine="709"/>
        <w:jc w:val="both"/>
        <w:rPr>
          <w:rFonts w:ascii="Times New Roman" w:hAnsi="Times New Roman" w:cs="Times New Roman"/>
          <w:sz w:val="28"/>
          <w:szCs w:val="28"/>
        </w:rPr>
      </w:pPr>
      <w:r w:rsidRPr="000E4D41">
        <w:rPr>
          <w:rFonts w:ascii="Times New Roman" w:hAnsi="Times New Roman" w:cs="Times New Roman"/>
          <w:sz w:val="28"/>
          <w:szCs w:val="28"/>
        </w:rPr>
        <w:t>В рамках федерального проекта «Информационная инфраструктура» национальной программы «Цифровая экономика Российской Федерации» в 2019-202</w:t>
      </w:r>
      <w:r w:rsidR="008F2E52" w:rsidRPr="000E4D41">
        <w:rPr>
          <w:rFonts w:ascii="Times New Roman" w:hAnsi="Times New Roman" w:cs="Times New Roman"/>
          <w:sz w:val="28"/>
          <w:szCs w:val="28"/>
        </w:rPr>
        <w:t>0</w:t>
      </w:r>
      <w:r w:rsidRPr="000E4D41">
        <w:rPr>
          <w:rFonts w:ascii="Times New Roman" w:hAnsi="Times New Roman" w:cs="Times New Roman"/>
          <w:sz w:val="28"/>
          <w:szCs w:val="28"/>
        </w:rPr>
        <w:t xml:space="preserve"> годах проведены мероприятия по подключению к </w:t>
      </w:r>
      <w:r w:rsidR="008F2E52" w:rsidRPr="000E4D41">
        <w:rPr>
          <w:rFonts w:ascii="Times New Roman" w:hAnsi="Times New Roman" w:cs="Times New Roman"/>
          <w:sz w:val="28"/>
          <w:szCs w:val="28"/>
        </w:rPr>
        <w:t xml:space="preserve">высокоскоростному интернету как социально значимых объектов трех </w:t>
      </w:r>
      <w:r w:rsidR="0005326A" w:rsidRPr="000E4D41">
        <w:rPr>
          <w:rFonts w:ascii="Times New Roman" w:hAnsi="Times New Roman" w:cs="Times New Roman"/>
          <w:sz w:val="28"/>
          <w:szCs w:val="28"/>
        </w:rPr>
        <w:t xml:space="preserve">средних школ </w:t>
      </w:r>
      <w:r w:rsidR="008F2E52" w:rsidRPr="000E4D41">
        <w:rPr>
          <w:rFonts w:ascii="Times New Roman" w:hAnsi="Times New Roman" w:cs="Times New Roman"/>
          <w:sz w:val="28"/>
          <w:szCs w:val="28"/>
        </w:rPr>
        <w:t>Надейковичск</w:t>
      </w:r>
      <w:r w:rsidR="000E4D41" w:rsidRPr="000E4D41">
        <w:rPr>
          <w:rFonts w:ascii="Times New Roman" w:hAnsi="Times New Roman" w:cs="Times New Roman"/>
          <w:sz w:val="28"/>
          <w:szCs w:val="28"/>
        </w:rPr>
        <w:t>ой</w:t>
      </w:r>
      <w:r w:rsidR="008F2E52" w:rsidRPr="000E4D41">
        <w:rPr>
          <w:rFonts w:ascii="Times New Roman" w:hAnsi="Times New Roman" w:cs="Times New Roman"/>
          <w:sz w:val="28"/>
          <w:szCs w:val="28"/>
        </w:rPr>
        <w:t>, Руссковск</w:t>
      </w:r>
      <w:r w:rsidR="000E4D41" w:rsidRPr="000E4D41">
        <w:rPr>
          <w:rFonts w:ascii="Times New Roman" w:hAnsi="Times New Roman" w:cs="Times New Roman"/>
          <w:sz w:val="28"/>
          <w:szCs w:val="28"/>
        </w:rPr>
        <w:t>ой</w:t>
      </w:r>
      <w:r w:rsidR="008F2E52" w:rsidRPr="000E4D41">
        <w:rPr>
          <w:rFonts w:ascii="Times New Roman" w:hAnsi="Times New Roman" w:cs="Times New Roman"/>
          <w:sz w:val="28"/>
          <w:szCs w:val="28"/>
        </w:rPr>
        <w:t>, Краснооктябрьск</w:t>
      </w:r>
      <w:r w:rsidR="000E4D41" w:rsidRPr="000E4D41">
        <w:rPr>
          <w:rFonts w:ascii="Times New Roman" w:hAnsi="Times New Roman" w:cs="Times New Roman"/>
          <w:sz w:val="28"/>
          <w:szCs w:val="28"/>
        </w:rPr>
        <w:t>ой</w:t>
      </w:r>
      <w:r w:rsidR="008F2E52" w:rsidRPr="000E4D41">
        <w:rPr>
          <w:rFonts w:ascii="Times New Roman" w:hAnsi="Times New Roman" w:cs="Times New Roman"/>
          <w:sz w:val="28"/>
          <w:szCs w:val="28"/>
        </w:rPr>
        <w:t>.</w:t>
      </w:r>
      <w:r w:rsidRPr="000E4D41">
        <w:rPr>
          <w:rFonts w:ascii="Times New Roman" w:hAnsi="Times New Roman" w:cs="Times New Roman"/>
          <w:sz w:val="28"/>
          <w:szCs w:val="28"/>
        </w:rPr>
        <w:t xml:space="preserve"> </w:t>
      </w:r>
      <w:r w:rsidR="005E0E56">
        <w:rPr>
          <w:rFonts w:ascii="Times New Roman" w:hAnsi="Times New Roman" w:cs="Times New Roman"/>
          <w:sz w:val="28"/>
          <w:szCs w:val="28"/>
        </w:rPr>
        <w:t>В</w:t>
      </w:r>
      <w:r w:rsidR="008F2E52" w:rsidRPr="000E4D41">
        <w:rPr>
          <w:rFonts w:ascii="Times New Roman" w:hAnsi="Times New Roman" w:cs="Times New Roman"/>
          <w:sz w:val="28"/>
          <w:szCs w:val="28"/>
        </w:rPr>
        <w:t xml:space="preserve"> 2021 году участн</w:t>
      </w:r>
      <w:r w:rsidR="000E4D41" w:rsidRPr="000E4D41">
        <w:rPr>
          <w:rFonts w:ascii="Times New Roman" w:hAnsi="Times New Roman" w:cs="Times New Roman"/>
          <w:sz w:val="28"/>
          <w:szCs w:val="28"/>
        </w:rPr>
        <w:t>ико</w:t>
      </w:r>
      <w:r w:rsidR="008F2E52" w:rsidRPr="000E4D41">
        <w:rPr>
          <w:rFonts w:ascii="Times New Roman" w:hAnsi="Times New Roman" w:cs="Times New Roman"/>
          <w:sz w:val="28"/>
          <w:szCs w:val="28"/>
        </w:rPr>
        <w:t xml:space="preserve">м регионального проекта </w:t>
      </w:r>
      <w:r w:rsidR="008F2E52" w:rsidRPr="000E4D41">
        <w:rPr>
          <w:rFonts w:ascii="Times New Roman" w:hAnsi="Times New Roman" w:cs="Times New Roman"/>
          <w:sz w:val="28"/>
          <w:szCs w:val="28"/>
        </w:rPr>
        <w:lastRenderedPageBreak/>
        <w:t>«Цифровая образовательная среда» стало 1 учебное заведение</w:t>
      </w:r>
      <w:r w:rsidR="00C33E7F">
        <w:rPr>
          <w:rFonts w:ascii="Times New Roman" w:hAnsi="Times New Roman" w:cs="Times New Roman"/>
          <w:sz w:val="28"/>
          <w:szCs w:val="28"/>
        </w:rPr>
        <w:t xml:space="preserve"> -</w:t>
      </w:r>
      <w:r w:rsidR="005E0E56">
        <w:rPr>
          <w:rFonts w:ascii="Times New Roman" w:hAnsi="Times New Roman" w:cs="Times New Roman"/>
          <w:sz w:val="28"/>
          <w:szCs w:val="28"/>
        </w:rPr>
        <w:t xml:space="preserve"> Первомайская средняя школа</w:t>
      </w:r>
      <w:r w:rsidR="008F2E52" w:rsidRPr="000E4D41">
        <w:rPr>
          <w:rFonts w:ascii="Times New Roman" w:hAnsi="Times New Roman" w:cs="Times New Roman"/>
          <w:sz w:val="28"/>
          <w:szCs w:val="28"/>
        </w:rPr>
        <w:t>.</w:t>
      </w:r>
      <w:r w:rsidR="008F2E52">
        <w:rPr>
          <w:rFonts w:ascii="Times New Roman" w:hAnsi="Times New Roman" w:cs="Times New Roman"/>
          <w:sz w:val="28"/>
          <w:szCs w:val="28"/>
        </w:rPr>
        <w:t xml:space="preserve"> В рамках проекта в школу поступили </w:t>
      </w:r>
      <w:r w:rsidR="00C33E7F" w:rsidRPr="00C33E7F">
        <w:rPr>
          <w:rFonts w:ascii="Times New Roman" w:hAnsi="Times New Roman" w:cs="Times New Roman"/>
          <w:sz w:val="28"/>
          <w:szCs w:val="28"/>
        </w:rPr>
        <w:t>технологические средства: компьютеры, средства связи, иное информационно-коммуникационное оборудование</w:t>
      </w:r>
      <w:r w:rsidR="008F2E52" w:rsidRPr="006528F0">
        <w:rPr>
          <w:rFonts w:ascii="Times New Roman" w:hAnsi="Times New Roman" w:cs="Times New Roman"/>
          <w:sz w:val="28"/>
          <w:szCs w:val="28"/>
        </w:rPr>
        <w:t>.</w:t>
      </w:r>
      <w:r w:rsidR="003C114A" w:rsidRPr="006528F0">
        <w:rPr>
          <w:rFonts w:ascii="Times New Roman" w:hAnsi="Times New Roman" w:cs="Times New Roman"/>
          <w:sz w:val="28"/>
          <w:szCs w:val="28"/>
        </w:rPr>
        <w:t xml:space="preserve"> Согласно </w:t>
      </w:r>
      <w:r w:rsidR="006528F0" w:rsidRPr="006528F0">
        <w:rPr>
          <w:rFonts w:ascii="Times New Roman" w:hAnsi="Times New Roman" w:cs="Times New Roman"/>
          <w:sz w:val="28"/>
          <w:szCs w:val="28"/>
        </w:rPr>
        <w:t xml:space="preserve">приказу Департамента Смоленской области по образованию и науке </w:t>
      </w:r>
      <w:r w:rsidR="00C33E7F" w:rsidRPr="006528F0">
        <w:rPr>
          <w:rFonts w:ascii="Times New Roman" w:hAnsi="Times New Roman" w:cs="Times New Roman"/>
          <w:sz w:val="28"/>
          <w:szCs w:val="28"/>
        </w:rPr>
        <w:t>оставшиеся 6 школ войдут в</w:t>
      </w:r>
      <w:r w:rsidR="006528F0" w:rsidRPr="006528F0">
        <w:rPr>
          <w:rFonts w:ascii="Times New Roman" w:hAnsi="Times New Roman" w:cs="Times New Roman"/>
          <w:sz w:val="28"/>
          <w:szCs w:val="28"/>
        </w:rPr>
        <w:t xml:space="preserve"> данный </w:t>
      </w:r>
      <w:r w:rsidR="00C33E7F" w:rsidRPr="006528F0">
        <w:rPr>
          <w:rFonts w:ascii="Times New Roman" w:hAnsi="Times New Roman" w:cs="Times New Roman"/>
          <w:sz w:val="28"/>
          <w:szCs w:val="28"/>
        </w:rPr>
        <w:t>про</w:t>
      </w:r>
      <w:r w:rsidR="006528F0" w:rsidRPr="006528F0">
        <w:rPr>
          <w:rFonts w:ascii="Times New Roman" w:hAnsi="Times New Roman" w:cs="Times New Roman"/>
          <w:sz w:val="28"/>
          <w:szCs w:val="28"/>
        </w:rPr>
        <w:t>е</w:t>
      </w:r>
      <w:r w:rsidR="00C33E7F" w:rsidRPr="006528F0">
        <w:rPr>
          <w:rFonts w:ascii="Times New Roman" w:hAnsi="Times New Roman" w:cs="Times New Roman"/>
          <w:sz w:val="28"/>
          <w:szCs w:val="28"/>
        </w:rPr>
        <w:t>к</w:t>
      </w:r>
      <w:r w:rsidR="006528F0" w:rsidRPr="006528F0">
        <w:rPr>
          <w:rFonts w:ascii="Times New Roman" w:hAnsi="Times New Roman" w:cs="Times New Roman"/>
          <w:sz w:val="28"/>
          <w:szCs w:val="28"/>
        </w:rPr>
        <w:t>т в 2023</w:t>
      </w:r>
      <w:r w:rsidR="006528F0">
        <w:rPr>
          <w:rFonts w:ascii="Times New Roman" w:hAnsi="Times New Roman" w:cs="Times New Roman"/>
          <w:sz w:val="28"/>
          <w:szCs w:val="28"/>
        </w:rPr>
        <w:t xml:space="preserve"> году</w:t>
      </w:r>
      <w:r w:rsidR="006528F0" w:rsidRPr="006528F0">
        <w:rPr>
          <w:rFonts w:ascii="Times New Roman" w:hAnsi="Times New Roman" w:cs="Times New Roman"/>
          <w:sz w:val="28"/>
          <w:szCs w:val="28"/>
        </w:rPr>
        <w:t>.</w:t>
      </w:r>
    </w:p>
    <w:p w:rsidR="00DA5FA8" w:rsidRDefault="008F2E52" w:rsidP="003C114A">
      <w:pPr>
        <w:pStyle w:val="Standard"/>
        <w:spacing w:after="0"/>
        <w:ind w:firstLine="709"/>
        <w:jc w:val="both"/>
        <w:rPr>
          <w:rFonts w:ascii="Times New Roman" w:hAnsi="Times New Roman" w:cs="Times New Roman"/>
          <w:sz w:val="28"/>
          <w:szCs w:val="28"/>
        </w:rPr>
      </w:pPr>
      <w:r w:rsidRPr="008F2E52">
        <w:rPr>
          <w:rFonts w:ascii="Times New Roman" w:hAnsi="Times New Roman" w:cs="Times New Roman"/>
          <w:sz w:val="28"/>
          <w:szCs w:val="28"/>
        </w:rPr>
        <w:t>Говоря о современном содержании образования, нужно учесть цифровую грамотность и цифровые навыки. Очевидно, что у нынешнего поколения учеников эти навыки активно формируются в реальной жизни, что обязывает школу не отставать.</w:t>
      </w:r>
    </w:p>
    <w:p w:rsidR="000E4D41" w:rsidRDefault="000E4D41" w:rsidP="00171DF5">
      <w:pPr>
        <w:pStyle w:val="Standard"/>
        <w:spacing w:after="0"/>
        <w:ind w:firstLine="709"/>
        <w:jc w:val="both"/>
        <w:rPr>
          <w:rFonts w:ascii="Times New Roman" w:hAnsi="Times New Roman" w:cs="Times New Roman"/>
          <w:sz w:val="28"/>
        </w:rPr>
      </w:pPr>
      <w:r w:rsidRPr="000E4D41">
        <w:rPr>
          <w:rFonts w:ascii="Times New Roman" w:hAnsi="Times New Roman" w:cs="Times New Roman"/>
          <w:sz w:val="28"/>
        </w:rPr>
        <w:t>У нас есть школы, которые уверенно «идут» к цифровизации образовательного пространства. Активнее всех работают МБОУ «Шумячская СШ им. В.Ф. Алешина», МБ</w:t>
      </w:r>
      <w:r w:rsidR="00311255">
        <w:rPr>
          <w:rFonts w:ascii="Times New Roman" w:hAnsi="Times New Roman" w:cs="Times New Roman"/>
          <w:sz w:val="28"/>
        </w:rPr>
        <w:t>ОУ Надейковичская СШ имени И.П.</w:t>
      </w:r>
      <w:r w:rsidRPr="000E4D41">
        <w:rPr>
          <w:rFonts w:ascii="Times New Roman" w:hAnsi="Times New Roman" w:cs="Times New Roman"/>
          <w:sz w:val="28"/>
        </w:rPr>
        <w:t>Гоманкова, МБОУ «Руссковская СШ», где внедряется Мо</w:t>
      </w:r>
      <w:r w:rsidR="00631E43">
        <w:rPr>
          <w:rFonts w:ascii="Times New Roman" w:hAnsi="Times New Roman" w:cs="Times New Roman"/>
          <w:sz w:val="28"/>
        </w:rPr>
        <w:t>бильное электронное образование</w:t>
      </w:r>
      <w:r>
        <w:rPr>
          <w:rFonts w:ascii="Times New Roman" w:hAnsi="Times New Roman" w:cs="Times New Roman"/>
          <w:sz w:val="28"/>
        </w:rPr>
        <w:t>,</w:t>
      </w:r>
      <w:r w:rsidRPr="000E4D41">
        <w:rPr>
          <w:rFonts w:ascii="Times New Roman" w:hAnsi="Times New Roman" w:cs="Times New Roman"/>
          <w:sz w:val="28"/>
        </w:rPr>
        <w:t xml:space="preserve"> Яндекс-учебник, ресурсы образовательных платформ «Учи.ру».</w:t>
      </w:r>
    </w:p>
    <w:p w:rsidR="003C114A" w:rsidRDefault="003C114A" w:rsidP="00171DF5">
      <w:pPr>
        <w:pStyle w:val="Standard"/>
        <w:spacing w:after="0"/>
        <w:ind w:firstLine="709"/>
        <w:jc w:val="both"/>
        <w:rPr>
          <w:rFonts w:ascii="Times New Roman" w:hAnsi="Times New Roman" w:cs="Times New Roman"/>
          <w:sz w:val="28"/>
          <w:szCs w:val="28"/>
        </w:rPr>
      </w:pPr>
      <w:r w:rsidRPr="00300FF1">
        <w:rPr>
          <w:rFonts w:ascii="Times New Roman" w:hAnsi="Times New Roman" w:cs="Times New Roman"/>
          <w:sz w:val="28"/>
          <w:szCs w:val="28"/>
        </w:rPr>
        <w:t xml:space="preserve">В условиях цифровизации необходим спектр качественно новых компетенций как у </w:t>
      </w:r>
      <w:r>
        <w:rPr>
          <w:rFonts w:ascii="Times New Roman" w:hAnsi="Times New Roman" w:cs="Times New Roman"/>
          <w:sz w:val="28"/>
          <w:szCs w:val="28"/>
        </w:rPr>
        <w:t>обучающихся, так и у педагогов.</w:t>
      </w:r>
    </w:p>
    <w:p w:rsidR="00DF68DA" w:rsidRDefault="00546708" w:rsidP="00311255">
      <w:pPr>
        <w:pStyle w:val="Standard"/>
        <w:spacing w:after="0"/>
        <w:ind w:firstLine="709"/>
        <w:jc w:val="both"/>
        <w:rPr>
          <w:rFonts w:ascii="Times New Roman" w:hAnsi="Times New Roman" w:cs="Times New Roman"/>
          <w:sz w:val="28"/>
          <w:szCs w:val="28"/>
        </w:rPr>
      </w:pPr>
      <w:r w:rsidRPr="00300FF1">
        <w:rPr>
          <w:rFonts w:ascii="Times New Roman" w:hAnsi="Times New Roman" w:cs="Times New Roman"/>
          <w:sz w:val="28"/>
          <w:szCs w:val="28"/>
        </w:rPr>
        <w:t>В 2020/</w:t>
      </w:r>
      <w:r w:rsidR="00DF68DA" w:rsidRPr="00300FF1">
        <w:rPr>
          <w:rFonts w:ascii="Times New Roman" w:hAnsi="Times New Roman" w:cs="Times New Roman"/>
          <w:sz w:val="28"/>
          <w:szCs w:val="28"/>
        </w:rPr>
        <w:t>2021 учебном году большая роль была отведена формированию</w:t>
      </w:r>
      <w:r w:rsidRPr="00300FF1">
        <w:rPr>
          <w:rFonts w:ascii="Times New Roman" w:hAnsi="Times New Roman" w:cs="Times New Roman"/>
          <w:sz w:val="28"/>
          <w:szCs w:val="28"/>
        </w:rPr>
        <w:t xml:space="preserve"> </w:t>
      </w:r>
      <w:r w:rsidR="00DF68DA" w:rsidRPr="00300FF1">
        <w:rPr>
          <w:rFonts w:ascii="Times New Roman" w:hAnsi="Times New Roman" w:cs="Times New Roman"/>
          <w:sz w:val="28"/>
          <w:szCs w:val="28"/>
        </w:rPr>
        <w:t>профессиональных компетентностей.</w:t>
      </w:r>
      <w:r w:rsidR="00DF68DA">
        <w:t xml:space="preserve"> </w:t>
      </w:r>
      <w:r w:rsidR="00DF68DA" w:rsidRPr="00300FF1">
        <w:rPr>
          <w:rFonts w:ascii="Times New Roman" w:hAnsi="Times New Roman" w:cs="Times New Roman"/>
          <w:sz w:val="28"/>
          <w:szCs w:val="28"/>
        </w:rPr>
        <w:t>Это был активный год по</w:t>
      </w:r>
      <w:r w:rsidRPr="00300FF1">
        <w:rPr>
          <w:rFonts w:ascii="Times New Roman" w:hAnsi="Times New Roman" w:cs="Times New Roman"/>
          <w:sz w:val="28"/>
          <w:szCs w:val="28"/>
        </w:rPr>
        <w:t xml:space="preserve"> </w:t>
      </w:r>
      <w:r w:rsidR="00DF68DA" w:rsidRPr="00300FF1">
        <w:rPr>
          <w:rFonts w:ascii="Times New Roman" w:hAnsi="Times New Roman" w:cs="Times New Roman"/>
          <w:sz w:val="28"/>
          <w:szCs w:val="28"/>
        </w:rPr>
        <w:t xml:space="preserve">количеству слушателей программ повышения квалификации. Более </w:t>
      </w:r>
      <w:r w:rsidR="00311255">
        <w:rPr>
          <w:rFonts w:ascii="Times New Roman" w:hAnsi="Times New Roman" w:cs="Times New Roman"/>
          <w:sz w:val="28"/>
          <w:szCs w:val="28"/>
        </w:rPr>
        <w:t>100</w:t>
      </w:r>
      <w:r w:rsidRPr="00300FF1">
        <w:rPr>
          <w:rFonts w:ascii="Times New Roman" w:hAnsi="Times New Roman" w:cs="Times New Roman"/>
          <w:sz w:val="28"/>
          <w:szCs w:val="28"/>
        </w:rPr>
        <w:t xml:space="preserve"> </w:t>
      </w:r>
      <w:r w:rsidR="00DF68DA" w:rsidRPr="00300FF1">
        <w:rPr>
          <w:rFonts w:ascii="Times New Roman" w:hAnsi="Times New Roman" w:cs="Times New Roman"/>
          <w:sz w:val="28"/>
          <w:szCs w:val="28"/>
        </w:rPr>
        <w:t>работников обучались, используя разнообразные формы повышения</w:t>
      </w:r>
      <w:r w:rsidRPr="00300FF1">
        <w:rPr>
          <w:rFonts w:ascii="Times New Roman" w:hAnsi="Times New Roman" w:cs="Times New Roman"/>
          <w:sz w:val="28"/>
          <w:szCs w:val="28"/>
        </w:rPr>
        <w:t xml:space="preserve"> </w:t>
      </w:r>
      <w:r w:rsidR="00DF68DA" w:rsidRPr="00300FF1">
        <w:rPr>
          <w:rFonts w:ascii="Times New Roman" w:hAnsi="Times New Roman" w:cs="Times New Roman"/>
          <w:sz w:val="28"/>
          <w:szCs w:val="28"/>
        </w:rPr>
        <w:t xml:space="preserve">квалификации, в том </w:t>
      </w:r>
      <w:r w:rsidR="00311255">
        <w:rPr>
          <w:rFonts w:ascii="Times New Roman" w:hAnsi="Times New Roman" w:cs="Times New Roman"/>
          <w:sz w:val="28"/>
          <w:szCs w:val="28"/>
        </w:rPr>
        <w:t>числе и «без отрыва» от работы.</w:t>
      </w:r>
    </w:p>
    <w:p w:rsidR="00311255" w:rsidRPr="00311255" w:rsidRDefault="00311255" w:rsidP="00311255">
      <w:pPr>
        <w:pStyle w:val="Standard"/>
        <w:spacing w:after="0"/>
        <w:ind w:firstLine="709"/>
        <w:jc w:val="both"/>
        <w:rPr>
          <w:rFonts w:ascii="Times New Roman" w:hAnsi="Times New Roman" w:cs="Times New Roman"/>
          <w:sz w:val="28"/>
          <w:szCs w:val="28"/>
        </w:rPr>
      </w:pPr>
      <w:r w:rsidRPr="00311255">
        <w:rPr>
          <w:rFonts w:ascii="Times New Roman" w:hAnsi="Times New Roman" w:cs="Times New Roman"/>
          <w:sz w:val="28"/>
          <w:szCs w:val="28"/>
        </w:rPr>
        <w:t xml:space="preserve">В рамках федерального проекта «Учитель будущего» учителя русского языка, математики, физики, химии и биологии осваивали программу по повышению уровня функциональной грамотности с опорой на потенциал современной </w:t>
      </w:r>
      <w:r>
        <w:rPr>
          <w:rFonts w:ascii="Times New Roman" w:hAnsi="Times New Roman" w:cs="Times New Roman"/>
          <w:sz w:val="28"/>
          <w:szCs w:val="28"/>
        </w:rPr>
        <w:t>цифровой образовательной среды.</w:t>
      </w:r>
    </w:p>
    <w:p w:rsidR="00311255" w:rsidRDefault="00311255" w:rsidP="00451B3B">
      <w:pPr>
        <w:pStyle w:val="Standard"/>
        <w:spacing w:after="0"/>
        <w:ind w:firstLine="709"/>
        <w:jc w:val="both"/>
        <w:rPr>
          <w:rFonts w:ascii="Times New Roman" w:hAnsi="Times New Roman" w:cs="Times New Roman"/>
          <w:sz w:val="28"/>
          <w:szCs w:val="28"/>
        </w:rPr>
      </w:pPr>
      <w:r w:rsidRPr="00311255">
        <w:rPr>
          <w:rFonts w:ascii="Times New Roman" w:hAnsi="Times New Roman" w:cs="Times New Roman"/>
          <w:sz w:val="28"/>
          <w:szCs w:val="28"/>
        </w:rPr>
        <w:t>Активно обучались и руководители образовательных организаций. Они проходили курсовую подготовку как по программам, направленным на использование управленческих механизмов повышения и оценки качества образования, так и по управлению противодействиям террористических проявлений.</w:t>
      </w:r>
    </w:p>
    <w:p w:rsidR="00B66BC4" w:rsidRPr="00451B3B" w:rsidRDefault="00B66BC4" w:rsidP="00451B3B">
      <w:pPr>
        <w:pStyle w:val="Standard"/>
        <w:spacing w:after="0"/>
        <w:ind w:firstLine="709"/>
        <w:jc w:val="both"/>
        <w:rPr>
          <w:rFonts w:ascii="Times New Roman" w:hAnsi="Times New Roman" w:cs="Times New Roman"/>
          <w:sz w:val="28"/>
          <w:szCs w:val="28"/>
        </w:rPr>
      </w:pPr>
      <w:r w:rsidRPr="00451B3B">
        <w:rPr>
          <w:rFonts w:ascii="Times New Roman" w:hAnsi="Times New Roman" w:cs="Times New Roman"/>
          <w:sz w:val="28"/>
          <w:szCs w:val="28"/>
        </w:rPr>
        <w:t xml:space="preserve">Одной из ключевых проблем в этом направлении является </w:t>
      </w:r>
      <w:r w:rsidR="00451B3B" w:rsidRPr="00451B3B">
        <w:rPr>
          <w:rFonts w:ascii="Times New Roman" w:hAnsi="Times New Roman" w:cs="Times New Roman"/>
          <w:sz w:val="28"/>
          <w:szCs w:val="28"/>
        </w:rPr>
        <w:t>наличие</w:t>
      </w:r>
      <w:r w:rsidRPr="00451B3B">
        <w:rPr>
          <w:rFonts w:ascii="Times New Roman" w:hAnsi="Times New Roman" w:cs="Times New Roman"/>
          <w:sz w:val="28"/>
          <w:szCs w:val="28"/>
        </w:rPr>
        <w:t xml:space="preserve"> педагогических вакансий (мы называем их – потребностью, которая закрывается совместителями или педагогами, ушедшими на заслуженный отдых).</w:t>
      </w:r>
    </w:p>
    <w:p w:rsidR="00451B3B" w:rsidRDefault="00451B3B" w:rsidP="00451B3B">
      <w:pPr>
        <w:spacing w:after="0"/>
        <w:ind w:firstLine="709"/>
        <w:jc w:val="both"/>
        <w:rPr>
          <w:rFonts w:ascii="Times New Roman" w:hAnsi="Times New Roman" w:cs="Times New Roman"/>
          <w:sz w:val="28"/>
          <w:szCs w:val="28"/>
        </w:rPr>
      </w:pPr>
      <w:r w:rsidRPr="00451B3B">
        <w:rPr>
          <w:rFonts w:ascii="Times New Roman" w:hAnsi="Times New Roman" w:cs="Times New Roman"/>
          <w:sz w:val="28"/>
          <w:szCs w:val="28"/>
        </w:rPr>
        <w:t xml:space="preserve">Следует отметить, что высокий уровень квалификации и социальной активности педагогов подтверждается их участием в профессиональных конкурсах. В прошедшем учебном году в муниципальных конкурсах профессионального мастерства приняли участие </w:t>
      </w:r>
      <w:r w:rsidR="00E70EE4">
        <w:rPr>
          <w:rFonts w:ascii="Times New Roman" w:hAnsi="Times New Roman" w:cs="Times New Roman"/>
          <w:sz w:val="28"/>
          <w:szCs w:val="28"/>
        </w:rPr>
        <w:t xml:space="preserve">38 </w:t>
      </w:r>
      <w:r w:rsidRPr="00451B3B">
        <w:rPr>
          <w:rFonts w:ascii="Times New Roman" w:hAnsi="Times New Roman" w:cs="Times New Roman"/>
          <w:sz w:val="28"/>
          <w:szCs w:val="28"/>
        </w:rPr>
        <w:t xml:space="preserve">педагогов из </w:t>
      </w:r>
      <w:r w:rsidR="00E70EE4">
        <w:rPr>
          <w:rFonts w:ascii="Times New Roman" w:hAnsi="Times New Roman" w:cs="Times New Roman"/>
          <w:sz w:val="28"/>
          <w:szCs w:val="28"/>
        </w:rPr>
        <w:t>9</w:t>
      </w:r>
      <w:r w:rsidRPr="00451B3B">
        <w:rPr>
          <w:rFonts w:ascii="Times New Roman" w:hAnsi="Times New Roman" w:cs="Times New Roman"/>
          <w:sz w:val="28"/>
          <w:szCs w:val="28"/>
        </w:rPr>
        <w:t xml:space="preserve"> образовательных учреждений района, </w:t>
      </w:r>
      <w:r w:rsidR="00E70EE4">
        <w:rPr>
          <w:rFonts w:ascii="Times New Roman" w:hAnsi="Times New Roman" w:cs="Times New Roman"/>
          <w:sz w:val="28"/>
          <w:szCs w:val="28"/>
        </w:rPr>
        <w:t>21</w:t>
      </w:r>
      <w:r w:rsidRPr="00451B3B">
        <w:rPr>
          <w:rFonts w:ascii="Times New Roman" w:hAnsi="Times New Roman" w:cs="Times New Roman"/>
          <w:sz w:val="28"/>
          <w:szCs w:val="28"/>
        </w:rPr>
        <w:t xml:space="preserve"> заняли призовые места. </w:t>
      </w:r>
      <w:r w:rsidR="00E70EE4" w:rsidRPr="00E70EE4">
        <w:rPr>
          <w:rFonts w:ascii="Times New Roman" w:hAnsi="Times New Roman" w:cs="Times New Roman"/>
          <w:sz w:val="28"/>
          <w:szCs w:val="28"/>
        </w:rPr>
        <w:t>На 8-х зональных педагогических чтениях по теме «Развитие творческого потенциала учителя и ученика как условие реализации ФГОС» свой опыт представили 6 участников.</w:t>
      </w:r>
      <w:r w:rsidR="00E70EE4">
        <w:rPr>
          <w:rFonts w:ascii="Times New Roman" w:hAnsi="Times New Roman" w:cs="Times New Roman"/>
          <w:sz w:val="28"/>
          <w:szCs w:val="28"/>
        </w:rPr>
        <w:t xml:space="preserve"> В региональных этапах конкурсов район представляли: </w:t>
      </w:r>
      <w:r w:rsidRPr="00451B3B">
        <w:rPr>
          <w:rFonts w:ascii="Times New Roman" w:hAnsi="Times New Roman" w:cs="Times New Roman"/>
          <w:sz w:val="28"/>
          <w:szCs w:val="28"/>
        </w:rPr>
        <w:t xml:space="preserve">Бодылева Елена Александровна </w:t>
      </w:r>
      <w:r w:rsidR="00E70EE4">
        <w:rPr>
          <w:rFonts w:ascii="Times New Roman" w:hAnsi="Times New Roman" w:cs="Times New Roman"/>
          <w:sz w:val="28"/>
          <w:szCs w:val="28"/>
        </w:rPr>
        <w:t>-</w:t>
      </w:r>
      <w:r>
        <w:rPr>
          <w:rFonts w:ascii="Times New Roman" w:hAnsi="Times New Roman" w:cs="Times New Roman"/>
          <w:sz w:val="28"/>
          <w:szCs w:val="28"/>
        </w:rPr>
        <w:t xml:space="preserve"> у</w:t>
      </w:r>
      <w:r w:rsidRPr="00451B3B">
        <w:rPr>
          <w:rFonts w:ascii="Times New Roman" w:hAnsi="Times New Roman" w:cs="Times New Roman"/>
          <w:sz w:val="28"/>
          <w:szCs w:val="28"/>
        </w:rPr>
        <w:t xml:space="preserve">частник регионального этапа </w:t>
      </w:r>
      <w:r w:rsidRPr="00451B3B">
        <w:rPr>
          <w:rFonts w:ascii="Times New Roman" w:hAnsi="Times New Roman" w:cs="Times New Roman"/>
          <w:sz w:val="28"/>
          <w:szCs w:val="28"/>
        </w:rPr>
        <w:lastRenderedPageBreak/>
        <w:t>Всероссийского конкурса «Учитель года», Базылева Светлана Ивановна</w:t>
      </w:r>
      <w:r>
        <w:rPr>
          <w:rFonts w:ascii="Times New Roman" w:hAnsi="Times New Roman" w:cs="Times New Roman"/>
          <w:sz w:val="28"/>
          <w:szCs w:val="28"/>
        </w:rPr>
        <w:t xml:space="preserve"> -</w:t>
      </w:r>
      <w:r w:rsidRPr="00451B3B">
        <w:rPr>
          <w:rFonts w:ascii="Times New Roman" w:hAnsi="Times New Roman" w:cs="Times New Roman"/>
          <w:sz w:val="28"/>
          <w:szCs w:val="28"/>
        </w:rPr>
        <w:t xml:space="preserve"> конкурс</w:t>
      </w:r>
      <w:r>
        <w:rPr>
          <w:rFonts w:ascii="Times New Roman" w:hAnsi="Times New Roman" w:cs="Times New Roman"/>
          <w:sz w:val="28"/>
          <w:szCs w:val="28"/>
        </w:rPr>
        <w:t>а</w:t>
      </w:r>
      <w:r w:rsidRPr="00451B3B">
        <w:rPr>
          <w:rFonts w:ascii="Times New Roman" w:hAnsi="Times New Roman" w:cs="Times New Roman"/>
          <w:sz w:val="28"/>
          <w:szCs w:val="28"/>
        </w:rPr>
        <w:t xml:space="preserve"> «За нравственный подвиг учителя», Афонина Елена Леонидовна </w:t>
      </w:r>
      <w:r>
        <w:rPr>
          <w:rFonts w:ascii="Times New Roman" w:hAnsi="Times New Roman" w:cs="Times New Roman"/>
          <w:sz w:val="28"/>
          <w:szCs w:val="28"/>
        </w:rPr>
        <w:t xml:space="preserve">- </w:t>
      </w:r>
      <w:r w:rsidRPr="00451B3B">
        <w:rPr>
          <w:rFonts w:ascii="Times New Roman" w:hAnsi="Times New Roman" w:cs="Times New Roman"/>
          <w:sz w:val="28"/>
          <w:szCs w:val="28"/>
        </w:rPr>
        <w:t>конкурс</w:t>
      </w:r>
      <w:r>
        <w:rPr>
          <w:rFonts w:ascii="Times New Roman" w:hAnsi="Times New Roman" w:cs="Times New Roman"/>
          <w:sz w:val="28"/>
          <w:szCs w:val="28"/>
        </w:rPr>
        <w:t>а</w:t>
      </w:r>
      <w:r w:rsidRPr="00451B3B">
        <w:rPr>
          <w:rFonts w:ascii="Times New Roman" w:hAnsi="Times New Roman" w:cs="Times New Roman"/>
          <w:sz w:val="28"/>
          <w:szCs w:val="28"/>
        </w:rPr>
        <w:t xml:space="preserve"> РДШ «Моя семья»</w:t>
      </w:r>
      <w:r w:rsidR="00502C94">
        <w:rPr>
          <w:rFonts w:ascii="Times New Roman" w:hAnsi="Times New Roman" w:cs="Times New Roman"/>
          <w:sz w:val="28"/>
          <w:szCs w:val="28"/>
        </w:rPr>
        <w:t>, «Семья года»</w:t>
      </w:r>
      <w:r>
        <w:rPr>
          <w:rFonts w:ascii="Times New Roman" w:hAnsi="Times New Roman" w:cs="Times New Roman"/>
          <w:sz w:val="28"/>
          <w:szCs w:val="28"/>
        </w:rPr>
        <w:t>.</w:t>
      </w:r>
    </w:p>
    <w:p w:rsidR="00E2019C" w:rsidRDefault="00E2019C" w:rsidP="00E2019C">
      <w:pPr>
        <w:pStyle w:val="a5"/>
        <w:spacing w:before="25" w:after="25" w:line="276" w:lineRule="auto"/>
        <w:ind w:firstLine="708"/>
        <w:jc w:val="both"/>
        <w:rPr>
          <w:sz w:val="28"/>
          <w:szCs w:val="28"/>
        </w:rPr>
      </w:pPr>
      <w:r w:rsidRPr="001732A6">
        <w:rPr>
          <w:sz w:val="28"/>
          <w:szCs w:val="28"/>
        </w:rPr>
        <w:t>Педагоги дополнительного образования Лилия С</w:t>
      </w:r>
      <w:r>
        <w:rPr>
          <w:sz w:val="28"/>
          <w:szCs w:val="28"/>
        </w:rPr>
        <w:t>ергеевна Беляева, Евгений Дмитри</w:t>
      </w:r>
      <w:r w:rsidRPr="001732A6">
        <w:rPr>
          <w:sz w:val="28"/>
          <w:szCs w:val="28"/>
        </w:rPr>
        <w:t xml:space="preserve">евич Буфистов, Любовь Николаевна Зимина, Галина Николаевна Емельянова, Валентина Владимировна Троенько презентовали опыт своей работы в Марафоне передовых практик в системе дополнительного образования детей Смоленской области, </w:t>
      </w:r>
      <w:r w:rsidRPr="00685077">
        <w:rPr>
          <w:sz w:val="28"/>
          <w:szCs w:val="28"/>
        </w:rPr>
        <w:t>организованн</w:t>
      </w:r>
      <w:r>
        <w:rPr>
          <w:sz w:val="28"/>
          <w:szCs w:val="28"/>
        </w:rPr>
        <w:t>ым</w:t>
      </w:r>
      <w:r w:rsidRPr="00685077">
        <w:rPr>
          <w:sz w:val="28"/>
          <w:szCs w:val="28"/>
        </w:rPr>
        <w:t xml:space="preserve"> </w:t>
      </w:r>
      <w:r>
        <w:rPr>
          <w:sz w:val="28"/>
          <w:szCs w:val="28"/>
        </w:rPr>
        <w:t>Р</w:t>
      </w:r>
      <w:r w:rsidRPr="00685077">
        <w:rPr>
          <w:sz w:val="28"/>
          <w:szCs w:val="28"/>
        </w:rPr>
        <w:t>егиональным модельным центром до</w:t>
      </w:r>
      <w:r>
        <w:rPr>
          <w:sz w:val="28"/>
          <w:szCs w:val="28"/>
        </w:rPr>
        <w:t>полнительного образования детей.</w:t>
      </w:r>
    </w:p>
    <w:p w:rsidR="00E2019C" w:rsidRDefault="00E2019C" w:rsidP="00E2019C">
      <w:pPr>
        <w:pStyle w:val="a5"/>
        <w:spacing w:before="25" w:after="25" w:line="276" w:lineRule="auto"/>
        <w:ind w:firstLine="708"/>
        <w:jc w:val="both"/>
        <w:rPr>
          <w:sz w:val="28"/>
          <w:szCs w:val="28"/>
        </w:rPr>
      </w:pPr>
      <w:r w:rsidRPr="000446D8">
        <w:rPr>
          <w:sz w:val="28"/>
          <w:szCs w:val="28"/>
        </w:rPr>
        <w:t>Лилии Сергеевне Беляевой</w:t>
      </w:r>
      <w:r>
        <w:rPr>
          <w:sz w:val="28"/>
          <w:szCs w:val="28"/>
        </w:rPr>
        <w:t xml:space="preserve">, </w:t>
      </w:r>
      <w:r w:rsidRPr="000446D8">
        <w:rPr>
          <w:sz w:val="28"/>
          <w:szCs w:val="28"/>
        </w:rPr>
        <w:t>руководителю конкурсной работы всероссийско</w:t>
      </w:r>
      <w:r>
        <w:rPr>
          <w:sz w:val="28"/>
          <w:szCs w:val="28"/>
        </w:rPr>
        <w:t>го</w:t>
      </w:r>
      <w:r w:rsidRPr="000446D8">
        <w:rPr>
          <w:sz w:val="28"/>
          <w:szCs w:val="28"/>
        </w:rPr>
        <w:t xml:space="preserve"> конкурс</w:t>
      </w:r>
      <w:r>
        <w:rPr>
          <w:sz w:val="28"/>
          <w:szCs w:val="28"/>
        </w:rPr>
        <w:t>а</w:t>
      </w:r>
      <w:r w:rsidRPr="000446D8">
        <w:rPr>
          <w:sz w:val="28"/>
          <w:szCs w:val="28"/>
        </w:rPr>
        <w:t xml:space="preserve"> школьников «Сохраним историческую память о ветеранах и защитниках нашего Отечества 2021»</w:t>
      </w:r>
      <w:r w:rsidRPr="00E2019C">
        <w:rPr>
          <w:sz w:val="28"/>
          <w:szCs w:val="28"/>
        </w:rPr>
        <w:t xml:space="preserve"> </w:t>
      </w:r>
      <w:r w:rsidRPr="000446D8">
        <w:rPr>
          <w:sz w:val="28"/>
          <w:szCs w:val="28"/>
        </w:rPr>
        <w:t xml:space="preserve">объявлена </w:t>
      </w:r>
      <w:r>
        <w:rPr>
          <w:sz w:val="28"/>
          <w:szCs w:val="28"/>
        </w:rPr>
        <w:t>б</w:t>
      </w:r>
      <w:r w:rsidRPr="000446D8">
        <w:rPr>
          <w:sz w:val="28"/>
          <w:szCs w:val="28"/>
        </w:rPr>
        <w:t>лагодарность Всеросси</w:t>
      </w:r>
      <w:r>
        <w:rPr>
          <w:sz w:val="28"/>
          <w:szCs w:val="28"/>
        </w:rPr>
        <w:t>йского педагогического собрания.</w:t>
      </w:r>
    </w:p>
    <w:p w:rsidR="00DF68DA" w:rsidRPr="00300FF1" w:rsidRDefault="00DF68DA" w:rsidP="00B73ED1">
      <w:pPr>
        <w:pStyle w:val="Standard"/>
        <w:spacing w:after="0"/>
        <w:ind w:firstLine="709"/>
        <w:jc w:val="both"/>
        <w:rPr>
          <w:rFonts w:ascii="Times New Roman" w:hAnsi="Times New Roman" w:cs="Times New Roman"/>
          <w:sz w:val="28"/>
          <w:szCs w:val="28"/>
        </w:rPr>
      </w:pPr>
      <w:r w:rsidRPr="00300FF1">
        <w:rPr>
          <w:rFonts w:ascii="Times New Roman" w:hAnsi="Times New Roman" w:cs="Times New Roman"/>
          <w:sz w:val="28"/>
          <w:szCs w:val="28"/>
        </w:rPr>
        <w:t>Совершенствуя организацию</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образовательного процесса, мы всегда должны помнить, что вопрос</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обеспечения безопасности школ, сохранения жизни и здоровья детей стоит в</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приоритете. Его мы в течение года поднимали неоднократно на различных</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 xml:space="preserve">уровнях. </w:t>
      </w:r>
      <w:r w:rsidR="00171DF5" w:rsidRPr="00B73ED1">
        <w:rPr>
          <w:rFonts w:ascii="Times New Roman" w:hAnsi="Times New Roman" w:cs="Times New Roman"/>
          <w:sz w:val="28"/>
          <w:szCs w:val="28"/>
        </w:rPr>
        <w:t>П</w:t>
      </w:r>
      <w:r w:rsidRPr="00B73ED1">
        <w:rPr>
          <w:rFonts w:ascii="Times New Roman" w:hAnsi="Times New Roman" w:cs="Times New Roman"/>
          <w:sz w:val="28"/>
          <w:szCs w:val="28"/>
        </w:rPr>
        <w:t>роведен усиленный осмотр всех учреждений на</w:t>
      </w:r>
      <w:r w:rsidR="00546708" w:rsidRPr="00B73ED1">
        <w:rPr>
          <w:rFonts w:ascii="Times New Roman" w:hAnsi="Times New Roman" w:cs="Times New Roman"/>
          <w:sz w:val="28"/>
          <w:szCs w:val="28"/>
        </w:rPr>
        <w:t xml:space="preserve"> </w:t>
      </w:r>
      <w:r w:rsidRPr="00B73ED1">
        <w:rPr>
          <w:rFonts w:ascii="Times New Roman" w:hAnsi="Times New Roman" w:cs="Times New Roman"/>
          <w:sz w:val="28"/>
          <w:szCs w:val="28"/>
        </w:rPr>
        <w:t>предмет организации пропускного режима, работы охраны,</w:t>
      </w:r>
      <w:r w:rsidR="00546708" w:rsidRPr="00B73ED1">
        <w:rPr>
          <w:rFonts w:ascii="Times New Roman" w:hAnsi="Times New Roman" w:cs="Times New Roman"/>
          <w:sz w:val="28"/>
          <w:szCs w:val="28"/>
        </w:rPr>
        <w:t xml:space="preserve"> </w:t>
      </w:r>
      <w:r w:rsidRPr="00B73ED1">
        <w:rPr>
          <w:rFonts w:ascii="Times New Roman" w:hAnsi="Times New Roman" w:cs="Times New Roman"/>
          <w:sz w:val="28"/>
          <w:szCs w:val="28"/>
        </w:rPr>
        <w:t>работоспособности камер наружного и внутреннего видеонаблюдения,</w:t>
      </w:r>
      <w:r w:rsidR="00546708" w:rsidRPr="00B73ED1">
        <w:rPr>
          <w:rFonts w:ascii="Times New Roman" w:hAnsi="Times New Roman" w:cs="Times New Roman"/>
          <w:sz w:val="28"/>
          <w:szCs w:val="28"/>
        </w:rPr>
        <w:t xml:space="preserve"> </w:t>
      </w:r>
      <w:r w:rsidRPr="00B73ED1">
        <w:rPr>
          <w:rFonts w:ascii="Times New Roman" w:hAnsi="Times New Roman" w:cs="Times New Roman"/>
          <w:sz w:val="28"/>
          <w:szCs w:val="28"/>
        </w:rPr>
        <w:t>металлорамок, кнопок тревожного вызова, ведения журналов учёта</w:t>
      </w:r>
      <w:r w:rsidR="00546708" w:rsidRPr="00B73ED1">
        <w:rPr>
          <w:rFonts w:ascii="Times New Roman" w:hAnsi="Times New Roman" w:cs="Times New Roman"/>
          <w:sz w:val="28"/>
          <w:szCs w:val="28"/>
        </w:rPr>
        <w:t xml:space="preserve"> </w:t>
      </w:r>
      <w:r w:rsidRPr="00B73ED1">
        <w:rPr>
          <w:rFonts w:ascii="Times New Roman" w:hAnsi="Times New Roman" w:cs="Times New Roman"/>
          <w:sz w:val="28"/>
          <w:szCs w:val="28"/>
        </w:rPr>
        <w:t>посетителей, журналов инструктажей.</w:t>
      </w:r>
    </w:p>
    <w:p w:rsidR="00DF68DA" w:rsidRPr="00300FF1" w:rsidRDefault="00DF68DA" w:rsidP="00B73ED1">
      <w:pPr>
        <w:pStyle w:val="Standard"/>
        <w:spacing w:after="0"/>
        <w:ind w:firstLine="709"/>
        <w:jc w:val="both"/>
        <w:rPr>
          <w:rFonts w:ascii="Times New Roman" w:hAnsi="Times New Roman" w:cs="Times New Roman"/>
          <w:sz w:val="28"/>
          <w:szCs w:val="28"/>
        </w:rPr>
      </w:pPr>
      <w:r w:rsidRPr="00300FF1">
        <w:rPr>
          <w:rFonts w:ascii="Times New Roman" w:hAnsi="Times New Roman" w:cs="Times New Roman"/>
          <w:sz w:val="28"/>
          <w:szCs w:val="28"/>
        </w:rPr>
        <w:t>Усиление пропускного режима, запрет хранения посторонних предметов</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в учебных классах, кабинетах, лабораториях, запрет</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несанкционированного въезда на территорию школы автотранспорта, включая</w:t>
      </w:r>
      <w:r w:rsidR="00546708" w:rsidRPr="00300FF1">
        <w:rPr>
          <w:rFonts w:ascii="Times New Roman" w:hAnsi="Times New Roman" w:cs="Times New Roman"/>
          <w:sz w:val="28"/>
          <w:szCs w:val="28"/>
        </w:rPr>
        <w:t xml:space="preserve"> </w:t>
      </w:r>
      <w:r w:rsidRPr="00300FF1">
        <w:rPr>
          <w:rFonts w:ascii="Times New Roman" w:hAnsi="Times New Roman" w:cs="Times New Roman"/>
          <w:sz w:val="28"/>
          <w:szCs w:val="28"/>
        </w:rPr>
        <w:t>автомобили частных лиц, осуществление постоянного контроля за объектами</w:t>
      </w:r>
      <w:r w:rsidR="00655EB8" w:rsidRPr="00300FF1">
        <w:rPr>
          <w:rFonts w:ascii="Times New Roman" w:hAnsi="Times New Roman" w:cs="Times New Roman"/>
          <w:sz w:val="28"/>
          <w:szCs w:val="28"/>
        </w:rPr>
        <w:t xml:space="preserve"> </w:t>
      </w:r>
      <w:r w:rsidRPr="00300FF1">
        <w:rPr>
          <w:rFonts w:ascii="Times New Roman" w:hAnsi="Times New Roman" w:cs="Times New Roman"/>
          <w:sz w:val="28"/>
          <w:szCs w:val="28"/>
        </w:rPr>
        <w:t>повышенной опасности, содержание в исправном состоянии средств</w:t>
      </w:r>
      <w:r w:rsidR="00655EB8" w:rsidRPr="00300FF1">
        <w:rPr>
          <w:rFonts w:ascii="Times New Roman" w:hAnsi="Times New Roman" w:cs="Times New Roman"/>
          <w:sz w:val="28"/>
          <w:szCs w:val="28"/>
        </w:rPr>
        <w:t xml:space="preserve"> </w:t>
      </w:r>
      <w:r w:rsidRPr="00300FF1">
        <w:rPr>
          <w:rFonts w:ascii="Times New Roman" w:hAnsi="Times New Roman" w:cs="Times New Roman"/>
          <w:sz w:val="28"/>
          <w:szCs w:val="28"/>
        </w:rPr>
        <w:t>пожаротушения, освещения территории, входов в здания, запасных выходов и</w:t>
      </w:r>
      <w:r w:rsidR="00655EB8" w:rsidRPr="00300FF1">
        <w:rPr>
          <w:rFonts w:ascii="Times New Roman" w:hAnsi="Times New Roman" w:cs="Times New Roman"/>
          <w:sz w:val="28"/>
          <w:szCs w:val="28"/>
        </w:rPr>
        <w:t xml:space="preserve"> </w:t>
      </w:r>
      <w:r w:rsidRPr="00300FF1">
        <w:rPr>
          <w:rFonts w:ascii="Times New Roman" w:hAnsi="Times New Roman" w:cs="Times New Roman"/>
          <w:sz w:val="28"/>
          <w:szCs w:val="28"/>
        </w:rPr>
        <w:t>путей эвакуации, отработка учебных действий при угрозе и совершении</w:t>
      </w:r>
      <w:r w:rsidR="00655EB8" w:rsidRPr="00300FF1">
        <w:rPr>
          <w:rFonts w:ascii="Times New Roman" w:hAnsi="Times New Roman" w:cs="Times New Roman"/>
          <w:sz w:val="28"/>
          <w:szCs w:val="28"/>
        </w:rPr>
        <w:t xml:space="preserve"> </w:t>
      </w:r>
      <w:r w:rsidRPr="00300FF1">
        <w:rPr>
          <w:rFonts w:ascii="Times New Roman" w:hAnsi="Times New Roman" w:cs="Times New Roman"/>
          <w:sz w:val="28"/>
          <w:szCs w:val="28"/>
        </w:rPr>
        <w:t>террористического акта, а также особо</w:t>
      </w:r>
      <w:r w:rsidR="00473EAC">
        <w:rPr>
          <w:rFonts w:ascii="Times New Roman" w:hAnsi="Times New Roman" w:cs="Times New Roman"/>
          <w:sz w:val="28"/>
          <w:szCs w:val="28"/>
        </w:rPr>
        <w:t>е</w:t>
      </w:r>
      <w:r w:rsidRPr="00300FF1">
        <w:rPr>
          <w:rFonts w:ascii="Times New Roman" w:hAnsi="Times New Roman" w:cs="Times New Roman"/>
          <w:sz w:val="28"/>
          <w:szCs w:val="28"/>
        </w:rPr>
        <w:t xml:space="preserve"> внимани</w:t>
      </w:r>
      <w:r w:rsidR="00473EAC">
        <w:rPr>
          <w:rFonts w:ascii="Times New Roman" w:hAnsi="Times New Roman" w:cs="Times New Roman"/>
          <w:sz w:val="28"/>
          <w:szCs w:val="28"/>
        </w:rPr>
        <w:t>е</w:t>
      </w:r>
      <w:r w:rsidRPr="00300FF1">
        <w:rPr>
          <w:rFonts w:ascii="Times New Roman" w:hAnsi="Times New Roman" w:cs="Times New Roman"/>
          <w:sz w:val="28"/>
          <w:szCs w:val="28"/>
        </w:rPr>
        <w:t xml:space="preserve"> учащимся,</w:t>
      </w:r>
      <w:r w:rsidR="00655EB8" w:rsidRPr="00300FF1">
        <w:rPr>
          <w:rFonts w:ascii="Times New Roman" w:hAnsi="Times New Roman" w:cs="Times New Roman"/>
          <w:sz w:val="28"/>
          <w:szCs w:val="28"/>
        </w:rPr>
        <w:t xml:space="preserve"> </w:t>
      </w:r>
      <w:r w:rsidRPr="00300FF1">
        <w:rPr>
          <w:rFonts w:ascii="Times New Roman" w:hAnsi="Times New Roman" w:cs="Times New Roman"/>
          <w:sz w:val="28"/>
          <w:szCs w:val="28"/>
        </w:rPr>
        <w:t>находящимся в депрессивном состоянии и своевременное оказание им</w:t>
      </w:r>
      <w:r w:rsidR="00655EB8" w:rsidRPr="00300FF1">
        <w:rPr>
          <w:rFonts w:ascii="Times New Roman" w:hAnsi="Times New Roman" w:cs="Times New Roman"/>
          <w:sz w:val="28"/>
          <w:szCs w:val="28"/>
        </w:rPr>
        <w:t xml:space="preserve"> </w:t>
      </w:r>
      <w:r w:rsidRPr="00300FF1">
        <w:rPr>
          <w:rFonts w:ascii="Times New Roman" w:hAnsi="Times New Roman" w:cs="Times New Roman"/>
          <w:sz w:val="28"/>
          <w:szCs w:val="28"/>
        </w:rPr>
        <w:t>квалифицированной помощи – вот приоритетные задачи каждого</w:t>
      </w:r>
      <w:r w:rsidR="00655EB8" w:rsidRPr="00300FF1">
        <w:rPr>
          <w:rFonts w:ascii="Times New Roman" w:hAnsi="Times New Roman" w:cs="Times New Roman"/>
          <w:sz w:val="28"/>
          <w:szCs w:val="28"/>
        </w:rPr>
        <w:t xml:space="preserve"> </w:t>
      </w:r>
      <w:r w:rsidRPr="00300FF1">
        <w:rPr>
          <w:rFonts w:ascii="Times New Roman" w:hAnsi="Times New Roman" w:cs="Times New Roman"/>
          <w:sz w:val="28"/>
          <w:szCs w:val="28"/>
        </w:rPr>
        <w:t>руководителя и педагогических коллективов в целом.</w:t>
      </w:r>
    </w:p>
    <w:p w:rsidR="00FC7A02" w:rsidRPr="00191D38" w:rsidRDefault="00DF68DA" w:rsidP="00DB4BB9">
      <w:pPr>
        <w:spacing w:after="0"/>
        <w:ind w:firstLine="709"/>
        <w:jc w:val="both"/>
        <w:rPr>
          <w:rFonts w:ascii="Times New Roman" w:hAnsi="Times New Roman" w:cs="Times New Roman"/>
          <w:sz w:val="28"/>
          <w:szCs w:val="28"/>
        </w:rPr>
      </w:pPr>
      <w:r w:rsidRPr="00473EAC">
        <w:rPr>
          <w:rFonts w:ascii="Times New Roman" w:hAnsi="Times New Roman" w:cs="Times New Roman"/>
          <w:sz w:val="28"/>
          <w:szCs w:val="28"/>
        </w:rPr>
        <w:t xml:space="preserve">Коллеги! </w:t>
      </w:r>
      <w:r w:rsidR="00C2055D">
        <w:rPr>
          <w:rFonts w:ascii="Times New Roman" w:hAnsi="Times New Roman" w:cs="Times New Roman"/>
          <w:sz w:val="28"/>
          <w:szCs w:val="28"/>
        </w:rPr>
        <w:t>Несомненно</w:t>
      </w:r>
      <w:r w:rsidR="00B73ED1">
        <w:rPr>
          <w:rFonts w:ascii="Times New Roman" w:hAnsi="Times New Roman" w:cs="Times New Roman"/>
          <w:sz w:val="28"/>
          <w:szCs w:val="28"/>
        </w:rPr>
        <w:t>, с</w:t>
      </w:r>
      <w:r w:rsidRPr="00473EAC">
        <w:rPr>
          <w:rFonts w:ascii="Times New Roman" w:hAnsi="Times New Roman" w:cs="Times New Roman"/>
          <w:sz w:val="28"/>
          <w:szCs w:val="28"/>
        </w:rPr>
        <w:t>егодня особое внимание уделено воспитательной стороне</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 xml:space="preserve">образовательного процесса. </w:t>
      </w:r>
      <w:r w:rsidR="00B73ED1" w:rsidRPr="00B73ED1">
        <w:rPr>
          <w:rFonts w:ascii="Times New Roman" w:hAnsi="Times New Roman" w:cs="Times New Roman"/>
          <w:sz w:val="28"/>
          <w:szCs w:val="28"/>
        </w:rPr>
        <w:t>Воспитание обучающихся рассматривается как приоритетное направление не только в образовательном пространстве, но и в целом в социальном пространстве общества и является национ</w:t>
      </w:r>
      <w:r w:rsidR="00B73ED1">
        <w:rPr>
          <w:rFonts w:ascii="Times New Roman" w:hAnsi="Times New Roman" w:cs="Times New Roman"/>
          <w:sz w:val="28"/>
          <w:szCs w:val="28"/>
        </w:rPr>
        <w:t>альным приоритетом государства</w:t>
      </w:r>
      <w:r w:rsidR="00B73ED1" w:rsidRPr="005E32A8">
        <w:rPr>
          <w:rFonts w:ascii="Times New Roman" w:hAnsi="Times New Roman" w:cs="Times New Roman"/>
          <w:sz w:val="28"/>
          <w:szCs w:val="28"/>
        </w:rPr>
        <w:t>.</w:t>
      </w:r>
      <w:r w:rsidR="00551C6C" w:rsidRPr="005E32A8">
        <w:rPr>
          <w:rFonts w:ascii="Times New Roman" w:hAnsi="Times New Roman" w:cs="Times New Roman"/>
          <w:sz w:val="28"/>
          <w:szCs w:val="28"/>
        </w:rPr>
        <w:t xml:space="preserve"> Трудно спорить с утверждением, что воспитание - это фундаментальная часть нашей образовательной системы. С 1 сентября </w:t>
      </w:r>
      <w:r w:rsidR="005E32A8" w:rsidRPr="005E32A8">
        <w:rPr>
          <w:rFonts w:ascii="Times New Roman" w:hAnsi="Times New Roman" w:cs="Times New Roman"/>
          <w:sz w:val="28"/>
          <w:szCs w:val="28"/>
        </w:rPr>
        <w:t xml:space="preserve">2020 года </w:t>
      </w:r>
      <w:r w:rsidR="00551C6C" w:rsidRPr="005E32A8">
        <w:rPr>
          <w:rFonts w:ascii="Times New Roman" w:hAnsi="Times New Roman" w:cs="Times New Roman"/>
          <w:sz w:val="28"/>
          <w:szCs w:val="28"/>
        </w:rPr>
        <w:t>вступ</w:t>
      </w:r>
      <w:r w:rsidR="005E32A8" w:rsidRPr="005E32A8">
        <w:rPr>
          <w:rFonts w:ascii="Times New Roman" w:hAnsi="Times New Roman" w:cs="Times New Roman"/>
          <w:sz w:val="28"/>
          <w:szCs w:val="28"/>
        </w:rPr>
        <w:t>или</w:t>
      </w:r>
      <w:r w:rsidR="00551C6C" w:rsidRPr="005E32A8">
        <w:rPr>
          <w:rFonts w:ascii="Times New Roman" w:hAnsi="Times New Roman" w:cs="Times New Roman"/>
          <w:sz w:val="28"/>
          <w:szCs w:val="28"/>
        </w:rPr>
        <w:t xml:space="preserve"> в силу поправки в Закон об образовании в части вопросов воспитания обучающихся. Впервые понятие воспитания </w:t>
      </w:r>
      <w:r w:rsidR="005E32A8" w:rsidRPr="005E32A8">
        <w:rPr>
          <w:rFonts w:ascii="Times New Roman" w:hAnsi="Times New Roman" w:cs="Times New Roman"/>
          <w:sz w:val="28"/>
          <w:szCs w:val="28"/>
        </w:rPr>
        <w:t xml:space="preserve">было </w:t>
      </w:r>
      <w:r w:rsidR="00551C6C" w:rsidRPr="005E32A8">
        <w:rPr>
          <w:rFonts w:ascii="Times New Roman" w:hAnsi="Times New Roman" w:cs="Times New Roman"/>
          <w:sz w:val="28"/>
          <w:szCs w:val="28"/>
        </w:rPr>
        <w:t xml:space="preserve">закреплено законодательно. Какие ценности мы будем вкладывать в наше подрастающее поколение, что сможет дать нашим детям школа, педагоги, какую среду мы сформируем вокруг ребенка с самого детства - все </w:t>
      </w:r>
      <w:r w:rsidR="00551C6C" w:rsidRPr="005E32A8">
        <w:rPr>
          <w:rFonts w:ascii="Times New Roman" w:hAnsi="Times New Roman" w:cs="Times New Roman"/>
          <w:sz w:val="28"/>
          <w:szCs w:val="28"/>
        </w:rPr>
        <w:lastRenderedPageBreak/>
        <w:t xml:space="preserve">это системообразующие вещи для общества и формирования будущего нашей страны. Понятие воспитания трактуется как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005E32A8" w:rsidRPr="005E32A8">
        <w:rPr>
          <w:rFonts w:ascii="Times New Roman" w:hAnsi="Times New Roman" w:cs="Times New Roman"/>
          <w:sz w:val="28"/>
          <w:szCs w:val="28"/>
        </w:rPr>
        <w:t>В</w:t>
      </w:r>
      <w:r w:rsidR="00551C6C" w:rsidRPr="005E32A8">
        <w:rPr>
          <w:rFonts w:ascii="Times New Roman" w:hAnsi="Times New Roman" w:cs="Times New Roman"/>
          <w:sz w:val="28"/>
          <w:szCs w:val="28"/>
        </w:rPr>
        <w:t xml:space="preserve">оспитательная работа станет одной из составных частей образовательной программы. </w:t>
      </w:r>
      <w:r w:rsidR="005E32A8" w:rsidRPr="005E32A8">
        <w:rPr>
          <w:rFonts w:ascii="Times New Roman" w:hAnsi="Times New Roman" w:cs="Times New Roman"/>
          <w:sz w:val="28"/>
          <w:szCs w:val="28"/>
        </w:rPr>
        <w:t>Как уже было отмечено, п</w:t>
      </w:r>
      <w:r w:rsidR="00551C6C" w:rsidRPr="005E32A8">
        <w:rPr>
          <w:rFonts w:ascii="Times New Roman" w:hAnsi="Times New Roman" w:cs="Times New Roman"/>
          <w:sz w:val="28"/>
          <w:szCs w:val="28"/>
        </w:rPr>
        <w:t xml:space="preserve">оправки </w:t>
      </w:r>
      <w:r w:rsidR="005E32A8" w:rsidRPr="005E32A8">
        <w:rPr>
          <w:rFonts w:ascii="Times New Roman" w:hAnsi="Times New Roman" w:cs="Times New Roman"/>
          <w:sz w:val="28"/>
          <w:szCs w:val="28"/>
        </w:rPr>
        <w:t>вступили в силу</w:t>
      </w:r>
      <w:r w:rsidR="00551C6C" w:rsidRPr="005E32A8">
        <w:rPr>
          <w:rFonts w:ascii="Times New Roman" w:hAnsi="Times New Roman" w:cs="Times New Roman"/>
          <w:sz w:val="28"/>
          <w:szCs w:val="28"/>
        </w:rPr>
        <w:t xml:space="preserve"> с 1 сентября 2020 года, но при этом </w:t>
      </w:r>
      <w:r w:rsidR="005E32A8" w:rsidRPr="005E32A8">
        <w:rPr>
          <w:rFonts w:ascii="Times New Roman" w:hAnsi="Times New Roman" w:cs="Times New Roman"/>
          <w:sz w:val="28"/>
          <w:szCs w:val="28"/>
        </w:rPr>
        <w:t xml:space="preserve">был </w:t>
      </w:r>
      <w:r w:rsidR="00551C6C" w:rsidRPr="005E32A8">
        <w:rPr>
          <w:rFonts w:ascii="Times New Roman" w:hAnsi="Times New Roman" w:cs="Times New Roman"/>
          <w:sz w:val="28"/>
          <w:szCs w:val="28"/>
        </w:rPr>
        <w:t xml:space="preserve">предусмотрен переходный период – до 1 сентября 2021 года. </w:t>
      </w:r>
      <w:r w:rsidR="005E32A8" w:rsidRPr="005E32A8">
        <w:rPr>
          <w:rFonts w:ascii="Times New Roman" w:hAnsi="Times New Roman" w:cs="Times New Roman"/>
          <w:sz w:val="28"/>
          <w:szCs w:val="28"/>
        </w:rPr>
        <w:t>У о</w:t>
      </w:r>
      <w:r w:rsidR="00551C6C" w:rsidRPr="005E32A8">
        <w:rPr>
          <w:rFonts w:ascii="Times New Roman" w:hAnsi="Times New Roman" w:cs="Times New Roman"/>
          <w:sz w:val="28"/>
          <w:szCs w:val="28"/>
        </w:rPr>
        <w:t>бразовательны</w:t>
      </w:r>
      <w:r w:rsidR="005E32A8" w:rsidRPr="005E32A8">
        <w:rPr>
          <w:rFonts w:ascii="Times New Roman" w:hAnsi="Times New Roman" w:cs="Times New Roman"/>
          <w:sz w:val="28"/>
          <w:szCs w:val="28"/>
        </w:rPr>
        <w:t>х</w:t>
      </w:r>
      <w:r w:rsidR="00551C6C" w:rsidRPr="005E32A8">
        <w:rPr>
          <w:rFonts w:ascii="Times New Roman" w:hAnsi="Times New Roman" w:cs="Times New Roman"/>
          <w:sz w:val="28"/>
          <w:szCs w:val="28"/>
        </w:rPr>
        <w:t xml:space="preserve"> организаци</w:t>
      </w:r>
      <w:r w:rsidR="005E32A8" w:rsidRPr="005E32A8">
        <w:rPr>
          <w:rFonts w:ascii="Times New Roman" w:hAnsi="Times New Roman" w:cs="Times New Roman"/>
          <w:sz w:val="28"/>
          <w:szCs w:val="28"/>
        </w:rPr>
        <w:t>й</w:t>
      </w:r>
      <w:r w:rsidR="00551C6C" w:rsidRPr="005E32A8">
        <w:rPr>
          <w:rFonts w:ascii="Times New Roman" w:hAnsi="Times New Roman" w:cs="Times New Roman"/>
          <w:sz w:val="28"/>
          <w:szCs w:val="28"/>
        </w:rPr>
        <w:t xml:space="preserve"> </w:t>
      </w:r>
      <w:r w:rsidR="005E32A8" w:rsidRPr="005E32A8">
        <w:rPr>
          <w:rFonts w:ascii="Times New Roman" w:hAnsi="Times New Roman" w:cs="Times New Roman"/>
          <w:sz w:val="28"/>
          <w:szCs w:val="28"/>
        </w:rPr>
        <w:t>был</w:t>
      </w:r>
      <w:r w:rsidR="00551C6C" w:rsidRPr="005E32A8">
        <w:rPr>
          <w:rFonts w:ascii="Times New Roman" w:hAnsi="Times New Roman" w:cs="Times New Roman"/>
          <w:sz w:val="28"/>
          <w:szCs w:val="28"/>
        </w:rPr>
        <w:t xml:space="preserve"> год на разработку рабочих программ воспитания и календарны</w:t>
      </w:r>
      <w:r w:rsidR="005E32A8" w:rsidRPr="005E32A8">
        <w:rPr>
          <w:rFonts w:ascii="Times New Roman" w:hAnsi="Times New Roman" w:cs="Times New Roman"/>
          <w:sz w:val="28"/>
          <w:szCs w:val="28"/>
        </w:rPr>
        <w:t>х</w:t>
      </w:r>
      <w:r w:rsidR="00551C6C" w:rsidRPr="005E32A8">
        <w:rPr>
          <w:rFonts w:ascii="Times New Roman" w:hAnsi="Times New Roman" w:cs="Times New Roman"/>
          <w:sz w:val="28"/>
          <w:szCs w:val="28"/>
        </w:rPr>
        <w:t xml:space="preserve"> план</w:t>
      </w:r>
      <w:r w:rsidR="005E32A8" w:rsidRPr="005E32A8">
        <w:rPr>
          <w:rFonts w:ascii="Times New Roman" w:hAnsi="Times New Roman" w:cs="Times New Roman"/>
          <w:sz w:val="28"/>
          <w:szCs w:val="28"/>
        </w:rPr>
        <w:t>ов</w:t>
      </w:r>
      <w:r w:rsidR="00551C6C" w:rsidRPr="005E32A8">
        <w:rPr>
          <w:rFonts w:ascii="Times New Roman" w:hAnsi="Times New Roman" w:cs="Times New Roman"/>
          <w:sz w:val="28"/>
          <w:szCs w:val="28"/>
        </w:rPr>
        <w:t xml:space="preserve"> воспитательной работы. </w:t>
      </w:r>
      <w:r w:rsidR="002E0B7B" w:rsidRPr="005E32A8">
        <w:rPr>
          <w:rFonts w:ascii="Times New Roman" w:hAnsi="Times New Roman" w:cs="Times New Roman"/>
          <w:sz w:val="28"/>
          <w:szCs w:val="28"/>
        </w:rPr>
        <w:t>В мае 2020 года Министерством просвещения разработаны Методические рекомендации, которые направлены в школы для разработки и внедрения нормативного правового поля реализации воспитательной деятельности.</w:t>
      </w:r>
      <w:r w:rsidR="005E32A8" w:rsidRPr="005E32A8">
        <w:rPr>
          <w:rFonts w:ascii="Times New Roman" w:hAnsi="Times New Roman" w:cs="Times New Roman"/>
          <w:sz w:val="28"/>
          <w:szCs w:val="28"/>
        </w:rPr>
        <w:t xml:space="preserve"> </w:t>
      </w:r>
      <w:r w:rsidR="00FC7A02">
        <w:rPr>
          <w:rFonts w:ascii="Times New Roman" w:hAnsi="Times New Roman" w:cs="Times New Roman"/>
          <w:sz w:val="28"/>
          <w:szCs w:val="28"/>
        </w:rPr>
        <w:t xml:space="preserve">В июне 2021 года </w:t>
      </w:r>
      <w:r w:rsidR="003854C1" w:rsidRPr="003854C1">
        <w:rPr>
          <w:rFonts w:ascii="Times New Roman" w:hAnsi="Times New Roman" w:cs="Times New Roman"/>
          <w:sz w:val="28"/>
          <w:szCs w:val="28"/>
        </w:rPr>
        <w:t>принята Стратегия развития воспитания в Смоленской области на период до 2025 года, и план мероприятий по ее реализации в 2021-2025 годах</w:t>
      </w:r>
      <w:r w:rsidR="00FC7A02">
        <w:rPr>
          <w:rFonts w:ascii="Times New Roman" w:hAnsi="Times New Roman" w:cs="Times New Roman"/>
          <w:sz w:val="28"/>
          <w:szCs w:val="28"/>
        </w:rPr>
        <w:t>,</w:t>
      </w:r>
      <w:r w:rsidR="00FC7A02" w:rsidRPr="00FC7A02">
        <w:rPr>
          <w:rFonts w:ascii="Times New Roman" w:hAnsi="Times New Roman" w:cs="Times New Roman"/>
          <w:sz w:val="28"/>
          <w:szCs w:val="28"/>
        </w:rPr>
        <w:t xml:space="preserve"> </w:t>
      </w:r>
      <w:r w:rsidR="00FC7A02">
        <w:rPr>
          <w:rFonts w:ascii="Times New Roman" w:hAnsi="Times New Roman" w:cs="Times New Roman"/>
          <w:sz w:val="28"/>
          <w:szCs w:val="28"/>
        </w:rPr>
        <w:t xml:space="preserve">где </w:t>
      </w:r>
      <w:r w:rsidR="00FC7A02" w:rsidRPr="00191D38">
        <w:rPr>
          <w:rFonts w:ascii="Times New Roman" w:hAnsi="Times New Roman" w:cs="Times New Roman"/>
          <w:sz w:val="28"/>
          <w:szCs w:val="28"/>
        </w:rPr>
        <w:t>заложены основные принципы ценностных ориентиров, такие как:</w:t>
      </w:r>
    </w:p>
    <w:p w:rsidR="00FC7A02" w:rsidRPr="00191D38" w:rsidRDefault="00FC7A02" w:rsidP="00DB4BB9">
      <w:pPr>
        <w:spacing w:after="0"/>
        <w:ind w:firstLine="709"/>
        <w:jc w:val="both"/>
        <w:rPr>
          <w:rFonts w:ascii="Times New Roman" w:hAnsi="Times New Roman" w:cs="Times New Roman"/>
          <w:sz w:val="28"/>
          <w:szCs w:val="28"/>
        </w:rPr>
      </w:pPr>
      <w:r w:rsidRPr="00191D38">
        <w:rPr>
          <w:rFonts w:ascii="Times New Roman" w:hAnsi="Times New Roman" w:cs="Times New Roman"/>
          <w:sz w:val="28"/>
          <w:szCs w:val="28"/>
        </w:rPr>
        <w:t xml:space="preserve"> </w:t>
      </w:r>
      <w:r w:rsidRPr="00191D38">
        <w:rPr>
          <w:rFonts w:ascii="Times New Roman" w:hAnsi="Cambria Math" w:cs="Times New Roman"/>
          <w:sz w:val="28"/>
          <w:szCs w:val="28"/>
        </w:rPr>
        <w:t>̶</w:t>
      </w:r>
      <w:r w:rsidRPr="00191D38">
        <w:rPr>
          <w:rFonts w:ascii="Times New Roman" w:hAnsi="Times New Roman" w:cs="Times New Roman"/>
          <w:sz w:val="28"/>
          <w:szCs w:val="28"/>
        </w:rPr>
        <w:t xml:space="preserve"> </w:t>
      </w:r>
      <w:r w:rsidRPr="00191D38">
        <w:rPr>
          <w:rFonts w:ascii="Times New Roman" w:hAnsi="Times New Roman" w:cs="Times New Roman"/>
          <w:b/>
          <w:sz w:val="28"/>
          <w:szCs w:val="28"/>
        </w:rPr>
        <w:t>базовые ценности</w:t>
      </w:r>
      <w:r w:rsidRPr="00191D38">
        <w:rPr>
          <w:rFonts w:ascii="Times New Roman" w:hAnsi="Times New Roman" w:cs="Times New Roman"/>
          <w:sz w:val="28"/>
          <w:szCs w:val="28"/>
        </w:rPr>
        <w:t>: мир, отечество, семья, природа, человек, культура, здоровье, труд, знания;</w:t>
      </w:r>
    </w:p>
    <w:p w:rsidR="00FC7A02" w:rsidRPr="00191D38" w:rsidRDefault="00FC7A02" w:rsidP="00DB4BB9">
      <w:pPr>
        <w:spacing w:after="0"/>
        <w:ind w:firstLine="709"/>
        <w:jc w:val="both"/>
        <w:rPr>
          <w:rFonts w:ascii="Times New Roman" w:hAnsi="Times New Roman" w:cs="Times New Roman"/>
          <w:sz w:val="28"/>
          <w:szCs w:val="28"/>
        </w:rPr>
      </w:pPr>
      <w:r w:rsidRPr="00191D38">
        <w:rPr>
          <w:rFonts w:ascii="Times New Roman" w:hAnsi="Times New Roman" w:cs="Times New Roman"/>
          <w:sz w:val="28"/>
          <w:szCs w:val="28"/>
        </w:rPr>
        <w:t xml:space="preserve"> </w:t>
      </w:r>
      <w:r w:rsidRPr="00191D38">
        <w:rPr>
          <w:rFonts w:ascii="Times New Roman" w:hAnsi="Cambria Math" w:cs="Times New Roman"/>
          <w:sz w:val="28"/>
          <w:szCs w:val="28"/>
        </w:rPr>
        <w:t>̶</w:t>
      </w:r>
      <w:r w:rsidRPr="00191D38">
        <w:rPr>
          <w:rFonts w:ascii="Times New Roman" w:hAnsi="Times New Roman" w:cs="Times New Roman"/>
          <w:sz w:val="28"/>
          <w:szCs w:val="28"/>
        </w:rPr>
        <w:t xml:space="preserve"> </w:t>
      </w:r>
      <w:r w:rsidRPr="00191D38">
        <w:rPr>
          <w:rFonts w:ascii="Times New Roman" w:hAnsi="Times New Roman" w:cs="Times New Roman"/>
          <w:b/>
          <w:sz w:val="28"/>
          <w:szCs w:val="28"/>
        </w:rPr>
        <w:t>образцы поведения</w:t>
      </w:r>
      <w:r w:rsidRPr="00191D38">
        <w:rPr>
          <w:rFonts w:ascii="Times New Roman" w:hAnsi="Times New Roman" w:cs="Times New Roman"/>
          <w:sz w:val="28"/>
          <w:szCs w:val="28"/>
        </w:rPr>
        <w:t xml:space="preserve">: герои (труда, спорта и т.д.) на примере позитивных образов; родители </w:t>
      </w:r>
      <w:r>
        <w:rPr>
          <w:rFonts w:ascii="Times New Roman" w:hAnsi="Times New Roman" w:cs="Times New Roman"/>
          <w:sz w:val="28"/>
          <w:szCs w:val="28"/>
        </w:rPr>
        <w:t>на примерах</w:t>
      </w:r>
      <w:r w:rsidRPr="00191D38">
        <w:rPr>
          <w:rFonts w:ascii="Times New Roman" w:hAnsi="Times New Roman" w:cs="Times New Roman"/>
          <w:sz w:val="28"/>
          <w:szCs w:val="28"/>
        </w:rPr>
        <w:t xml:space="preserve"> образцовой семьи, </w:t>
      </w:r>
      <w:r>
        <w:rPr>
          <w:rFonts w:ascii="Times New Roman" w:hAnsi="Times New Roman" w:cs="Times New Roman"/>
          <w:sz w:val="28"/>
          <w:szCs w:val="28"/>
        </w:rPr>
        <w:t xml:space="preserve">учителя, </w:t>
      </w:r>
      <w:r w:rsidRPr="00191D38">
        <w:rPr>
          <w:rFonts w:ascii="Times New Roman" w:hAnsi="Times New Roman" w:cs="Times New Roman"/>
          <w:sz w:val="28"/>
          <w:szCs w:val="28"/>
        </w:rPr>
        <w:t>(классные руководители и воспитатели);</w:t>
      </w:r>
    </w:p>
    <w:p w:rsidR="00FC7A02" w:rsidRDefault="00FC7A02" w:rsidP="00DB4BB9">
      <w:pPr>
        <w:spacing w:after="0"/>
        <w:ind w:firstLine="709"/>
        <w:jc w:val="both"/>
        <w:rPr>
          <w:rFonts w:ascii="Times New Roman" w:hAnsi="Times New Roman" w:cs="Times New Roman"/>
          <w:sz w:val="28"/>
          <w:szCs w:val="28"/>
        </w:rPr>
      </w:pPr>
      <w:r w:rsidRPr="00191D38">
        <w:rPr>
          <w:rFonts w:ascii="Times New Roman" w:hAnsi="Times New Roman" w:cs="Times New Roman"/>
          <w:b/>
          <w:sz w:val="28"/>
          <w:szCs w:val="28"/>
        </w:rPr>
        <w:t xml:space="preserve"> </w:t>
      </w:r>
      <w:r w:rsidRPr="00191D38">
        <w:rPr>
          <w:rFonts w:ascii="Times New Roman" w:hAnsi="Cambria Math" w:cs="Times New Roman"/>
          <w:b/>
          <w:sz w:val="28"/>
          <w:szCs w:val="28"/>
        </w:rPr>
        <w:t>̶</w:t>
      </w:r>
      <w:r w:rsidRPr="00191D38">
        <w:rPr>
          <w:rFonts w:ascii="Times New Roman" w:hAnsi="Times New Roman" w:cs="Times New Roman"/>
          <w:b/>
          <w:sz w:val="28"/>
          <w:szCs w:val="28"/>
        </w:rPr>
        <w:t xml:space="preserve"> информационное поле</w:t>
      </w:r>
      <w:r w:rsidRPr="00191D38">
        <w:rPr>
          <w:rFonts w:ascii="Times New Roman" w:hAnsi="Times New Roman" w:cs="Times New Roman"/>
          <w:sz w:val="28"/>
          <w:szCs w:val="28"/>
        </w:rPr>
        <w:t>: кино, телевидение, театры, литература, СМИ, интернет, лидеры общественного мнения.</w:t>
      </w:r>
    </w:p>
    <w:p w:rsidR="00461FB6" w:rsidRPr="00461FB6" w:rsidRDefault="00461FB6" w:rsidP="00461FB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461FB6">
        <w:rPr>
          <w:rFonts w:ascii="Times New Roman" w:hAnsi="Times New Roman" w:cs="Times New Roman"/>
          <w:sz w:val="28"/>
          <w:szCs w:val="28"/>
          <w:shd w:val="clear" w:color="auto" w:fill="FFFFFF"/>
        </w:rPr>
        <w:t xml:space="preserve">о всех школах района были сформированы команды по разработке рабочих программ воспитания. </w:t>
      </w:r>
      <w:r>
        <w:rPr>
          <w:rFonts w:ascii="Times New Roman" w:hAnsi="Times New Roman" w:cs="Times New Roman"/>
          <w:sz w:val="28"/>
          <w:szCs w:val="28"/>
          <w:shd w:val="clear" w:color="auto" w:fill="FFFFFF"/>
        </w:rPr>
        <w:t>Реализован</w:t>
      </w:r>
      <w:r w:rsidRPr="00461FB6">
        <w:rPr>
          <w:rFonts w:ascii="Times New Roman" w:hAnsi="Times New Roman" w:cs="Times New Roman"/>
          <w:sz w:val="28"/>
          <w:szCs w:val="28"/>
          <w:shd w:val="clear" w:color="auto" w:fill="FFFFFF"/>
        </w:rPr>
        <w:t xml:space="preserve"> большой объем работы</w:t>
      </w:r>
      <w:r>
        <w:rPr>
          <w:rFonts w:ascii="Times New Roman" w:hAnsi="Times New Roman" w:cs="Times New Roman"/>
          <w:sz w:val="28"/>
          <w:szCs w:val="28"/>
          <w:shd w:val="clear" w:color="auto" w:fill="FFFFFF"/>
        </w:rPr>
        <w:t>: п</w:t>
      </w:r>
      <w:r w:rsidRPr="00461FB6">
        <w:rPr>
          <w:rFonts w:ascii="Times New Roman" w:hAnsi="Times New Roman" w:cs="Times New Roman"/>
          <w:sz w:val="28"/>
          <w:szCs w:val="28"/>
          <w:shd w:val="clear" w:color="auto" w:fill="FFFFFF"/>
        </w:rPr>
        <w:t>роведен</w:t>
      </w:r>
      <w:r>
        <w:rPr>
          <w:rFonts w:ascii="Times New Roman" w:hAnsi="Times New Roman" w:cs="Times New Roman"/>
          <w:sz w:val="28"/>
          <w:szCs w:val="28"/>
          <w:shd w:val="clear" w:color="auto" w:fill="FFFFFF"/>
        </w:rPr>
        <w:t>а</w:t>
      </w:r>
      <w:r w:rsidRPr="00461FB6">
        <w:rPr>
          <w:rFonts w:ascii="Times New Roman" w:hAnsi="Times New Roman" w:cs="Times New Roman"/>
          <w:sz w:val="28"/>
          <w:szCs w:val="28"/>
          <w:shd w:val="clear" w:color="auto" w:fill="FFFFFF"/>
        </w:rPr>
        <w:t xml:space="preserve"> экспертиза рабочих программ воспитания, </w:t>
      </w:r>
      <w:r>
        <w:rPr>
          <w:rFonts w:ascii="Times New Roman" w:hAnsi="Times New Roman" w:cs="Times New Roman"/>
          <w:sz w:val="28"/>
          <w:szCs w:val="28"/>
          <w:shd w:val="clear" w:color="auto" w:fill="FFFFFF"/>
        </w:rPr>
        <w:t xml:space="preserve">проведены </w:t>
      </w:r>
      <w:r w:rsidRPr="00461FB6">
        <w:rPr>
          <w:rFonts w:ascii="Times New Roman" w:hAnsi="Times New Roman" w:cs="Times New Roman"/>
          <w:sz w:val="28"/>
          <w:szCs w:val="28"/>
          <w:shd w:val="clear" w:color="auto" w:fill="FFFFFF"/>
        </w:rPr>
        <w:t>совещани</w:t>
      </w:r>
      <w:r>
        <w:rPr>
          <w:rFonts w:ascii="Times New Roman" w:hAnsi="Times New Roman" w:cs="Times New Roman"/>
          <w:sz w:val="28"/>
          <w:szCs w:val="28"/>
          <w:shd w:val="clear" w:color="auto" w:fill="FFFFFF"/>
        </w:rPr>
        <w:t>я и</w:t>
      </w:r>
      <w:r w:rsidRPr="00461FB6">
        <w:rPr>
          <w:rFonts w:ascii="Times New Roman" w:hAnsi="Times New Roman" w:cs="Times New Roman"/>
          <w:sz w:val="28"/>
          <w:szCs w:val="28"/>
          <w:shd w:val="clear" w:color="auto" w:fill="FFFFFF"/>
        </w:rPr>
        <w:t xml:space="preserve"> заседания районных методических объединений.</w:t>
      </w:r>
    </w:p>
    <w:p w:rsidR="001A02E8" w:rsidRDefault="00551C6C" w:rsidP="00461FB6">
      <w:pPr>
        <w:spacing w:after="0"/>
        <w:ind w:firstLine="709"/>
        <w:jc w:val="both"/>
        <w:rPr>
          <w:rFonts w:ascii="Times New Roman" w:hAnsi="Times New Roman" w:cs="Times New Roman"/>
          <w:sz w:val="28"/>
          <w:szCs w:val="28"/>
        </w:rPr>
      </w:pPr>
      <w:r w:rsidRPr="00473EAC">
        <w:rPr>
          <w:rFonts w:ascii="Times New Roman" w:hAnsi="Times New Roman" w:cs="Times New Roman"/>
          <w:sz w:val="28"/>
          <w:szCs w:val="28"/>
        </w:rPr>
        <w:t xml:space="preserve">С нового учебного года </w:t>
      </w:r>
      <w:r w:rsidR="007905B7">
        <w:rPr>
          <w:rFonts w:ascii="Times New Roman" w:hAnsi="Times New Roman" w:cs="Times New Roman"/>
          <w:sz w:val="28"/>
          <w:szCs w:val="28"/>
        </w:rPr>
        <w:t xml:space="preserve">уже </w:t>
      </w:r>
      <w:r w:rsidRPr="00473EAC">
        <w:rPr>
          <w:rFonts w:ascii="Times New Roman" w:hAnsi="Times New Roman" w:cs="Times New Roman"/>
          <w:sz w:val="28"/>
          <w:szCs w:val="28"/>
        </w:rPr>
        <w:t>в штатном режиме начнется реализация Программ воспитания. В каждой школе она должна стать ценностным ориентиром формирования личности ребенка</w:t>
      </w:r>
      <w:r w:rsidRPr="00CC47DA">
        <w:rPr>
          <w:rFonts w:ascii="Times New Roman" w:hAnsi="Times New Roman" w:cs="Times New Roman"/>
          <w:sz w:val="28"/>
          <w:szCs w:val="28"/>
        </w:rPr>
        <w:t>.</w:t>
      </w:r>
      <w:r w:rsidR="00CC47DA" w:rsidRPr="00CC47DA">
        <w:rPr>
          <w:rFonts w:ascii="Times New Roman" w:hAnsi="Times New Roman" w:cs="Times New Roman"/>
          <w:sz w:val="28"/>
          <w:szCs w:val="28"/>
        </w:rPr>
        <w:t xml:space="preserve"> </w:t>
      </w:r>
      <w:r w:rsidR="005E32A8">
        <w:rPr>
          <w:rFonts w:ascii="Times New Roman" w:hAnsi="Times New Roman" w:cs="Times New Roman"/>
          <w:sz w:val="28"/>
          <w:szCs w:val="28"/>
        </w:rPr>
        <w:t>Мы все понимаем, с</w:t>
      </w:r>
      <w:r w:rsidR="00CC47DA" w:rsidRPr="00CC47DA">
        <w:rPr>
          <w:rFonts w:ascii="Times New Roman" w:hAnsi="Times New Roman" w:cs="Times New Roman"/>
          <w:sz w:val="28"/>
          <w:szCs w:val="28"/>
        </w:rPr>
        <w:t>ама по себе программа не является инструментом воспитания: ребенка воспитывает не документ, а педагог – своими действиями, словами, отношением.</w:t>
      </w:r>
    </w:p>
    <w:p w:rsidR="00003075" w:rsidRPr="00DB4BB9" w:rsidRDefault="00003075" w:rsidP="0019041E">
      <w:pPr>
        <w:spacing w:after="0"/>
        <w:ind w:firstLine="709"/>
        <w:jc w:val="both"/>
        <w:rPr>
          <w:rFonts w:ascii="Times New Roman" w:hAnsi="Times New Roman" w:cs="Times New Roman"/>
          <w:sz w:val="28"/>
          <w:szCs w:val="28"/>
        </w:rPr>
      </w:pPr>
      <w:r w:rsidRPr="00DA3D14">
        <w:rPr>
          <w:rFonts w:ascii="Times New Roman" w:hAnsi="Times New Roman" w:cs="Times New Roman"/>
          <w:sz w:val="28"/>
          <w:szCs w:val="28"/>
        </w:rPr>
        <w:t>Успешные воспитательные практики представляют школы, которые активно включились в РДШ и движение Юнармия.</w:t>
      </w:r>
    </w:p>
    <w:p w:rsidR="00003075" w:rsidRPr="00DA3D14" w:rsidRDefault="00370AF0" w:rsidP="0019041E">
      <w:pPr>
        <w:pStyle w:val="Standard"/>
        <w:spacing w:after="0"/>
        <w:ind w:firstLine="709"/>
        <w:jc w:val="both"/>
        <w:rPr>
          <w:rFonts w:ascii="Times New Roman" w:hAnsi="Times New Roman" w:cs="Times New Roman"/>
          <w:sz w:val="28"/>
          <w:szCs w:val="28"/>
        </w:rPr>
      </w:pPr>
      <w:r w:rsidRPr="00DA3D14">
        <w:rPr>
          <w:rFonts w:ascii="Times New Roman" w:hAnsi="Times New Roman" w:cs="Times New Roman"/>
          <w:sz w:val="28"/>
          <w:szCs w:val="28"/>
        </w:rPr>
        <w:t>В районе развиты и другие направления воспитания - эстетическое, трудовое, физическое, правовое, экологическое и т.д. Что положительно влияет на формирование всесторонне и гармонично развитого человека, способного к самостоятельной жизни.</w:t>
      </w:r>
    </w:p>
    <w:p w:rsidR="00DF68DA" w:rsidRPr="00473EAC" w:rsidRDefault="00DF68DA" w:rsidP="0019041E">
      <w:pPr>
        <w:pStyle w:val="Standard"/>
        <w:spacing w:after="0"/>
        <w:ind w:firstLine="709"/>
        <w:jc w:val="both"/>
        <w:rPr>
          <w:rFonts w:ascii="Times New Roman" w:hAnsi="Times New Roman" w:cs="Times New Roman"/>
          <w:sz w:val="28"/>
          <w:szCs w:val="28"/>
        </w:rPr>
      </w:pPr>
      <w:r w:rsidRPr="00473EAC">
        <w:rPr>
          <w:rFonts w:ascii="Times New Roman" w:hAnsi="Times New Roman" w:cs="Times New Roman"/>
          <w:sz w:val="28"/>
          <w:szCs w:val="28"/>
        </w:rPr>
        <w:t>Особую тревогу вызывают те дети, которых мы часто называем</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«трудными». И такие есть в каждой школе. Всего на различных формах учетов</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 xml:space="preserve">состоят </w:t>
      </w:r>
      <w:r w:rsidR="00301FC0">
        <w:rPr>
          <w:rFonts w:ascii="Times New Roman" w:hAnsi="Times New Roman" w:cs="Times New Roman"/>
          <w:sz w:val="28"/>
          <w:szCs w:val="28"/>
        </w:rPr>
        <w:t>34</w:t>
      </w:r>
      <w:r w:rsidRPr="00473EAC">
        <w:rPr>
          <w:rFonts w:ascii="Times New Roman" w:hAnsi="Times New Roman" w:cs="Times New Roman"/>
          <w:sz w:val="28"/>
          <w:szCs w:val="28"/>
        </w:rPr>
        <w:t xml:space="preserve"> </w:t>
      </w:r>
      <w:r w:rsidR="00C37AB3">
        <w:rPr>
          <w:rFonts w:ascii="Times New Roman" w:hAnsi="Times New Roman" w:cs="Times New Roman"/>
          <w:sz w:val="28"/>
          <w:szCs w:val="28"/>
        </w:rPr>
        <w:t>ребенка</w:t>
      </w:r>
      <w:r w:rsidRPr="00473EAC">
        <w:rPr>
          <w:rFonts w:ascii="Times New Roman" w:hAnsi="Times New Roman" w:cs="Times New Roman"/>
          <w:sz w:val="28"/>
          <w:szCs w:val="28"/>
        </w:rPr>
        <w:t xml:space="preserve">. </w:t>
      </w:r>
      <w:r w:rsidRPr="00473EAC">
        <w:rPr>
          <w:rFonts w:ascii="Times New Roman" w:hAnsi="Times New Roman" w:cs="Times New Roman"/>
          <w:sz w:val="28"/>
          <w:szCs w:val="28"/>
        </w:rPr>
        <w:lastRenderedPageBreak/>
        <w:t xml:space="preserve">Прошу </w:t>
      </w:r>
      <w:r w:rsidR="0019041E">
        <w:rPr>
          <w:rFonts w:ascii="Times New Roman" w:hAnsi="Times New Roman" w:cs="Times New Roman"/>
          <w:sz w:val="28"/>
          <w:szCs w:val="28"/>
        </w:rPr>
        <w:t>в</w:t>
      </w:r>
      <w:r w:rsidRPr="00473EAC">
        <w:rPr>
          <w:rFonts w:ascii="Times New Roman" w:hAnsi="Times New Roman" w:cs="Times New Roman"/>
          <w:sz w:val="28"/>
          <w:szCs w:val="28"/>
        </w:rPr>
        <w:t xml:space="preserve"> ваших Программ</w:t>
      </w:r>
      <w:r w:rsidR="0019041E">
        <w:rPr>
          <w:rFonts w:ascii="Times New Roman" w:hAnsi="Times New Roman" w:cs="Times New Roman"/>
          <w:sz w:val="28"/>
          <w:szCs w:val="28"/>
        </w:rPr>
        <w:t>ах</w:t>
      </w:r>
      <w:r w:rsidRPr="00473EAC">
        <w:rPr>
          <w:rFonts w:ascii="Times New Roman" w:hAnsi="Times New Roman" w:cs="Times New Roman"/>
          <w:sz w:val="28"/>
          <w:szCs w:val="28"/>
        </w:rPr>
        <w:t xml:space="preserve"> уделить</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этому вопросу повышенное внимание. Не оставлять таких детей без участия,</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своевременно выявлять семьи, находящиеся в социально опасном положении,</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вести действенную профилактическую работу, содействовать им в получении</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дополнительного образования, организуя и досуг, и внешкольную занятость с</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пользой для их здоровья и дальнейшего самоопределения.</w:t>
      </w:r>
    </w:p>
    <w:p w:rsidR="00DF68DA" w:rsidRPr="00473EAC" w:rsidRDefault="00DF68DA" w:rsidP="00AC5354">
      <w:pPr>
        <w:pStyle w:val="Standard"/>
        <w:spacing w:after="0"/>
        <w:ind w:firstLine="709"/>
        <w:jc w:val="both"/>
        <w:rPr>
          <w:rFonts w:ascii="Times New Roman" w:hAnsi="Times New Roman" w:cs="Times New Roman"/>
          <w:sz w:val="28"/>
          <w:szCs w:val="28"/>
        </w:rPr>
      </w:pPr>
      <w:r w:rsidRPr="00473EAC">
        <w:rPr>
          <w:rFonts w:ascii="Times New Roman" w:hAnsi="Times New Roman" w:cs="Times New Roman"/>
          <w:sz w:val="28"/>
          <w:szCs w:val="28"/>
        </w:rPr>
        <w:t>Организация эффективной внеурочной деятельности и реализация</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программ дополнительного образования - вот механизмы, способствующие</w:t>
      </w:r>
      <w:r w:rsidR="00655EB8" w:rsidRPr="00473EAC">
        <w:rPr>
          <w:rFonts w:ascii="Times New Roman" w:hAnsi="Times New Roman" w:cs="Times New Roman"/>
          <w:sz w:val="28"/>
          <w:szCs w:val="28"/>
        </w:rPr>
        <w:t xml:space="preserve"> </w:t>
      </w:r>
      <w:r w:rsidRPr="00473EAC">
        <w:rPr>
          <w:rFonts w:ascii="Times New Roman" w:hAnsi="Times New Roman" w:cs="Times New Roman"/>
          <w:sz w:val="28"/>
          <w:szCs w:val="28"/>
        </w:rPr>
        <w:t>социализации детей, их личностному и профессиональному становлению.</w:t>
      </w:r>
    </w:p>
    <w:p w:rsidR="00DF68DA" w:rsidRPr="003320D3" w:rsidRDefault="00DF68DA" w:rsidP="00AC5354">
      <w:pPr>
        <w:pStyle w:val="Standard"/>
        <w:spacing w:after="0"/>
        <w:ind w:firstLine="709"/>
        <w:jc w:val="both"/>
        <w:rPr>
          <w:rFonts w:ascii="Times New Roman" w:hAnsi="Times New Roman" w:cs="Times New Roman"/>
          <w:sz w:val="28"/>
          <w:szCs w:val="28"/>
        </w:rPr>
      </w:pPr>
      <w:r w:rsidRPr="003320D3">
        <w:rPr>
          <w:rFonts w:ascii="Times New Roman" w:hAnsi="Times New Roman" w:cs="Times New Roman"/>
          <w:sz w:val="28"/>
          <w:szCs w:val="28"/>
        </w:rPr>
        <w:t>На базе учреждений дополнительного образования реализуют свои</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 xml:space="preserve">творческие способности более </w:t>
      </w:r>
      <w:r w:rsidR="00DA3D14">
        <w:rPr>
          <w:rFonts w:ascii="Times New Roman" w:hAnsi="Times New Roman" w:cs="Times New Roman"/>
          <w:sz w:val="28"/>
          <w:szCs w:val="28"/>
        </w:rPr>
        <w:t>600</w:t>
      </w:r>
      <w:r w:rsidRPr="003320D3">
        <w:rPr>
          <w:rFonts w:ascii="Times New Roman" w:hAnsi="Times New Roman" w:cs="Times New Roman"/>
          <w:sz w:val="28"/>
          <w:szCs w:val="28"/>
        </w:rPr>
        <w:t xml:space="preserve"> детей. Заинтересованность родителей</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в получении детьми дополнительных образовательных услуг и в правильном</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распределении ими свободного времени, позволяет ежегодно сохранять</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численный состав.</w:t>
      </w:r>
    </w:p>
    <w:p w:rsidR="00DF68DA" w:rsidRDefault="00DF68DA" w:rsidP="00AC5354">
      <w:pPr>
        <w:pStyle w:val="Standard"/>
        <w:spacing w:after="0"/>
        <w:ind w:firstLine="709"/>
        <w:jc w:val="both"/>
        <w:rPr>
          <w:rFonts w:ascii="Times New Roman" w:hAnsi="Times New Roman" w:cs="Times New Roman"/>
          <w:sz w:val="28"/>
          <w:szCs w:val="28"/>
        </w:rPr>
      </w:pPr>
      <w:r w:rsidRPr="003320D3">
        <w:rPr>
          <w:rFonts w:ascii="Times New Roman" w:hAnsi="Times New Roman" w:cs="Times New Roman"/>
          <w:sz w:val="28"/>
          <w:szCs w:val="28"/>
        </w:rPr>
        <w:t xml:space="preserve">Коллеги! </w:t>
      </w:r>
      <w:r w:rsidR="00987ED8">
        <w:rPr>
          <w:rFonts w:ascii="Times New Roman" w:hAnsi="Times New Roman" w:cs="Times New Roman"/>
          <w:sz w:val="28"/>
          <w:szCs w:val="28"/>
        </w:rPr>
        <w:t>Напоминаю</w:t>
      </w:r>
      <w:r w:rsidRPr="003320D3">
        <w:rPr>
          <w:rFonts w:ascii="Times New Roman" w:hAnsi="Times New Roman" w:cs="Times New Roman"/>
          <w:sz w:val="28"/>
          <w:szCs w:val="28"/>
        </w:rPr>
        <w:t>, что в целях помощи родителям в</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выборе направления развития детей создан единый портал федерального</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значения - Навигатор дополнительного образования. Только через</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регистрацию в нем осуществля</w:t>
      </w:r>
      <w:r w:rsidR="00987ED8">
        <w:rPr>
          <w:rFonts w:ascii="Times New Roman" w:hAnsi="Times New Roman" w:cs="Times New Roman"/>
          <w:sz w:val="28"/>
          <w:szCs w:val="28"/>
        </w:rPr>
        <w:t>е</w:t>
      </w:r>
      <w:r w:rsidRPr="003320D3">
        <w:rPr>
          <w:rFonts w:ascii="Times New Roman" w:hAnsi="Times New Roman" w:cs="Times New Roman"/>
          <w:sz w:val="28"/>
          <w:szCs w:val="28"/>
        </w:rPr>
        <w:t>т</w:t>
      </w:r>
      <w:r w:rsidR="00987ED8">
        <w:rPr>
          <w:rFonts w:ascii="Times New Roman" w:hAnsi="Times New Roman" w:cs="Times New Roman"/>
          <w:sz w:val="28"/>
          <w:szCs w:val="28"/>
        </w:rPr>
        <w:t>ся</w:t>
      </w:r>
      <w:r w:rsidRPr="003320D3">
        <w:rPr>
          <w:rFonts w:ascii="Times New Roman" w:hAnsi="Times New Roman" w:cs="Times New Roman"/>
          <w:sz w:val="28"/>
          <w:szCs w:val="28"/>
        </w:rPr>
        <w:t xml:space="preserve"> зачисление ребенка для получения</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услуг дополнительного образования на всех уровнях, от детских садов до</w:t>
      </w:r>
      <w:r w:rsidR="00655EB8" w:rsidRPr="003320D3">
        <w:rPr>
          <w:rFonts w:ascii="Times New Roman" w:hAnsi="Times New Roman" w:cs="Times New Roman"/>
          <w:sz w:val="28"/>
          <w:szCs w:val="28"/>
        </w:rPr>
        <w:t xml:space="preserve"> </w:t>
      </w:r>
      <w:r w:rsidR="00987ED8">
        <w:rPr>
          <w:rFonts w:ascii="Times New Roman" w:hAnsi="Times New Roman" w:cs="Times New Roman"/>
          <w:sz w:val="28"/>
          <w:szCs w:val="28"/>
        </w:rPr>
        <w:t>школ</w:t>
      </w:r>
      <w:r w:rsidRPr="003320D3">
        <w:rPr>
          <w:rFonts w:ascii="Times New Roman" w:hAnsi="Times New Roman" w:cs="Times New Roman"/>
          <w:sz w:val="28"/>
          <w:szCs w:val="28"/>
        </w:rPr>
        <w:t>. Прошу всех</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своевременно вн</w:t>
      </w:r>
      <w:r w:rsidR="00AC5354">
        <w:rPr>
          <w:rFonts w:ascii="Times New Roman" w:hAnsi="Times New Roman" w:cs="Times New Roman"/>
          <w:sz w:val="28"/>
          <w:szCs w:val="28"/>
        </w:rPr>
        <w:t>о</w:t>
      </w:r>
      <w:r w:rsidRPr="003320D3">
        <w:rPr>
          <w:rFonts w:ascii="Times New Roman" w:hAnsi="Times New Roman" w:cs="Times New Roman"/>
          <w:sz w:val="28"/>
          <w:szCs w:val="28"/>
        </w:rPr>
        <w:t>с</w:t>
      </w:r>
      <w:r w:rsidR="00AC5354">
        <w:rPr>
          <w:rFonts w:ascii="Times New Roman" w:hAnsi="Times New Roman" w:cs="Times New Roman"/>
          <w:sz w:val="28"/>
          <w:szCs w:val="28"/>
        </w:rPr>
        <w:t>и</w:t>
      </w:r>
      <w:r w:rsidRPr="003320D3">
        <w:rPr>
          <w:rFonts w:ascii="Times New Roman" w:hAnsi="Times New Roman" w:cs="Times New Roman"/>
          <w:sz w:val="28"/>
          <w:szCs w:val="28"/>
        </w:rPr>
        <w:t>т</w:t>
      </w:r>
      <w:r w:rsidR="00AC5354">
        <w:rPr>
          <w:rFonts w:ascii="Times New Roman" w:hAnsi="Times New Roman" w:cs="Times New Roman"/>
          <w:sz w:val="28"/>
          <w:szCs w:val="28"/>
        </w:rPr>
        <w:t>ь</w:t>
      </w:r>
      <w:r w:rsidRPr="003320D3">
        <w:rPr>
          <w:rFonts w:ascii="Times New Roman" w:hAnsi="Times New Roman" w:cs="Times New Roman"/>
          <w:sz w:val="28"/>
          <w:szCs w:val="28"/>
        </w:rPr>
        <w:t xml:space="preserve"> на портал свои программы и зачисление детей</w:t>
      </w:r>
      <w:r w:rsidR="00655EB8" w:rsidRPr="003320D3">
        <w:rPr>
          <w:rFonts w:ascii="Times New Roman" w:hAnsi="Times New Roman" w:cs="Times New Roman"/>
          <w:sz w:val="28"/>
          <w:szCs w:val="28"/>
        </w:rPr>
        <w:t xml:space="preserve"> </w:t>
      </w:r>
      <w:r w:rsidRPr="003320D3">
        <w:rPr>
          <w:rFonts w:ascii="Times New Roman" w:hAnsi="Times New Roman" w:cs="Times New Roman"/>
          <w:sz w:val="28"/>
          <w:szCs w:val="28"/>
        </w:rPr>
        <w:t>производить только через их регистрацию в Навигаторе.</w:t>
      </w:r>
    </w:p>
    <w:p w:rsidR="00B41D75" w:rsidRPr="007905B7" w:rsidRDefault="00B41D75" w:rsidP="00C566BE">
      <w:pPr>
        <w:spacing w:after="0"/>
        <w:ind w:firstLine="709"/>
        <w:jc w:val="both"/>
        <w:rPr>
          <w:rFonts w:ascii="Times New Roman" w:hAnsi="Times New Roman" w:cs="Times New Roman"/>
          <w:sz w:val="28"/>
          <w:szCs w:val="28"/>
        </w:rPr>
      </w:pPr>
      <w:r w:rsidRPr="00C566BE">
        <w:rPr>
          <w:rFonts w:ascii="Times New Roman" w:hAnsi="Times New Roman" w:cs="Times New Roman"/>
          <w:sz w:val="28"/>
          <w:szCs w:val="28"/>
        </w:rPr>
        <w:t>Еще одна новелла учебного года – персонификация дополнительного образования детей (ПФДО</w:t>
      </w:r>
      <w:r w:rsidR="00615A2A">
        <w:rPr>
          <w:rFonts w:ascii="Times New Roman" w:hAnsi="Times New Roman" w:cs="Times New Roman"/>
          <w:sz w:val="28"/>
          <w:szCs w:val="28"/>
        </w:rPr>
        <w:t>Д</w:t>
      </w:r>
      <w:r w:rsidRPr="00C566BE">
        <w:rPr>
          <w:rFonts w:ascii="Times New Roman" w:hAnsi="Times New Roman" w:cs="Times New Roman"/>
          <w:sz w:val="28"/>
          <w:szCs w:val="28"/>
        </w:rPr>
        <w:t xml:space="preserve">). </w:t>
      </w:r>
      <w:r w:rsidRPr="007905B7">
        <w:rPr>
          <w:rFonts w:ascii="Times New Roman" w:hAnsi="Times New Roman" w:cs="Times New Roman"/>
          <w:sz w:val="28"/>
          <w:szCs w:val="28"/>
        </w:rPr>
        <w:t>Простым языком – электронная система учёта детей, охваченных дополнительным образованием.</w:t>
      </w:r>
      <w:r w:rsidRPr="00B41D75">
        <w:rPr>
          <w:color w:val="FF0000"/>
        </w:rPr>
        <w:t xml:space="preserve"> </w:t>
      </w:r>
      <w:r w:rsidRPr="007905B7">
        <w:rPr>
          <w:rFonts w:ascii="Times New Roman" w:hAnsi="Times New Roman" w:cs="Times New Roman"/>
          <w:sz w:val="28"/>
          <w:szCs w:val="28"/>
        </w:rPr>
        <w:t>Каждому ребёнку, зарегистрированному в системе, будет</w:t>
      </w:r>
      <w:r w:rsidR="00AC5354" w:rsidRPr="007905B7">
        <w:rPr>
          <w:rFonts w:ascii="Times New Roman" w:hAnsi="Times New Roman" w:cs="Times New Roman"/>
          <w:sz w:val="28"/>
          <w:szCs w:val="28"/>
        </w:rPr>
        <w:t xml:space="preserve"> предоставлен сертификат.</w:t>
      </w:r>
      <w:r w:rsidR="00AC5354" w:rsidRPr="007905B7">
        <w:t xml:space="preserve"> </w:t>
      </w:r>
      <w:r w:rsidRPr="007905B7">
        <w:rPr>
          <w:rFonts w:ascii="Times New Roman" w:hAnsi="Times New Roman" w:cs="Times New Roman"/>
          <w:sz w:val="28"/>
          <w:szCs w:val="28"/>
        </w:rPr>
        <w:t>Сам сертификат не материален и важным является лишь то, что ребенок внесен в специальный реестр как получающий дополнительное образование. Нахождение ребенка в реестре является сигналом для государства, что надо платить за его образование. В чем же принцип работы сертификата? Определяющее в нем то, что сертификат — именной.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 На данный момент учреждени</w:t>
      </w:r>
      <w:r w:rsidR="007905B7" w:rsidRPr="007905B7">
        <w:rPr>
          <w:rFonts w:ascii="Times New Roman" w:hAnsi="Times New Roman" w:cs="Times New Roman"/>
          <w:sz w:val="28"/>
          <w:szCs w:val="28"/>
        </w:rPr>
        <w:t>е</w:t>
      </w:r>
      <w:r w:rsidRPr="007905B7">
        <w:rPr>
          <w:rFonts w:ascii="Times New Roman" w:hAnsi="Times New Roman" w:cs="Times New Roman"/>
          <w:sz w:val="28"/>
          <w:szCs w:val="28"/>
        </w:rPr>
        <w:t xml:space="preserve">м дополнительного образования на портале размещено </w:t>
      </w:r>
      <w:r w:rsidR="00615A2A">
        <w:rPr>
          <w:rFonts w:ascii="Times New Roman" w:hAnsi="Times New Roman" w:cs="Times New Roman"/>
          <w:sz w:val="28"/>
          <w:szCs w:val="28"/>
        </w:rPr>
        <w:t>16</w:t>
      </w:r>
      <w:r w:rsidRPr="007905B7">
        <w:rPr>
          <w:rFonts w:ascii="Times New Roman" w:hAnsi="Times New Roman" w:cs="Times New Roman"/>
          <w:sz w:val="28"/>
          <w:szCs w:val="28"/>
        </w:rPr>
        <w:t xml:space="preserve"> программ</w:t>
      </w:r>
      <w:r w:rsidR="00987ED8">
        <w:rPr>
          <w:rFonts w:ascii="Times New Roman" w:hAnsi="Times New Roman" w:cs="Times New Roman"/>
          <w:sz w:val="28"/>
          <w:szCs w:val="28"/>
        </w:rPr>
        <w:t xml:space="preserve"> (7 </w:t>
      </w:r>
      <w:r w:rsidR="00615A2A">
        <w:rPr>
          <w:rFonts w:ascii="Times New Roman" w:hAnsi="Times New Roman" w:cs="Times New Roman"/>
          <w:sz w:val="28"/>
          <w:szCs w:val="28"/>
        </w:rPr>
        <w:t>художественной направленности, 3 естественнонаучной, 4</w:t>
      </w:r>
      <w:r w:rsidR="00987ED8">
        <w:rPr>
          <w:rFonts w:ascii="Times New Roman" w:hAnsi="Times New Roman" w:cs="Times New Roman"/>
          <w:sz w:val="28"/>
          <w:szCs w:val="28"/>
        </w:rPr>
        <w:t xml:space="preserve"> </w:t>
      </w:r>
      <w:r w:rsidR="00615A2A">
        <w:rPr>
          <w:rFonts w:ascii="Times New Roman" w:hAnsi="Times New Roman" w:cs="Times New Roman"/>
          <w:sz w:val="28"/>
          <w:szCs w:val="28"/>
        </w:rPr>
        <w:t>социально</w:t>
      </w:r>
      <w:r w:rsidR="00987ED8">
        <w:rPr>
          <w:rFonts w:ascii="Times New Roman" w:hAnsi="Times New Roman" w:cs="Times New Roman"/>
          <w:sz w:val="28"/>
          <w:szCs w:val="28"/>
        </w:rPr>
        <w:t>-</w:t>
      </w:r>
      <w:r w:rsidR="00615A2A">
        <w:rPr>
          <w:rFonts w:ascii="Times New Roman" w:hAnsi="Times New Roman" w:cs="Times New Roman"/>
          <w:sz w:val="28"/>
          <w:szCs w:val="28"/>
        </w:rPr>
        <w:t>гуманиран</w:t>
      </w:r>
      <w:r w:rsidR="00987ED8">
        <w:rPr>
          <w:rFonts w:ascii="Times New Roman" w:hAnsi="Times New Roman" w:cs="Times New Roman"/>
          <w:sz w:val="28"/>
          <w:szCs w:val="28"/>
        </w:rPr>
        <w:t>ой</w:t>
      </w:r>
      <w:r w:rsidR="00615A2A">
        <w:rPr>
          <w:rFonts w:ascii="Times New Roman" w:hAnsi="Times New Roman" w:cs="Times New Roman"/>
          <w:sz w:val="28"/>
          <w:szCs w:val="28"/>
        </w:rPr>
        <w:t xml:space="preserve"> и 2 физкультурно</w:t>
      </w:r>
      <w:r w:rsidR="00987ED8">
        <w:rPr>
          <w:rFonts w:ascii="Times New Roman" w:hAnsi="Times New Roman" w:cs="Times New Roman"/>
          <w:sz w:val="28"/>
          <w:szCs w:val="28"/>
        </w:rPr>
        <w:t>-</w:t>
      </w:r>
      <w:r w:rsidR="00615A2A">
        <w:rPr>
          <w:rFonts w:ascii="Times New Roman" w:hAnsi="Times New Roman" w:cs="Times New Roman"/>
          <w:sz w:val="28"/>
          <w:szCs w:val="28"/>
        </w:rPr>
        <w:t>спортивн</w:t>
      </w:r>
      <w:r w:rsidR="00987ED8">
        <w:rPr>
          <w:rFonts w:ascii="Times New Roman" w:hAnsi="Times New Roman" w:cs="Times New Roman"/>
          <w:sz w:val="28"/>
          <w:szCs w:val="28"/>
        </w:rPr>
        <w:t>ой</w:t>
      </w:r>
      <w:r w:rsidR="00615A2A">
        <w:rPr>
          <w:rFonts w:ascii="Times New Roman" w:hAnsi="Times New Roman" w:cs="Times New Roman"/>
          <w:sz w:val="28"/>
          <w:szCs w:val="28"/>
        </w:rPr>
        <w:t>)</w:t>
      </w:r>
      <w:r w:rsidRPr="007905B7">
        <w:rPr>
          <w:rFonts w:ascii="Times New Roman" w:hAnsi="Times New Roman" w:cs="Times New Roman"/>
          <w:sz w:val="28"/>
          <w:szCs w:val="28"/>
        </w:rPr>
        <w:t>. В сентябре стартует кампания по выдаче сертификатов.</w:t>
      </w:r>
    </w:p>
    <w:p w:rsidR="0033719A" w:rsidRDefault="00DF68DA" w:rsidP="0033719A">
      <w:pPr>
        <w:pStyle w:val="Standard"/>
        <w:spacing w:after="0"/>
        <w:ind w:firstLine="709"/>
        <w:jc w:val="both"/>
        <w:rPr>
          <w:rFonts w:ascii="Times New Roman" w:hAnsi="Times New Roman" w:cs="Times New Roman"/>
          <w:sz w:val="28"/>
          <w:szCs w:val="28"/>
        </w:rPr>
      </w:pPr>
      <w:r w:rsidRPr="003D5C63">
        <w:rPr>
          <w:rFonts w:ascii="Times New Roman" w:hAnsi="Times New Roman" w:cs="Times New Roman"/>
          <w:sz w:val="28"/>
          <w:szCs w:val="28"/>
        </w:rPr>
        <w:t>Коллеги! Повысить эффективность использования возможностей</w:t>
      </w:r>
      <w:r w:rsidR="00655EB8" w:rsidRPr="003D5C63">
        <w:rPr>
          <w:rFonts w:ascii="Times New Roman" w:hAnsi="Times New Roman" w:cs="Times New Roman"/>
          <w:sz w:val="28"/>
          <w:szCs w:val="28"/>
        </w:rPr>
        <w:t xml:space="preserve"> </w:t>
      </w:r>
      <w:r w:rsidRPr="003D5C63">
        <w:rPr>
          <w:rFonts w:ascii="Times New Roman" w:hAnsi="Times New Roman" w:cs="Times New Roman"/>
          <w:sz w:val="28"/>
          <w:szCs w:val="28"/>
        </w:rPr>
        <w:t>физической культуры и спорта в укреплении здоровья и гармоничном</w:t>
      </w:r>
      <w:r w:rsidR="00655EB8" w:rsidRPr="003D5C63">
        <w:rPr>
          <w:rFonts w:ascii="Times New Roman" w:hAnsi="Times New Roman" w:cs="Times New Roman"/>
          <w:sz w:val="28"/>
          <w:szCs w:val="28"/>
        </w:rPr>
        <w:t xml:space="preserve"> </w:t>
      </w:r>
      <w:r w:rsidRPr="003D5C63">
        <w:rPr>
          <w:rFonts w:ascii="Times New Roman" w:hAnsi="Times New Roman" w:cs="Times New Roman"/>
          <w:sz w:val="28"/>
          <w:szCs w:val="28"/>
        </w:rPr>
        <w:t>развитии личности – еще одна из наших приоритетных задач.</w:t>
      </w:r>
    </w:p>
    <w:p w:rsidR="00F7114F" w:rsidRDefault="00DF68DA" w:rsidP="0036656F">
      <w:pPr>
        <w:pStyle w:val="Standard"/>
        <w:spacing w:after="0"/>
        <w:ind w:firstLine="709"/>
        <w:jc w:val="both"/>
        <w:rPr>
          <w:rFonts w:ascii="Times New Roman" w:hAnsi="Times New Roman" w:cs="Times New Roman"/>
          <w:sz w:val="28"/>
          <w:szCs w:val="28"/>
        </w:rPr>
      </w:pPr>
      <w:r w:rsidRPr="003D5C63">
        <w:rPr>
          <w:rFonts w:ascii="Times New Roman" w:hAnsi="Times New Roman" w:cs="Times New Roman"/>
          <w:sz w:val="28"/>
          <w:szCs w:val="28"/>
        </w:rPr>
        <w:t xml:space="preserve">В </w:t>
      </w:r>
      <w:r w:rsidR="00655EB8" w:rsidRPr="003D5C63">
        <w:rPr>
          <w:rFonts w:ascii="Times New Roman" w:hAnsi="Times New Roman" w:cs="Times New Roman"/>
          <w:sz w:val="28"/>
          <w:szCs w:val="28"/>
        </w:rPr>
        <w:t>районе</w:t>
      </w:r>
      <w:r w:rsidRPr="003D5C63">
        <w:rPr>
          <w:rFonts w:ascii="Times New Roman" w:hAnsi="Times New Roman" w:cs="Times New Roman"/>
          <w:sz w:val="28"/>
          <w:szCs w:val="28"/>
        </w:rPr>
        <w:t xml:space="preserve"> многое делается для укрепления здоровья детей и приобщению</w:t>
      </w:r>
      <w:r w:rsidR="00655EB8" w:rsidRPr="003D5C63">
        <w:rPr>
          <w:rFonts w:ascii="Times New Roman" w:hAnsi="Times New Roman" w:cs="Times New Roman"/>
          <w:sz w:val="28"/>
          <w:szCs w:val="28"/>
        </w:rPr>
        <w:t xml:space="preserve"> </w:t>
      </w:r>
      <w:r w:rsidRPr="003D5C63">
        <w:rPr>
          <w:rFonts w:ascii="Times New Roman" w:hAnsi="Times New Roman" w:cs="Times New Roman"/>
          <w:sz w:val="28"/>
          <w:szCs w:val="28"/>
        </w:rPr>
        <w:t xml:space="preserve">и к массовому спорту. В </w:t>
      </w:r>
      <w:r w:rsidR="00F7114F">
        <w:rPr>
          <w:rFonts w:ascii="Times New Roman" w:hAnsi="Times New Roman" w:cs="Times New Roman"/>
          <w:sz w:val="28"/>
          <w:szCs w:val="28"/>
        </w:rPr>
        <w:t>прошлом</w:t>
      </w:r>
      <w:r w:rsidRPr="003D5C63">
        <w:rPr>
          <w:rFonts w:ascii="Times New Roman" w:hAnsi="Times New Roman" w:cs="Times New Roman"/>
          <w:sz w:val="28"/>
          <w:szCs w:val="28"/>
        </w:rPr>
        <w:t xml:space="preserve"> учебном году </w:t>
      </w:r>
      <w:r w:rsidR="00F7114F" w:rsidRPr="00F7114F">
        <w:rPr>
          <w:rFonts w:ascii="Times New Roman" w:hAnsi="Times New Roman" w:cs="Times New Roman"/>
          <w:sz w:val="28"/>
          <w:szCs w:val="28"/>
        </w:rPr>
        <w:t xml:space="preserve">проведены работы по оборудованию </w:t>
      </w:r>
      <w:r w:rsidR="00F7114F" w:rsidRPr="00F7114F">
        <w:rPr>
          <w:rFonts w:ascii="Times New Roman" w:hAnsi="Times New Roman" w:cs="Times New Roman"/>
          <w:sz w:val="28"/>
          <w:szCs w:val="28"/>
        </w:rPr>
        <w:lastRenderedPageBreak/>
        <w:t>спортивной площадки Шумячской средней школы</w:t>
      </w:r>
      <w:r w:rsidR="00F7114F">
        <w:rPr>
          <w:rFonts w:ascii="Times New Roman" w:hAnsi="Times New Roman" w:cs="Times New Roman"/>
          <w:sz w:val="28"/>
          <w:szCs w:val="28"/>
        </w:rPr>
        <w:t xml:space="preserve">, её </w:t>
      </w:r>
      <w:r w:rsidR="00F7114F" w:rsidRPr="00F7114F">
        <w:rPr>
          <w:rFonts w:ascii="Times New Roman" w:hAnsi="Times New Roman" w:cs="Times New Roman"/>
          <w:sz w:val="28"/>
          <w:szCs w:val="28"/>
        </w:rPr>
        <w:t>оснащени</w:t>
      </w:r>
      <w:r w:rsidR="00F7114F">
        <w:rPr>
          <w:rFonts w:ascii="Times New Roman" w:hAnsi="Times New Roman" w:cs="Times New Roman"/>
          <w:sz w:val="28"/>
          <w:szCs w:val="28"/>
        </w:rPr>
        <w:t>ю</w:t>
      </w:r>
      <w:r w:rsidR="00F7114F" w:rsidRPr="00F7114F">
        <w:rPr>
          <w:rFonts w:ascii="Times New Roman" w:hAnsi="Times New Roman" w:cs="Times New Roman"/>
          <w:sz w:val="28"/>
          <w:szCs w:val="28"/>
        </w:rPr>
        <w:t xml:space="preserve"> спорти</w:t>
      </w:r>
      <w:r w:rsidR="00F7114F">
        <w:rPr>
          <w:rFonts w:ascii="Times New Roman" w:hAnsi="Times New Roman" w:cs="Times New Roman"/>
          <w:sz w:val="28"/>
          <w:szCs w:val="28"/>
        </w:rPr>
        <w:t>вным инвентарем и оборудованием</w:t>
      </w:r>
      <w:r w:rsidRPr="003D5C63">
        <w:rPr>
          <w:rFonts w:ascii="Times New Roman" w:hAnsi="Times New Roman" w:cs="Times New Roman"/>
          <w:sz w:val="28"/>
          <w:szCs w:val="28"/>
        </w:rPr>
        <w:t>.</w:t>
      </w:r>
      <w:r w:rsidR="00F7114F">
        <w:rPr>
          <w:rFonts w:ascii="Times New Roman" w:hAnsi="Times New Roman" w:cs="Times New Roman"/>
          <w:sz w:val="28"/>
          <w:szCs w:val="28"/>
        </w:rPr>
        <w:t xml:space="preserve"> </w:t>
      </w:r>
      <w:r w:rsidR="00F7114F" w:rsidRPr="00F7114F">
        <w:rPr>
          <w:rFonts w:ascii="Times New Roman" w:hAnsi="Times New Roman" w:cs="Times New Roman"/>
          <w:sz w:val="28"/>
          <w:szCs w:val="28"/>
        </w:rPr>
        <w:t>Спортивный объект оборудован волейбольной и баскетбольной игровыми зонами с резиновым покрытием, футбольным полем с песчаным покрытием</w:t>
      </w:r>
      <w:r w:rsidR="00A173B6">
        <w:rPr>
          <w:rFonts w:ascii="Times New Roman" w:hAnsi="Times New Roman" w:cs="Times New Roman"/>
          <w:sz w:val="28"/>
          <w:szCs w:val="28"/>
        </w:rPr>
        <w:t xml:space="preserve">, </w:t>
      </w:r>
      <w:r w:rsidR="00A173B6" w:rsidRPr="00F7114F">
        <w:rPr>
          <w:rFonts w:ascii="Times New Roman" w:hAnsi="Times New Roman" w:cs="Times New Roman"/>
          <w:sz w:val="28"/>
          <w:szCs w:val="28"/>
        </w:rPr>
        <w:t>обустроена площадка ГТО</w:t>
      </w:r>
      <w:r w:rsidR="00A173B6">
        <w:rPr>
          <w:rFonts w:ascii="Times New Roman" w:hAnsi="Times New Roman" w:cs="Times New Roman"/>
          <w:sz w:val="28"/>
          <w:szCs w:val="28"/>
        </w:rPr>
        <w:t>.</w:t>
      </w:r>
    </w:p>
    <w:p w:rsidR="0001091B" w:rsidRDefault="005D2926" w:rsidP="0001091B">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Начиная с</w:t>
      </w:r>
      <w:r w:rsidR="0001091B" w:rsidRPr="0001091B">
        <w:rPr>
          <w:rFonts w:ascii="Times New Roman" w:hAnsi="Times New Roman" w:cs="Times New Roman"/>
          <w:sz w:val="28"/>
          <w:szCs w:val="28"/>
        </w:rPr>
        <w:t xml:space="preserve"> 2015 года обучающиеся образовательных организаций сдают нормы комплекса ГТО. </w:t>
      </w:r>
      <w:r w:rsidR="0001091B">
        <w:rPr>
          <w:rFonts w:ascii="Times New Roman" w:hAnsi="Times New Roman" w:cs="Times New Roman"/>
          <w:sz w:val="28"/>
          <w:szCs w:val="28"/>
        </w:rPr>
        <w:t>К</w:t>
      </w:r>
      <w:r w:rsidR="0001091B" w:rsidRPr="0001091B">
        <w:rPr>
          <w:rFonts w:ascii="Times New Roman" w:hAnsi="Times New Roman" w:cs="Times New Roman"/>
          <w:sz w:val="28"/>
          <w:szCs w:val="28"/>
        </w:rPr>
        <w:t xml:space="preserve">омплекс </w:t>
      </w:r>
      <w:r w:rsidR="0001091B">
        <w:rPr>
          <w:rFonts w:ascii="Times New Roman" w:hAnsi="Times New Roman" w:cs="Times New Roman"/>
          <w:sz w:val="28"/>
          <w:szCs w:val="28"/>
        </w:rPr>
        <w:t>ГТО</w:t>
      </w:r>
      <w:r w:rsidR="0001091B" w:rsidRPr="0001091B">
        <w:rPr>
          <w:rFonts w:ascii="Times New Roman" w:hAnsi="Times New Roman" w:cs="Times New Roman"/>
          <w:sz w:val="28"/>
          <w:szCs w:val="28"/>
        </w:rPr>
        <w:t xml:space="preserve"> в этом году сдали 18 педагогов (13 человек – Надейковичская СШ, 5 человек – Первомайская СШ) и 22 обучающихся (5 человек – Надейковичская СШ, 9 человек – Первомайская СШ, по 2 человека Шумячская и Руссковская СШ, 4 человека – Криволесская СШ) .Учащиеся-обладатели золотого и серебряного знаков воспользовались преимуществами при поступлении в высшие и средние специальные учебные заведения. </w:t>
      </w:r>
    </w:p>
    <w:p w:rsidR="00FD1012" w:rsidRDefault="00A173B6" w:rsidP="00DB432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в </w:t>
      </w:r>
      <w:r w:rsidR="00BC10BA">
        <w:rPr>
          <w:rFonts w:ascii="Times New Roman" w:hAnsi="Times New Roman" w:cs="Times New Roman"/>
          <w:sz w:val="28"/>
          <w:szCs w:val="28"/>
        </w:rPr>
        <w:t>5</w:t>
      </w:r>
      <w:r>
        <w:rPr>
          <w:rFonts w:ascii="Times New Roman" w:hAnsi="Times New Roman" w:cs="Times New Roman"/>
          <w:sz w:val="28"/>
          <w:szCs w:val="28"/>
        </w:rPr>
        <w:t xml:space="preserve"> </w:t>
      </w:r>
      <w:r w:rsidR="00BC10BA">
        <w:rPr>
          <w:rFonts w:ascii="Times New Roman" w:hAnsi="Times New Roman" w:cs="Times New Roman"/>
          <w:sz w:val="28"/>
          <w:szCs w:val="28"/>
        </w:rPr>
        <w:t>средних школах</w:t>
      </w:r>
      <w:r>
        <w:rPr>
          <w:rFonts w:ascii="Times New Roman" w:hAnsi="Times New Roman" w:cs="Times New Roman"/>
          <w:sz w:val="28"/>
          <w:szCs w:val="28"/>
        </w:rPr>
        <w:t xml:space="preserve"> начнут действовать школьные спортивные клубы.</w:t>
      </w:r>
    </w:p>
    <w:p w:rsidR="00DF68DA" w:rsidRPr="00C13FF8" w:rsidRDefault="00DF68DA" w:rsidP="00E262DB">
      <w:pPr>
        <w:pStyle w:val="Standard"/>
        <w:spacing w:after="0"/>
        <w:ind w:firstLine="709"/>
        <w:jc w:val="both"/>
        <w:rPr>
          <w:rFonts w:ascii="Times New Roman" w:hAnsi="Times New Roman" w:cs="Times New Roman"/>
          <w:sz w:val="28"/>
          <w:szCs w:val="28"/>
        </w:rPr>
      </w:pPr>
      <w:r w:rsidRPr="00C13FF8">
        <w:rPr>
          <w:rFonts w:ascii="Times New Roman" w:hAnsi="Times New Roman" w:cs="Times New Roman"/>
          <w:sz w:val="28"/>
          <w:szCs w:val="28"/>
        </w:rPr>
        <w:t>К сожалению, с каждым</w:t>
      </w:r>
      <w:r w:rsidR="00150D34" w:rsidRPr="00C13FF8">
        <w:rPr>
          <w:rFonts w:ascii="Times New Roman" w:hAnsi="Times New Roman" w:cs="Times New Roman"/>
          <w:sz w:val="28"/>
          <w:szCs w:val="28"/>
        </w:rPr>
        <w:t xml:space="preserve"> </w:t>
      </w:r>
      <w:r w:rsidRPr="00C13FF8">
        <w:rPr>
          <w:rFonts w:ascii="Times New Roman" w:hAnsi="Times New Roman" w:cs="Times New Roman"/>
          <w:sz w:val="28"/>
          <w:szCs w:val="28"/>
        </w:rPr>
        <w:t>годом растет число детей с ограниченными возможностями здоровья.</w:t>
      </w:r>
      <w:r w:rsidR="00154190">
        <w:rPr>
          <w:rFonts w:ascii="Times New Roman" w:hAnsi="Times New Roman" w:cs="Times New Roman"/>
          <w:sz w:val="28"/>
          <w:szCs w:val="28"/>
        </w:rPr>
        <w:t xml:space="preserve"> </w:t>
      </w:r>
      <w:r w:rsidR="00154190" w:rsidRPr="00154190">
        <w:rPr>
          <w:rFonts w:ascii="Times New Roman" w:hAnsi="Times New Roman" w:cs="Times New Roman"/>
          <w:sz w:val="28"/>
          <w:szCs w:val="28"/>
        </w:rPr>
        <w:t>В 2020/2021 учебном году в школах обучалось 3 детей с ОВЗ, из них 3 ребенка-инвалида. На домашнем обучении находилось 3 ребенка.</w:t>
      </w:r>
      <w:r w:rsidR="00154190">
        <w:rPr>
          <w:rFonts w:ascii="Times New Roman" w:hAnsi="Times New Roman" w:cs="Times New Roman"/>
          <w:sz w:val="28"/>
          <w:szCs w:val="28"/>
        </w:rPr>
        <w:t xml:space="preserve"> </w:t>
      </w:r>
      <w:r w:rsidRPr="00C13FF8">
        <w:rPr>
          <w:rFonts w:ascii="Times New Roman" w:hAnsi="Times New Roman" w:cs="Times New Roman"/>
          <w:sz w:val="28"/>
          <w:szCs w:val="28"/>
        </w:rPr>
        <w:t>Согласно обследованию психолого-медико-педагогической комиссии</w:t>
      </w:r>
      <w:r w:rsidR="00C13FF8" w:rsidRPr="00C13FF8">
        <w:rPr>
          <w:rFonts w:ascii="Times New Roman" w:hAnsi="Times New Roman" w:cs="Times New Roman"/>
          <w:sz w:val="28"/>
          <w:szCs w:val="28"/>
        </w:rPr>
        <w:t>,</w:t>
      </w:r>
      <w:r w:rsidRPr="00C13FF8">
        <w:rPr>
          <w:rFonts w:ascii="Times New Roman" w:hAnsi="Times New Roman" w:cs="Times New Roman"/>
          <w:sz w:val="28"/>
          <w:szCs w:val="28"/>
        </w:rPr>
        <w:t xml:space="preserve"> более</w:t>
      </w:r>
      <w:r w:rsidR="00150D34" w:rsidRPr="00C13FF8">
        <w:rPr>
          <w:rFonts w:ascii="Times New Roman" w:hAnsi="Times New Roman" w:cs="Times New Roman"/>
          <w:sz w:val="28"/>
          <w:szCs w:val="28"/>
        </w:rPr>
        <w:t xml:space="preserve"> </w:t>
      </w:r>
      <w:r w:rsidR="0020539D">
        <w:rPr>
          <w:rFonts w:ascii="Times New Roman" w:hAnsi="Times New Roman" w:cs="Times New Roman"/>
          <w:sz w:val="28"/>
          <w:szCs w:val="28"/>
        </w:rPr>
        <w:t>40</w:t>
      </w:r>
      <w:r w:rsidRPr="00C13FF8">
        <w:rPr>
          <w:rFonts w:ascii="Times New Roman" w:hAnsi="Times New Roman" w:cs="Times New Roman"/>
          <w:sz w:val="28"/>
          <w:szCs w:val="28"/>
        </w:rPr>
        <w:t xml:space="preserve"> детей дошкольного возраста сегодня нуждаются в коррекционной</w:t>
      </w:r>
      <w:r w:rsidR="00150D34" w:rsidRPr="00C13FF8">
        <w:rPr>
          <w:rFonts w:ascii="Times New Roman" w:hAnsi="Times New Roman" w:cs="Times New Roman"/>
          <w:sz w:val="28"/>
          <w:szCs w:val="28"/>
        </w:rPr>
        <w:t xml:space="preserve"> </w:t>
      </w:r>
      <w:r w:rsidRPr="00C13FF8">
        <w:rPr>
          <w:rFonts w:ascii="Times New Roman" w:hAnsi="Times New Roman" w:cs="Times New Roman"/>
          <w:sz w:val="28"/>
          <w:szCs w:val="28"/>
        </w:rPr>
        <w:t xml:space="preserve">помощи. В </w:t>
      </w:r>
      <w:r w:rsidR="0020539D">
        <w:rPr>
          <w:rFonts w:ascii="Times New Roman" w:hAnsi="Times New Roman" w:cs="Times New Roman"/>
          <w:sz w:val="28"/>
          <w:szCs w:val="28"/>
        </w:rPr>
        <w:t>3</w:t>
      </w:r>
      <w:r w:rsidRPr="00C13FF8">
        <w:rPr>
          <w:rFonts w:ascii="Times New Roman" w:hAnsi="Times New Roman" w:cs="Times New Roman"/>
          <w:sz w:val="28"/>
          <w:szCs w:val="28"/>
        </w:rPr>
        <w:t xml:space="preserve"> детских садах </w:t>
      </w:r>
      <w:r w:rsidR="0020539D">
        <w:rPr>
          <w:rFonts w:ascii="Times New Roman" w:hAnsi="Times New Roman" w:cs="Times New Roman"/>
          <w:sz w:val="28"/>
          <w:szCs w:val="28"/>
        </w:rPr>
        <w:t>планируется создание</w:t>
      </w:r>
      <w:r w:rsidRPr="00C13FF8">
        <w:rPr>
          <w:rFonts w:ascii="Times New Roman" w:hAnsi="Times New Roman" w:cs="Times New Roman"/>
          <w:sz w:val="28"/>
          <w:szCs w:val="28"/>
        </w:rPr>
        <w:t xml:space="preserve"> групп компенсирующей</w:t>
      </w:r>
      <w:r w:rsidR="00150D34" w:rsidRPr="00C13FF8">
        <w:rPr>
          <w:rFonts w:ascii="Times New Roman" w:hAnsi="Times New Roman" w:cs="Times New Roman"/>
          <w:sz w:val="28"/>
          <w:szCs w:val="28"/>
        </w:rPr>
        <w:t xml:space="preserve"> </w:t>
      </w:r>
      <w:r w:rsidRPr="00C13FF8">
        <w:rPr>
          <w:rFonts w:ascii="Times New Roman" w:hAnsi="Times New Roman" w:cs="Times New Roman"/>
          <w:sz w:val="28"/>
          <w:szCs w:val="28"/>
        </w:rPr>
        <w:t xml:space="preserve">направленности. </w:t>
      </w:r>
      <w:r w:rsidR="0020539D">
        <w:rPr>
          <w:rFonts w:ascii="Times New Roman" w:hAnsi="Times New Roman" w:cs="Times New Roman"/>
          <w:sz w:val="28"/>
          <w:szCs w:val="28"/>
        </w:rPr>
        <w:t>В образовательных организациях р</w:t>
      </w:r>
      <w:r w:rsidR="00154190" w:rsidRPr="00154190">
        <w:rPr>
          <w:rFonts w:ascii="Times New Roman" w:hAnsi="Times New Roman" w:cs="Times New Roman"/>
          <w:sz w:val="28"/>
          <w:szCs w:val="28"/>
        </w:rPr>
        <w:t>еализуются адаптированные образовательные программы по различным нозологиям.</w:t>
      </w:r>
    </w:p>
    <w:p w:rsidR="00154190" w:rsidRPr="00154190" w:rsidRDefault="00150D34" w:rsidP="00154190">
      <w:pPr>
        <w:pStyle w:val="Standard"/>
        <w:spacing w:after="0"/>
        <w:ind w:firstLine="709"/>
        <w:jc w:val="both"/>
        <w:rPr>
          <w:rFonts w:ascii="Times New Roman" w:hAnsi="Times New Roman" w:cs="Times New Roman"/>
          <w:sz w:val="28"/>
          <w:szCs w:val="28"/>
        </w:rPr>
      </w:pPr>
      <w:r w:rsidRPr="0096797B">
        <w:rPr>
          <w:rFonts w:ascii="Times New Roman" w:hAnsi="Times New Roman" w:cs="Times New Roman"/>
          <w:sz w:val="28"/>
          <w:szCs w:val="28"/>
        </w:rPr>
        <w:t xml:space="preserve">У нас нет возможности открывать </w:t>
      </w:r>
      <w:r w:rsidR="00DF68DA" w:rsidRPr="0096797B">
        <w:rPr>
          <w:rFonts w:ascii="Times New Roman" w:hAnsi="Times New Roman" w:cs="Times New Roman"/>
          <w:sz w:val="28"/>
          <w:szCs w:val="28"/>
        </w:rPr>
        <w:t>класс</w:t>
      </w:r>
      <w:r w:rsidRPr="0096797B">
        <w:rPr>
          <w:rFonts w:ascii="Times New Roman" w:hAnsi="Times New Roman" w:cs="Times New Roman"/>
          <w:sz w:val="28"/>
          <w:szCs w:val="28"/>
        </w:rPr>
        <w:t>ы</w:t>
      </w:r>
      <w:r w:rsidR="00DF68DA" w:rsidRPr="0096797B">
        <w:rPr>
          <w:rFonts w:ascii="Times New Roman" w:hAnsi="Times New Roman" w:cs="Times New Roman"/>
          <w:sz w:val="28"/>
          <w:szCs w:val="28"/>
        </w:rPr>
        <w:t xml:space="preserve"> для детей с</w:t>
      </w:r>
      <w:r w:rsidRPr="0096797B">
        <w:rPr>
          <w:rFonts w:ascii="Times New Roman" w:hAnsi="Times New Roman" w:cs="Times New Roman"/>
          <w:sz w:val="28"/>
          <w:szCs w:val="28"/>
        </w:rPr>
        <w:t xml:space="preserve"> </w:t>
      </w:r>
      <w:r w:rsidR="00DF68DA" w:rsidRPr="0096797B">
        <w:rPr>
          <w:rFonts w:ascii="Times New Roman" w:hAnsi="Times New Roman" w:cs="Times New Roman"/>
          <w:sz w:val="28"/>
          <w:szCs w:val="28"/>
        </w:rPr>
        <w:t xml:space="preserve">задержкой психического развития. </w:t>
      </w:r>
      <w:r w:rsidRPr="0096797B">
        <w:rPr>
          <w:rFonts w:ascii="Times New Roman" w:hAnsi="Times New Roman" w:cs="Times New Roman"/>
          <w:sz w:val="28"/>
          <w:szCs w:val="28"/>
        </w:rPr>
        <w:t>О</w:t>
      </w:r>
      <w:r w:rsidR="00DF68DA" w:rsidRPr="0096797B">
        <w:rPr>
          <w:rFonts w:ascii="Times New Roman" w:hAnsi="Times New Roman" w:cs="Times New Roman"/>
          <w:sz w:val="28"/>
          <w:szCs w:val="28"/>
        </w:rPr>
        <w:t>сновной формой обучения в</w:t>
      </w:r>
      <w:r w:rsidRPr="0096797B">
        <w:rPr>
          <w:rFonts w:ascii="Times New Roman" w:hAnsi="Times New Roman" w:cs="Times New Roman"/>
          <w:sz w:val="28"/>
          <w:szCs w:val="28"/>
        </w:rPr>
        <w:t xml:space="preserve"> </w:t>
      </w:r>
      <w:r w:rsidR="00DF68DA" w:rsidRPr="0096797B">
        <w:rPr>
          <w:rFonts w:ascii="Times New Roman" w:hAnsi="Times New Roman" w:cs="Times New Roman"/>
          <w:sz w:val="28"/>
          <w:szCs w:val="28"/>
        </w:rPr>
        <w:t>школах остается и</w:t>
      </w:r>
      <w:r w:rsidR="00E262DB">
        <w:rPr>
          <w:rFonts w:ascii="Times New Roman" w:hAnsi="Times New Roman" w:cs="Times New Roman"/>
          <w:sz w:val="28"/>
          <w:szCs w:val="28"/>
        </w:rPr>
        <w:t>нклюзивное образование. И здесь</w:t>
      </w:r>
      <w:r w:rsidR="00DF68DA" w:rsidRPr="0096797B">
        <w:rPr>
          <w:rFonts w:ascii="Times New Roman" w:hAnsi="Times New Roman" w:cs="Times New Roman"/>
          <w:sz w:val="28"/>
          <w:szCs w:val="28"/>
        </w:rPr>
        <w:t xml:space="preserve"> нужно быть особенно бдительными, чтобы не ущемлять права</w:t>
      </w:r>
      <w:r w:rsidRPr="0096797B">
        <w:rPr>
          <w:rFonts w:ascii="Times New Roman" w:hAnsi="Times New Roman" w:cs="Times New Roman"/>
          <w:sz w:val="28"/>
          <w:szCs w:val="28"/>
        </w:rPr>
        <w:t xml:space="preserve"> </w:t>
      </w:r>
      <w:r w:rsidR="00DF68DA" w:rsidRPr="0096797B">
        <w:rPr>
          <w:rFonts w:ascii="Times New Roman" w:hAnsi="Times New Roman" w:cs="Times New Roman"/>
          <w:sz w:val="28"/>
          <w:szCs w:val="28"/>
        </w:rPr>
        <w:t>учени</w:t>
      </w:r>
      <w:r w:rsidR="008C0A33">
        <w:rPr>
          <w:rFonts w:ascii="Times New Roman" w:hAnsi="Times New Roman" w:cs="Times New Roman"/>
          <w:sz w:val="28"/>
          <w:szCs w:val="28"/>
        </w:rPr>
        <w:t>ков с особенностями в развитии.</w:t>
      </w:r>
      <w:r w:rsidR="00154190">
        <w:rPr>
          <w:rFonts w:ascii="Times New Roman" w:hAnsi="Times New Roman" w:cs="Times New Roman"/>
          <w:sz w:val="28"/>
          <w:szCs w:val="28"/>
        </w:rPr>
        <w:t xml:space="preserve"> Мы стараемся</w:t>
      </w:r>
      <w:r w:rsidR="00154190" w:rsidRPr="00154190">
        <w:rPr>
          <w:rFonts w:ascii="Times New Roman" w:hAnsi="Times New Roman" w:cs="Times New Roman"/>
          <w:sz w:val="28"/>
          <w:szCs w:val="28"/>
        </w:rPr>
        <w:t xml:space="preserve"> уделя</w:t>
      </w:r>
      <w:r w:rsidR="00154190">
        <w:rPr>
          <w:rFonts w:ascii="Times New Roman" w:hAnsi="Times New Roman" w:cs="Times New Roman"/>
          <w:sz w:val="28"/>
          <w:szCs w:val="28"/>
        </w:rPr>
        <w:t xml:space="preserve">ть внимание </w:t>
      </w:r>
      <w:r w:rsidR="00154190" w:rsidRPr="00154190">
        <w:rPr>
          <w:rFonts w:ascii="Times New Roman" w:hAnsi="Times New Roman" w:cs="Times New Roman"/>
          <w:sz w:val="28"/>
          <w:szCs w:val="28"/>
        </w:rPr>
        <w:t xml:space="preserve">инфраструктуре, обеспечивающей образование детей с ОВЗ, инвалидностью. </w:t>
      </w:r>
      <w:r w:rsidR="0020539D">
        <w:rPr>
          <w:rFonts w:ascii="Times New Roman" w:hAnsi="Times New Roman" w:cs="Times New Roman"/>
          <w:sz w:val="28"/>
          <w:szCs w:val="28"/>
        </w:rPr>
        <w:t>Для воспитанников с ограниченными возможностями, посещающими наши образовательные учреждения создана безбарьерная образовательная среда (в</w:t>
      </w:r>
      <w:r w:rsidR="00154190" w:rsidRPr="00C13FF8">
        <w:rPr>
          <w:rFonts w:ascii="Times New Roman" w:hAnsi="Times New Roman" w:cs="Times New Roman"/>
          <w:sz w:val="28"/>
          <w:szCs w:val="28"/>
        </w:rPr>
        <w:t xml:space="preserve"> </w:t>
      </w:r>
      <w:r w:rsidR="0020539D">
        <w:rPr>
          <w:rFonts w:ascii="Times New Roman" w:hAnsi="Times New Roman" w:cs="Times New Roman"/>
          <w:sz w:val="28"/>
          <w:szCs w:val="28"/>
        </w:rPr>
        <w:t>5</w:t>
      </w:r>
      <w:r w:rsidR="00154190" w:rsidRPr="00C13FF8">
        <w:rPr>
          <w:rFonts w:ascii="Times New Roman" w:hAnsi="Times New Roman" w:cs="Times New Roman"/>
          <w:sz w:val="28"/>
          <w:szCs w:val="28"/>
        </w:rPr>
        <w:t xml:space="preserve"> школах</w:t>
      </w:r>
      <w:r w:rsidR="0020539D">
        <w:rPr>
          <w:rFonts w:ascii="Times New Roman" w:hAnsi="Times New Roman" w:cs="Times New Roman"/>
          <w:sz w:val="28"/>
          <w:szCs w:val="28"/>
        </w:rPr>
        <w:t>, в 3 ДОУ и ДДТ)</w:t>
      </w:r>
      <w:r w:rsidR="00154190" w:rsidRPr="00C13FF8">
        <w:rPr>
          <w:rFonts w:ascii="Times New Roman" w:hAnsi="Times New Roman" w:cs="Times New Roman"/>
          <w:sz w:val="28"/>
          <w:szCs w:val="28"/>
        </w:rPr>
        <w:t>.</w:t>
      </w:r>
    </w:p>
    <w:p w:rsidR="00DF68DA" w:rsidRPr="00DA5FA8" w:rsidRDefault="00DF68DA" w:rsidP="008C0A33">
      <w:pPr>
        <w:pStyle w:val="Standard"/>
        <w:spacing w:after="0"/>
        <w:ind w:firstLine="709"/>
        <w:jc w:val="both"/>
        <w:rPr>
          <w:rFonts w:ascii="Times New Roman" w:hAnsi="Times New Roman" w:cs="Times New Roman"/>
          <w:sz w:val="28"/>
          <w:szCs w:val="28"/>
        </w:rPr>
      </w:pPr>
      <w:r w:rsidRPr="00DA5FA8">
        <w:rPr>
          <w:rFonts w:ascii="Times New Roman" w:hAnsi="Times New Roman" w:cs="Times New Roman"/>
          <w:sz w:val="28"/>
          <w:szCs w:val="28"/>
        </w:rPr>
        <w:t xml:space="preserve">Коллеги! </w:t>
      </w:r>
      <w:r w:rsidR="008C0A33">
        <w:rPr>
          <w:rFonts w:ascii="Times New Roman" w:hAnsi="Times New Roman" w:cs="Times New Roman"/>
          <w:sz w:val="28"/>
          <w:szCs w:val="28"/>
        </w:rPr>
        <w:t>О</w:t>
      </w:r>
      <w:r w:rsidRPr="00DA5FA8">
        <w:rPr>
          <w:rFonts w:ascii="Times New Roman" w:hAnsi="Times New Roman" w:cs="Times New Roman"/>
          <w:sz w:val="28"/>
          <w:szCs w:val="28"/>
        </w:rPr>
        <w:t>становлюсь на других перспективах, реализация</w:t>
      </w:r>
      <w:r w:rsidR="00150D34" w:rsidRPr="00DA5FA8">
        <w:rPr>
          <w:rFonts w:ascii="Times New Roman" w:hAnsi="Times New Roman" w:cs="Times New Roman"/>
          <w:sz w:val="28"/>
          <w:szCs w:val="28"/>
        </w:rPr>
        <w:t xml:space="preserve"> </w:t>
      </w:r>
      <w:r w:rsidRPr="00DA5FA8">
        <w:rPr>
          <w:rFonts w:ascii="Times New Roman" w:hAnsi="Times New Roman" w:cs="Times New Roman"/>
          <w:sz w:val="28"/>
          <w:szCs w:val="28"/>
        </w:rPr>
        <w:t>которых задумана в новом учебном году.</w:t>
      </w:r>
    </w:p>
    <w:p w:rsidR="00DF68DA" w:rsidRDefault="00DF68DA" w:rsidP="008C0A33">
      <w:pPr>
        <w:pStyle w:val="Standard"/>
        <w:spacing w:after="0"/>
        <w:ind w:firstLine="709"/>
        <w:jc w:val="both"/>
        <w:rPr>
          <w:rFonts w:ascii="Times New Roman" w:hAnsi="Times New Roman" w:cs="Times New Roman"/>
          <w:sz w:val="28"/>
          <w:szCs w:val="28"/>
        </w:rPr>
      </w:pPr>
      <w:r w:rsidRPr="00DA5FA8">
        <w:rPr>
          <w:rFonts w:ascii="Times New Roman" w:hAnsi="Times New Roman" w:cs="Times New Roman"/>
          <w:sz w:val="28"/>
          <w:szCs w:val="28"/>
        </w:rPr>
        <w:t xml:space="preserve">Одной из задач </w:t>
      </w:r>
      <w:r w:rsidR="00DA5FA8" w:rsidRPr="00DA5FA8">
        <w:rPr>
          <w:rFonts w:ascii="Times New Roman" w:hAnsi="Times New Roman" w:cs="Times New Roman"/>
          <w:sz w:val="28"/>
          <w:szCs w:val="28"/>
        </w:rPr>
        <w:t xml:space="preserve">муниципальной системы образования </w:t>
      </w:r>
      <w:r w:rsidR="00B43CDA">
        <w:rPr>
          <w:rFonts w:ascii="Times New Roman" w:hAnsi="Times New Roman" w:cs="Times New Roman"/>
          <w:sz w:val="28"/>
          <w:szCs w:val="28"/>
        </w:rPr>
        <w:t>является</w:t>
      </w:r>
      <w:r w:rsidRPr="00DA5FA8">
        <w:rPr>
          <w:rFonts w:ascii="Times New Roman" w:hAnsi="Times New Roman" w:cs="Times New Roman"/>
          <w:sz w:val="28"/>
          <w:szCs w:val="28"/>
        </w:rPr>
        <w:t xml:space="preserve"> создание </w:t>
      </w:r>
      <w:r w:rsidR="00B43CDA" w:rsidRPr="00B43CDA">
        <w:rPr>
          <w:rFonts w:ascii="Times New Roman" w:hAnsi="Times New Roman" w:cs="Times New Roman"/>
          <w:sz w:val="28"/>
          <w:szCs w:val="28"/>
        </w:rPr>
        <w:t>создание Центров «Точка Роста»</w:t>
      </w:r>
      <w:r w:rsidRPr="00DA5FA8">
        <w:rPr>
          <w:rFonts w:ascii="Times New Roman" w:hAnsi="Times New Roman" w:cs="Times New Roman"/>
          <w:sz w:val="28"/>
          <w:szCs w:val="28"/>
        </w:rPr>
        <w:t>.</w:t>
      </w:r>
    </w:p>
    <w:p w:rsidR="00B43CDA" w:rsidRPr="00B43CDA" w:rsidRDefault="00B43CDA" w:rsidP="00B43CDA">
      <w:pPr>
        <w:pStyle w:val="Standard"/>
        <w:spacing w:after="0"/>
        <w:ind w:firstLine="709"/>
        <w:jc w:val="both"/>
        <w:rPr>
          <w:rFonts w:ascii="Times New Roman" w:hAnsi="Times New Roman" w:cs="Times New Roman"/>
          <w:sz w:val="28"/>
          <w:szCs w:val="28"/>
        </w:rPr>
      </w:pPr>
      <w:r w:rsidRPr="00B43CDA">
        <w:rPr>
          <w:rFonts w:ascii="Times New Roman" w:hAnsi="Times New Roman" w:cs="Times New Roman"/>
          <w:sz w:val="28"/>
          <w:szCs w:val="28"/>
        </w:rPr>
        <w:t xml:space="preserve">С 1 сентября 2020 года на базе МБОУ «Шумячская СШ им. В.Ф.Алешина» открылся центр образования цифрового и гуманитарного профилей «Точка роста». </w:t>
      </w:r>
    </w:p>
    <w:p w:rsidR="00B43CDA" w:rsidRDefault="00B43CDA" w:rsidP="00B43CDA">
      <w:pPr>
        <w:pStyle w:val="Standard"/>
        <w:spacing w:after="0"/>
        <w:ind w:firstLine="709"/>
        <w:jc w:val="both"/>
        <w:rPr>
          <w:rFonts w:ascii="Times New Roman" w:hAnsi="Times New Roman" w:cs="Times New Roman"/>
          <w:sz w:val="28"/>
          <w:szCs w:val="28"/>
        </w:rPr>
      </w:pPr>
      <w:r w:rsidRPr="00B43CDA">
        <w:rPr>
          <w:rFonts w:ascii="Times New Roman" w:hAnsi="Times New Roman" w:cs="Times New Roman"/>
          <w:sz w:val="28"/>
          <w:szCs w:val="28"/>
        </w:rPr>
        <w:t>В 2021 году проект «Современная школа» подразумевает создание Центров «Точка Роста» естественно-научной и технологической направленностей на базе трех общеобразовательных учреждений МБОУ «Первомайская СШ», МБОУ «Руссковская СШ» и МБОУ Надейковичская СШ имени И.П.Гоманкова. На ремонтные работы, брендирование кабинетов и приобретение мебели из муниципального бюджета выделено 1 915 500 рублей.</w:t>
      </w:r>
    </w:p>
    <w:p w:rsidR="00791CC7" w:rsidRDefault="00DF68DA" w:rsidP="00791CC7">
      <w:pPr>
        <w:pStyle w:val="Standard"/>
        <w:spacing w:after="0"/>
        <w:ind w:firstLine="709"/>
        <w:jc w:val="both"/>
        <w:rPr>
          <w:rFonts w:ascii="Times New Roman" w:hAnsi="Times New Roman" w:cs="Times New Roman"/>
          <w:sz w:val="28"/>
          <w:szCs w:val="28"/>
        </w:rPr>
      </w:pPr>
      <w:r w:rsidRPr="00DA5FA8">
        <w:rPr>
          <w:rFonts w:ascii="Times New Roman" w:hAnsi="Times New Roman" w:cs="Times New Roman"/>
          <w:sz w:val="28"/>
          <w:szCs w:val="28"/>
        </w:rPr>
        <w:lastRenderedPageBreak/>
        <w:t>Уважаемые руководители!</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Новый учебный год принесет</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нам новые вызовы, успешность ответа на которые будет зависеть от</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активности и инициативности вас и ваших коллективов.</w:t>
      </w:r>
      <w:r w:rsidR="00791CC7">
        <w:rPr>
          <w:rFonts w:ascii="Times New Roman" w:hAnsi="Times New Roman" w:cs="Times New Roman"/>
          <w:sz w:val="28"/>
          <w:szCs w:val="28"/>
        </w:rPr>
        <w:t xml:space="preserve"> </w:t>
      </w:r>
      <w:r w:rsidR="008D529B" w:rsidRPr="00791CC7">
        <w:rPr>
          <w:rFonts w:ascii="Times New Roman" w:hAnsi="Times New Roman" w:cs="Times New Roman"/>
          <w:sz w:val="28"/>
          <w:szCs w:val="28"/>
        </w:rPr>
        <w:t>Без механизмов поддержки инициативы и развития партнерства родителей, педагогов, работодателей, представителей общественности нам не спра</w:t>
      </w:r>
      <w:r w:rsidR="00791CC7">
        <w:rPr>
          <w:rFonts w:ascii="Times New Roman" w:hAnsi="Times New Roman" w:cs="Times New Roman"/>
          <w:sz w:val="28"/>
          <w:szCs w:val="28"/>
        </w:rPr>
        <w:t xml:space="preserve">виться с предстоящими задачами. </w:t>
      </w:r>
    </w:p>
    <w:p w:rsidR="006F10EC" w:rsidRPr="006F10EC" w:rsidRDefault="00791CC7" w:rsidP="00791CC7">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И здесь н</w:t>
      </w:r>
      <w:r w:rsidR="006F10EC" w:rsidRPr="006F10EC">
        <w:rPr>
          <w:rFonts w:ascii="Times New Roman" w:hAnsi="Times New Roman" w:cs="Times New Roman"/>
          <w:sz w:val="28"/>
          <w:szCs w:val="28"/>
        </w:rPr>
        <w:t>ас не может не волновать состояние работы по реализации механизмов вовлечения общественно-деловых объединений в управление развитием наших школ, создание по-настоящему действенных и оказывающих конкре</w:t>
      </w:r>
      <w:r w:rsidR="006F10EC">
        <w:rPr>
          <w:rFonts w:ascii="Times New Roman" w:hAnsi="Times New Roman" w:cs="Times New Roman"/>
          <w:sz w:val="28"/>
          <w:szCs w:val="28"/>
        </w:rPr>
        <w:t>тную помощь управляющих советов</w:t>
      </w:r>
      <w:r w:rsidR="006F10EC" w:rsidRPr="006F10EC">
        <w:rPr>
          <w:rFonts w:ascii="Times New Roman" w:hAnsi="Times New Roman" w:cs="Times New Roman"/>
          <w:sz w:val="28"/>
          <w:szCs w:val="28"/>
        </w:rPr>
        <w:t>, их заинтересованности и возможностей. Напомню, что согласно показателям, процент школ с Управляющими советами к концу года должен составить 40%</w:t>
      </w:r>
      <w:r w:rsidR="006F10EC">
        <w:rPr>
          <w:rFonts w:ascii="Times New Roman" w:hAnsi="Times New Roman" w:cs="Times New Roman"/>
          <w:sz w:val="28"/>
          <w:szCs w:val="28"/>
        </w:rPr>
        <w:t>.</w:t>
      </w:r>
    </w:p>
    <w:p w:rsidR="00DF68DA" w:rsidRDefault="00DF68DA" w:rsidP="00154190">
      <w:pPr>
        <w:pStyle w:val="Standard"/>
        <w:spacing w:after="0"/>
        <w:ind w:firstLine="709"/>
        <w:jc w:val="both"/>
        <w:rPr>
          <w:rFonts w:ascii="Times New Roman" w:hAnsi="Times New Roman" w:cs="Times New Roman"/>
          <w:sz w:val="28"/>
          <w:szCs w:val="28"/>
        </w:rPr>
      </w:pPr>
      <w:r w:rsidRPr="00DA5FA8">
        <w:rPr>
          <w:rFonts w:ascii="Times New Roman" w:hAnsi="Times New Roman" w:cs="Times New Roman"/>
          <w:sz w:val="28"/>
          <w:szCs w:val="28"/>
        </w:rPr>
        <w:t>В новом учебном году наша совместная деятельность будет</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направлена на решение задач, связанных с обеспечением доступности</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образования, повышением его качества, созданием условий для развития и реализации интересов детей,</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ростом инновационной активности руководителей и педагогов</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образовательных организаций и, что самое главное, с обеспечением</w:t>
      </w:r>
      <w:r w:rsidR="00E10B66" w:rsidRPr="00DA5FA8">
        <w:rPr>
          <w:rFonts w:ascii="Times New Roman" w:hAnsi="Times New Roman" w:cs="Times New Roman"/>
          <w:sz w:val="28"/>
          <w:szCs w:val="28"/>
        </w:rPr>
        <w:t xml:space="preserve"> </w:t>
      </w:r>
      <w:r w:rsidRPr="00DA5FA8">
        <w:rPr>
          <w:rFonts w:ascii="Times New Roman" w:hAnsi="Times New Roman" w:cs="Times New Roman"/>
          <w:sz w:val="28"/>
          <w:szCs w:val="28"/>
        </w:rPr>
        <w:t>безопасности, укрепления и здоровьесбережения наших детей.</w:t>
      </w:r>
    </w:p>
    <w:p w:rsidR="00154190" w:rsidRDefault="00E8531B" w:rsidP="006A3642">
      <w:pPr>
        <w:pStyle w:val="Standard"/>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Новый 2021/2022 учебный год мы начнем </w:t>
      </w:r>
      <w:r w:rsidRPr="00E8531B">
        <w:rPr>
          <w:rFonts w:ascii="Times New Roman" w:hAnsi="Times New Roman" w:cs="Times New Roman"/>
          <w:sz w:val="28"/>
          <w:szCs w:val="28"/>
        </w:rPr>
        <w:t>в условиях сохранения рисков распространения COVID-19</w:t>
      </w:r>
      <w:r>
        <w:rPr>
          <w:rFonts w:ascii="Times New Roman" w:hAnsi="Times New Roman" w:cs="Times New Roman"/>
          <w:sz w:val="28"/>
          <w:szCs w:val="28"/>
        </w:rPr>
        <w:t xml:space="preserve"> с с</w:t>
      </w:r>
      <w:r w:rsidRPr="00E8531B">
        <w:rPr>
          <w:rFonts w:ascii="Times New Roman" w:hAnsi="Times New Roman" w:cs="Times New Roman"/>
          <w:sz w:val="28"/>
          <w:szCs w:val="28"/>
        </w:rPr>
        <w:t>облюдение</w:t>
      </w:r>
      <w:r>
        <w:rPr>
          <w:rFonts w:ascii="Times New Roman" w:hAnsi="Times New Roman" w:cs="Times New Roman"/>
          <w:sz w:val="28"/>
          <w:szCs w:val="28"/>
        </w:rPr>
        <w:t>м</w:t>
      </w:r>
      <w:r w:rsidRPr="00E8531B">
        <w:rPr>
          <w:rFonts w:ascii="Times New Roman" w:hAnsi="Times New Roman" w:cs="Times New Roman"/>
          <w:sz w:val="28"/>
          <w:szCs w:val="28"/>
        </w:rPr>
        <w:t xml:space="preserve"> санитарно-эпидемиологических требований в образовательных учреждениях</w:t>
      </w:r>
      <w:r>
        <w:rPr>
          <w:rFonts w:ascii="Times New Roman" w:hAnsi="Times New Roman" w:cs="Times New Roman"/>
          <w:sz w:val="28"/>
          <w:szCs w:val="28"/>
        </w:rPr>
        <w:t>.</w:t>
      </w:r>
      <w:r w:rsidR="00501B60">
        <w:rPr>
          <w:rFonts w:ascii="Times New Roman" w:hAnsi="Times New Roman" w:cs="Times New Roman"/>
          <w:sz w:val="28"/>
          <w:szCs w:val="28"/>
        </w:rPr>
        <w:t xml:space="preserve"> </w:t>
      </w:r>
      <w:r w:rsidR="00C46699">
        <w:rPr>
          <w:rFonts w:ascii="Times New Roman" w:hAnsi="Times New Roman" w:cs="Times New Roman"/>
          <w:sz w:val="28"/>
          <w:szCs w:val="28"/>
        </w:rPr>
        <w:t>Для этих целей во всех учреждениях</w:t>
      </w:r>
      <w:r w:rsidR="00501B60">
        <w:rPr>
          <w:rFonts w:ascii="Times New Roman" w:hAnsi="Times New Roman" w:cs="Times New Roman"/>
          <w:sz w:val="28"/>
          <w:szCs w:val="28"/>
        </w:rPr>
        <w:t xml:space="preserve"> организовано приобретение </w:t>
      </w:r>
      <w:r w:rsidR="00501B60" w:rsidRPr="00501B60">
        <w:rPr>
          <w:rFonts w:ascii="Times New Roman" w:hAnsi="Times New Roman" w:cs="Times New Roman"/>
          <w:sz w:val="28"/>
          <w:szCs w:val="28"/>
        </w:rPr>
        <w:t>оборудования дезинфекции и медицинского контроля:</w:t>
      </w:r>
      <w:r w:rsidR="00501B60">
        <w:rPr>
          <w:rFonts w:ascii="Times New Roman" w:hAnsi="Times New Roman" w:cs="Times New Roman"/>
          <w:sz w:val="28"/>
          <w:szCs w:val="28"/>
        </w:rPr>
        <w:t xml:space="preserve"> </w:t>
      </w:r>
      <w:r w:rsidR="00501B60" w:rsidRPr="00501B60">
        <w:rPr>
          <w:rFonts w:ascii="Times New Roman" w:hAnsi="Times New Roman" w:cs="Times New Roman"/>
          <w:sz w:val="28"/>
          <w:szCs w:val="28"/>
        </w:rPr>
        <w:t>бесконтактные термометры; дозаторы с антисептическим средством для обработки рук;</w:t>
      </w:r>
      <w:r w:rsidR="00501B60" w:rsidRPr="00C46699">
        <w:rPr>
          <w:rFonts w:ascii="Times New Roman" w:hAnsi="Times New Roman" w:cs="Times New Roman"/>
          <w:sz w:val="28"/>
          <w:szCs w:val="28"/>
        </w:rPr>
        <w:t xml:space="preserve"> </w:t>
      </w:r>
      <w:r w:rsidR="00501B60" w:rsidRPr="00501B60">
        <w:rPr>
          <w:rFonts w:ascii="Times New Roman" w:hAnsi="Times New Roman" w:cs="Times New Roman"/>
          <w:sz w:val="28"/>
          <w:szCs w:val="28"/>
        </w:rPr>
        <w:t>переносные бактериц</w:t>
      </w:r>
      <w:r w:rsidR="00C46699">
        <w:rPr>
          <w:rFonts w:ascii="Times New Roman" w:hAnsi="Times New Roman" w:cs="Times New Roman"/>
          <w:sz w:val="28"/>
          <w:szCs w:val="28"/>
        </w:rPr>
        <w:t xml:space="preserve">идные облучатели закрытого типа и индивидуальные средства защиты. На сегодняшний день прошли вакцинацию более </w:t>
      </w:r>
      <w:r w:rsidR="00C46699" w:rsidRPr="00C46699">
        <w:rPr>
          <w:rFonts w:ascii="Times New Roman" w:hAnsi="Times New Roman" w:cs="Times New Roman"/>
          <w:sz w:val="28"/>
          <w:szCs w:val="28"/>
          <w:highlight w:val="yellow"/>
        </w:rPr>
        <w:t>60%</w:t>
      </w:r>
      <w:r w:rsidR="00C46699">
        <w:rPr>
          <w:rFonts w:ascii="Times New Roman" w:hAnsi="Times New Roman" w:cs="Times New Roman"/>
          <w:sz w:val="28"/>
          <w:szCs w:val="28"/>
        </w:rPr>
        <w:t xml:space="preserve"> работников образовательных учреждений. Будем надеяться, что принятые меры позволят нам вести образовательный процесс в очном формате.</w:t>
      </w:r>
    </w:p>
    <w:p w:rsidR="006A3642" w:rsidRPr="006A3642" w:rsidRDefault="006A3642" w:rsidP="006A3642">
      <w:pPr>
        <w:pStyle w:val="a6"/>
        <w:ind w:left="0" w:firstLine="851"/>
        <w:jc w:val="both"/>
        <w:rPr>
          <w:rFonts w:ascii="Times New Roman" w:hAnsi="Times New Roman" w:cs="Times New Roman"/>
          <w:sz w:val="28"/>
          <w:szCs w:val="28"/>
        </w:rPr>
      </w:pPr>
      <w:r w:rsidRPr="006A3642">
        <w:rPr>
          <w:rFonts w:ascii="Times New Roman" w:hAnsi="Times New Roman" w:cs="Times New Roman"/>
          <w:sz w:val="28"/>
          <w:szCs w:val="28"/>
        </w:rPr>
        <w:t>Уважаемые коллеги! Мы вновь начинаем учебный год! Насколько насыщенной, качественной будет школьная жизнь, зависит от каждого из нас. Хочется пожелать, чтобы этот год стал для вас годом исполнения поставленных задач, творческих свершений и побед, годом целенаправленной работы в соответствии с выбранными приоритетами! Поздравляю вас с наступающим Днём знаний! Желаю всем успешного года, удачи во всех начинаниях, благополучия и здоровья!</w:t>
      </w:r>
    </w:p>
    <w:p w:rsidR="00594805" w:rsidRPr="00501B60" w:rsidRDefault="00594805" w:rsidP="00501B60">
      <w:pPr>
        <w:pStyle w:val="Standard"/>
        <w:ind w:firstLine="709"/>
        <w:jc w:val="both"/>
        <w:rPr>
          <w:rFonts w:ascii="Times New Roman" w:hAnsi="Times New Roman" w:cs="Times New Roman"/>
          <w:sz w:val="28"/>
          <w:szCs w:val="28"/>
        </w:rPr>
      </w:pPr>
    </w:p>
    <w:sectPr w:rsidR="00594805" w:rsidRPr="00501B60" w:rsidSect="00FB4058">
      <w:pgSz w:w="11906" w:h="16838"/>
      <w:pgMar w:top="851"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F5C0B"/>
    <w:multiLevelType w:val="multilevel"/>
    <w:tmpl w:val="514C4EEC"/>
    <w:styleLink w:val="WWNum4"/>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7442428"/>
    <w:multiLevelType w:val="multilevel"/>
    <w:tmpl w:val="9F6C71E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2779167F"/>
    <w:multiLevelType w:val="multilevel"/>
    <w:tmpl w:val="81728850"/>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B5C1AF1"/>
    <w:multiLevelType w:val="multilevel"/>
    <w:tmpl w:val="8A58E8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A051453"/>
    <w:multiLevelType w:val="multilevel"/>
    <w:tmpl w:val="D5465F5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CE25B47"/>
    <w:multiLevelType w:val="multilevel"/>
    <w:tmpl w:val="1C1E326A"/>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3D0F2BBC"/>
    <w:multiLevelType w:val="multilevel"/>
    <w:tmpl w:val="F07C55BE"/>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E242962"/>
    <w:multiLevelType w:val="multilevel"/>
    <w:tmpl w:val="7BF24E48"/>
    <w:styleLink w:val="WWNum2"/>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4F041A8F"/>
    <w:multiLevelType w:val="multilevel"/>
    <w:tmpl w:val="33BC0382"/>
    <w:styleLink w:val="WWNum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2780F73"/>
    <w:multiLevelType w:val="multilevel"/>
    <w:tmpl w:val="BAA4A73C"/>
    <w:styleLink w:val="WWNum3"/>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59D32F85"/>
    <w:multiLevelType w:val="multilevel"/>
    <w:tmpl w:val="855A5E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6A422909"/>
    <w:multiLevelType w:val="multilevel"/>
    <w:tmpl w:val="14EE41EC"/>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6C3C1228"/>
    <w:multiLevelType w:val="multilevel"/>
    <w:tmpl w:val="7CB83E9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6FF71A17"/>
    <w:multiLevelType w:val="multilevel"/>
    <w:tmpl w:val="38E62346"/>
    <w:styleLink w:val="WWNum8"/>
    <w:lvl w:ilvl="0">
      <w:numFmt w:val="bullet"/>
      <w:lvlText w:val=""/>
      <w:lvlJc w:val="left"/>
      <w:rPr>
        <w:rFonts w:ascii="Symbol" w:hAnsi="Symbol" w:cs="Times New Roman"/>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7"/>
  </w:num>
  <w:num w:numId="3">
    <w:abstractNumId w:val="9"/>
  </w:num>
  <w:num w:numId="4">
    <w:abstractNumId w:val="0"/>
    <w:lvlOverride w:ilvl="0">
      <w:lvl w:ilvl="0">
        <w:start w:val="1"/>
        <w:numFmt w:val="decimal"/>
        <w:lvlText w:val="%1."/>
        <w:lvlJc w:val="left"/>
        <w:rPr>
          <w:rFonts w:ascii="Times New Roman" w:hAnsi="Times New Roman" w:cs="Times New Roman" w:hint="default"/>
          <w:sz w:val="28"/>
          <w:szCs w:val="28"/>
        </w:rPr>
      </w:lvl>
    </w:lvlOverride>
  </w:num>
  <w:num w:numId="5">
    <w:abstractNumId w:val="2"/>
  </w:num>
  <w:num w:numId="6">
    <w:abstractNumId w:val="11"/>
  </w:num>
  <w:num w:numId="7">
    <w:abstractNumId w:val="6"/>
  </w:num>
  <w:num w:numId="8">
    <w:abstractNumId w:val="13"/>
  </w:num>
  <w:num w:numId="9">
    <w:abstractNumId w:val="8"/>
  </w:num>
  <w:num w:numId="10">
    <w:abstractNumId w:val="12"/>
  </w:num>
  <w:num w:numId="11">
    <w:abstractNumId w:val="5"/>
  </w:num>
  <w:num w:numId="12">
    <w:abstractNumId w:val="4"/>
  </w:num>
  <w:num w:numId="13">
    <w:abstractNumId w:val="9"/>
  </w:num>
  <w:num w:numId="14">
    <w:abstractNumId w:val="0"/>
    <w:lvlOverride w:ilvl="0">
      <w:startOverride w:val="1"/>
    </w:lvlOverride>
  </w:num>
  <w:num w:numId="15">
    <w:abstractNumId w:val="10"/>
  </w:num>
  <w:num w:numId="16">
    <w:abstractNumId w:val="3"/>
  </w:num>
  <w:num w:numId="17">
    <w:abstractNumId w:val="11"/>
    <w:lvlOverride w:ilvl="0">
      <w:startOverride w:val="1"/>
    </w:lvlOverride>
  </w:num>
  <w:num w:numId="18">
    <w:abstractNumId w:val="4"/>
    <w:lvlOverride w:ilvl="0">
      <w:startOverride w:val="1"/>
    </w:lvlOverride>
  </w:num>
  <w:num w:numId="19">
    <w:abstractNumId w:val="12"/>
    <w:lvlOverride w:ilvl="0">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224D"/>
    <w:rsid w:val="00003075"/>
    <w:rsid w:val="0001091B"/>
    <w:rsid w:val="00016501"/>
    <w:rsid w:val="00017652"/>
    <w:rsid w:val="00021008"/>
    <w:rsid w:val="0002157C"/>
    <w:rsid w:val="0004623E"/>
    <w:rsid w:val="0005326A"/>
    <w:rsid w:val="000565C2"/>
    <w:rsid w:val="00060E79"/>
    <w:rsid w:val="000B3EE1"/>
    <w:rsid w:val="000D530A"/>
    <w:rsid w:val="000E2DBF"/>
    <w:rsid w:val="000E4D41"/>
    <w:rsid w:val="000E64AF"/>
    <w:rsid w:val="000F22F5"/>
    <w:rsid w:val="000F2F52"/>
    <w:rsid w:val="000F5122"/>
    <w:rsid w:val="000F7715"/>
    <w:rsid w:val="00113189"/>
    <w:rsid w:val="00116585"/>
    <w:rsid w:val="00133294"/>
    <w:rsid w:val="00150D34"/>
    <w:rsid w:val="00154190"/>
    <w:rsid w:val="00166109"/>
    <w:rsid w:val="00171DF5"/>
    <w:rsid w:val="001746FD"/>
    <w:rsid w:val="0018008D"/>
    <w:rsid w:val="00185F34"/>
    <w:rsid w:val="0019041E"/>
    <w:rsid w:val="001A02E8"/>
    <w:rsid w:val="001C4CCE"/>
    <w:rsid w:val="001E3EF7"/>
    <w:rsid w:val="001E6031"/>
    <w:rsid w:val="001F45F9"/>
    <w:rsid w:val="001F5618"/>
    <w:rsid w:val="0020539D"/>
    <w:rsid w:val="002276BF"/>
    <w:rsid w:val="00234EF2"/>
    <w:rsid w:val="00245A99"/>
    <w:rsid w:val="00246B54"/>
    <w:rsid w:val="002477FF"/>
    <w:rsid w:val="0026004B"/>
    <w:rsid w:val="00264592"/>
    <w:rsid w:val="00272B2F"/>
    <w:rsid w:val="002730DC"/>
    <w:rsid w:val="00283580"/>
    <w:rsid w:val="00291CBF"/>
    <w:rsid w:val="00293007"/>
    <w:rsid w:val="002979D1"/>
    <w:rsid w:val="002E0B7B"/>
    <w:rsid w:val="00300FF1"/>
    <w:rsid w:val="00301FC0"/>
    <w:rsid w:val="00311255"/>
    <w:rsid w:val="00327B2F"/>
    <w:rsid w:val="003320D3"/>
    <w:rsid w:val="0033719A"/>
    <w:rsid w:val="0036656F"/>
    <w:rsid w:val="00370AF0"/>
    <w:rsid w:val="003854C1"/>
    <w:rsid w:val="003B08F9"/>
    <w:rsid w:val="003C114A"/>
    <w:rsid w:val="003C4EDD"/>
    <w:rsid w:val="003D5C63"/>
    <w:rsid w:val="00411FE9"/>
    <w:rsid w:val="004167C1"/>
    <w:rsid w:val="00431F72"/>
    <w:rsid w:val="00442B2B"/>
    <w:rsid w:val="00447D26"/>
    <w:rsid w:val="00451B3B"/>
    <w:rsid w:val="00461FB6"/>
    <w:rsid w:val="004622B0"/>
    <w:rsid w:val="00463038"/>
    <w:rsid w:val="00473EAC"/>
    <w:rsid w:val="004758BE"/>
    <w:rsid w:val="00481293"/>
    <w:rsid w:val="0049714A"/>
    <w:rsid w:val="0049715E"/>
    <w:rsid w:val="00497E03"/>
    <w:rsid w:val="004A7BA8"/>
    <w:rsid w:val="004C61AF"/>
    <w:rsid w:val="004C6CD7"/>
    <w:rsid w:val="004D544E"/>
    <w:rsid w:val="004F5598"/>
    <w:rsid w:val="00501B60"/>
    <w:rsid w:val="00501B96"/>
    <w:rsid w:val="00502C94"/>
    <w:rsid w:val="00530872"/>
    <w:rsid w:val="00540DD8"/>
    <w:rsid w:val="00546708"/>
    <w:rsid w:val="00551C6C"/>
    <w:rsid w:val="00555344"/>
    <w:rsid w:val="00555413"/>
    <w:rsid w:val="00571DCE"/>
    <w:rsid w:val="00571FC0"/>
    <w:rsid w:val="00583C32"/>
    <w:rsid w:val="00584EC4"/>
    <w:rsid w:val="00594805"/>
    <w:rsid w:val="0059534F"/>
    <w:rsid w:val="005B7075"/>
    <w:rsid w:val="005C2F24"/>
    <w:rsid w:val="005C325E"/>
    <w:rsid w:val="005D2926"/>
    <w:rsid w:val="005D7518"/>
    <w:rsid w:val="005E0E56"/>
    <w:rsid w:val="005E32A8"/>
    <w:rsid w:val="005E46E0"/>
    <w:rsid w:val="005E6F0B"/>
    <w:rsid w:val="005F5981"/>
    <w:rsid w:val="00607FDB"/>
    <w:rsid w:val="00615A2A"/>
    <w:rsid w:val="006175E3"/>
    <w:rsid w:val="00631E43"/>
    <w:rsid w:val="006528F0"/>
    <w:rsid w:val="00655EB8"/>
    <w:rsid w:val="006606FD"/>
    <w:rsid w:val="00683D42"/>
    <w:rsid w:val="006958DC"/>
    <w:rsid w:val="006A3642"/>
    <w:rsid w:val="006C7D30"/>
    <w:rsid w:val="006F10EC"/>
    <w:rsid w:val="007037D5"/>
    <w:rsid w:val="00705825"/>
    <w:rsid w:val="00705B5A"/>
    <w:rsid w:val="0072224D"/>
    <w:rsid w:val="00742EB0"/>
    <w:rsid w:val="007475AC"/>
    <w:rsid w:val="007905B7"/>
    <w:rsid w:val="00791CC7"/>
    <w:rsid w:val="007A2D84"/>
    <w:rsid w:val="007C01B7"/>
    <w:rsid w:val="007C4C99"/>
    <w:rsid w:val="007D75A0"/>
    <w:rsid w:val="007E4ADA"/>
    <w:rsid w:val="00834246"/>
    <w:rsid w:val="008729CD"/>
    <w:rsid w:val="00885C83"/>
    <w:rsid w:val="00897357"/>
    <w:rsid w:val="008C0A33"/>
    <w:rsid w:val="008D529B"/>
    <w:rsid w:val="008F2E52"/>
    <w:rsid w:val="008F4A1C"/>
    <w:rsid w:val="009117DA"/>
    <w:rsid w:val="00913E57"/>
    <w:rsid w:val="009155B7"/>
    <w:rsid w:val="009209A7"/>
    <w:rsid w:val="009220D0"/>
    <w:rsid w:val="009361DA"/>
    <w:rsid w:val="00950332"/>
    <w:rsid w:val="0096797B"/>
    <w:rsid w:val="00987ED8"/>
    <w:rsid w:val="00990609"/>
    <w:rsid w:val="00993541"/>
    <w:rsid w:val="009C68D9"/>
    <w:rsid w:val="009E3BD6"/>
    <w:rsid w:val="009E42F2"/>
    <w:rsid w:val="009E4D45"/>
    <w:rsid w:val="00A173B6"/>
    <w:rsid w:val="00A17B5C"/>
    <w:rsid w:val="00A4038D"/>
    <w:rsid w:val="00A52F9D"/>
    <w:rsid w:val="00A5518D"/>
    <w:rsid w:val="00AA68D4"/>
    <w:rsid w:val="00AB641D"/>
    <w:rsid w:val="00AC5354"/>
    <w:rsid w:val="00AC7844"/>
    <w:rsid w:val="00AE3490"/>
    <w:rsid w:val="00B05B82"/>
    <w:rsid w:val="00B15486"/>
    <w:rsid w:val="00B41D75"/>
    <w:rsid w:val="00B43CDA"/>
    <w:rsid w:val="00B66BC4"/>
    <w:rsid w:val="00B73ED1"/>
    <w:rsid w:val="00BB3AE8"/>
    <w:rsid w:val="00BB4871"/>
    <w:rsid w:val="00BC10BA"/>
    <w:rsid w:val="00BC6B00"/>
    <w:rsid w:val="00BC79B3"/>
    <w:rsid w:val="00BD2118"/>
    <w:rsid w:val="00BE6C9B"/>
    <w:rsid w:val="00C00005"/>
    <w:rsid w:val="00C13FF8"/>
    <w:rsid w:val="00C2055D"/>
    <w:rsid w:val="00C27DA8"/>
    <w:rsid w:val="00C33E7F"/>
    <w:rsid w:val="00C37AB3"/>
    <w:rsid w:val="00C40E46"/>
    <w:rsid w:val="00C4208B"/>
    <w:rsid w:val="00C46699"/>
    <w:rsid w:val="00C566BE"/>
    <w:rsid w:val="00C72847"/>
    <w:rsid w:val="00CA714A"/>
    <w:rsid w:val="00CB0F7D"/>
    <w:rsid w:val="00CB2CB3"/>
    <w:rsid w:val="00CB4833"/>
    <w:rsid w:val="00CC47DA"/>
    <w:rsid w:val="00D06D2F"/>
    <w:rsid w:val="00D13315"/>
    <w:rsid w:val="00D17E99"/>
    <w:rsid w:val="00D274BC"/>
    <w:rsid w:val="00D33530"/>
    <w:rsid w:val="00D42FE1"/>
    <w:rsid w:val="00D84593"/>
    <w:rsid w:val="00DA3D14"/>
    <w:rsid w:val="00DA5FA8"/>
    <w:rsid w:val="00DB4326"/>
    <w:rsid w:val="00DB4BB9"/>
    <w:rsid w:val="00DC7A1C"/>
    <w:rsid w:val="00DD01F2"/>
    <w:rsid w:val="00DE4276"/>
    <w:rsid w:val="00DF68DA"/>
    <w:rsid w:val="00E10B66"/>
    <w:rsid w:val="00E15838"/>
    <w:rsid w:val="00E2019C"/>
    <w:rsid w:val="00E262DB"/>
    <w:rsid w:val="00E41796"/>
    <w:rsid w:val="00E5145D"/>
    <w:rsid w:val="00E70EE4"/>
    <w:rsid w:val="00E73E06"/>
    <w:rsid w:val="00E8531B"/>
    <w:rsid w:val="00E921A3"/>
    <w:rsid w:val="00E9391C"/>
    <w:rsid w:val="00EB1768"/>
    <w:rsid w:val="00EB7F9A"/>
    <w:rsid w:val="00EC0A21"/>
    <w:rsid w:val="00EC397B"/>
    <w:rsid w:val="00EF04D3"/>
    <w:rsid w:val="00F211EC"/>
    <w:rsid w:val="00F318A6"/>
    <w:rsid w:val="00F33DA7"/>
    <w:rsid w:val="00F40E56"/>
    <w:rsid w:val="00F56B02"/>
    <w:rsid w:val="00F7114F"/>
    <w:rsid w:val="00FA0EA2"/>
    <w:rsid w:val="00FB4058"/>
    <w:rsid w:val="00FC1876"/>
    <w:rsid w:val="00FC7A02"/>
    <w:rsid w:val="00FD01EC"/>
    <w:rsid w:val="00FD1012"/>
    <w:rsid w:val="00FD2716"/>
    <w:rsid w:val="00FD6223"/>
    <w:rsid w:val="00FF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2F24"/>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C2F24"/>
    <w:pPr>
      <w:suppressAutoHyphens/>
      <w:autoSpaceDN w:val="0"/>
      <w:textAlignment w:val="baseline"/>
    </w:pPr>
    <w:rPr>
      <w:rFonts w:ascii="Calibri" w:eastAsia="SimSun" w:hAnsi="Calibri" w:cs="Calibri"/>
      <w:kern w:val="3"/>
    </w:rPr>
  </w:style>
  <w:style w:type="paragraph" w:customStyle="1" w:styleId="Heading">
    <w:name w:val="Heading"/>
    <w:basedOn w:val="Standard"/>
    <w:next w:val="Textbody"/>
    <w:rsid w:val="005C2F24"/>
    <w:pPr>
      <w:keepNext/>
      <w:spacing w:before="240" w:after="120"/>
    </w:pPr>
    <w:rPr>
      <w:rFonts w:ascii="Arial" w:eastAsia="Microsoft YaHei" w:hAnsi="Arial" w:cs="Mangal"/>
      <w:sz w:val="28"/>
      <w:szCs w:val="28"/>
    </w:rPr>
  </w:style>
  <w:style w:type="paragraph" w:customStyle="1" w:styleId="Textbody">
    <w:name w:val="Text body"/>
    <w:basedOn w:val="Standard"/>
    <w:rsid w:val="005C2F24"/>
    <w:pPr>
      <w:spacing w:after="120" w:line="240" w:lineRule="auto"/>
    </w:pPr>
    <w:rPr>
      <w:rFonts w:ascii="Times New Roman" w:eastAsia="Times New Roman" w:hAnsi="Times New Roman" w:cs="Times New Roman"/>
      <w:sz w:val="24"/>
      <w:szCs w:val="24"/>
      <w:lang w:eastAsia="ar-SA"/>
    </w:rPr>
  </w:style>
  <w:style w:type="paragraph" w:styleId="a3">
    <w:name w:val="List"/>
    <w:basedOn w:val="Textbody"/>
    <w:rsid w:val="005C2F24"/>
    <w:rPr>
      <w:rFonts w:cs="Mangal"/>
    </w:rPr>
  </w:style>
  <w:style w:type="paragraph" w:styleId="a4">
    <w:name w:val="caption"/>
    <w:basedOn w:val="Standard"/>
    <w:rsid w:val="005C2F24"/>
    <w:pPr>
      <w:suppressLineNumbers/>
      <w:spacing w:before="120" w:after="120"/>
    </w:pPr>
    <w:rPr>
      <w:rFonts w:cs="Mangal"/>
      <w:i/>
      <w:iCs/>
      <w:sz w:val="24"/>
      <w:szCs w:val="24"/>
    </w:rPr>
  </w:style>
  <w:style w:type="paragraph" w:customStyle="1" w:styleId="Index">
    <w:name w:val="Index"/>
    <w:basedOn w:val="Standard"/>
    <w:rsid w:val="005C2F24"/>
    <w:pPr>
      <w:suppressLineNumbers/>
    </w:pPr>
    <w:rPr>
      <w:rFonts w:cs="Mangal"/>
    </w:rPr>
  </w:style>
  <w:style w:type="paragraph" w:styleId="a5">
    <w:name w:val="Normal (Web)"/>
    <w:basedOn w:val="Standard"/>
    <w:uiPriority w:val="99"/>
    <w:rsid w:val="005C2F24"/>
    <w:pPr>
      <w:spacing w:before="28" w:after="28" w:line="240" w:lineRule="auto"/>
    </w:pPr>
    <w:rPr>
      <w:rFonts w:ascii="Times New Roman" w:eastAsia="Times New Roman" w:hAnsi="Times New Roman" w:cs="Times New Roman"/>
      <w:sz w:val="24"/>
      <w:szCs w:val="24"/>
      <w:lang w:eastAsia="ru-RU"/>
    </w:rPr>
  </w:style>
  <w:style w:type="paragraph" w:styleId="a6">
    <w:name w:val="List Paragraph"/>
    <w:basedOn w:val="Standard"/>
    <w:rsid w:val="005C2F24"/>
    <w:pPr>
      <w:ind w:left="720"/>
    </w:pPr>
  </w:style>
  <w:style w:type="paragraph" w:styleId="a7">
    <w:name w:val="header"/>
    <w:basedOn w:val="Standard"/>
    <w:link w:val="a8"/>
    <w:rsid w:val="005C2F24"/>
    <w:pPr>
      <w:suppressLineNumbers/>
      <w:tabs>
        <w:tab w:val="center" w:pos="4677"/>
        <w:tab w:val="right" w:pos="9355"/>
      </w:tabs>
      <w:spacing w:after="0" w:line="240" w:lineRule="auto"/>
    </w:pPr>
  </w:style>
  <w:style w:type="character" w:customStyle="1" w:styleId="a8">
    <w:name w:val="Верхний колонтитул Знак"/>
    <w:basedOn w:val="a0"/>
    <w:link w:val="a7"/>
    <w:rsid w:val="005C2F24"/>
    <w:rPr>
      <w:rFonts w:ascii="Calibri" w:eastAsia="SimSun" w:hAnsi="Calibri" w:cs="Calibri"/>
      <w:kern w:val="3"/>
    </w:rPr>
  </w:style>
  <w:style w:type="paragraph" w:styleId="a9">
    <w:name w:val="footer"/>
    <w:basedOn w:val="Standard"/>
    <w:link w:val="aa"/>
    <w:rsid w:val="005C2F24"/>
    <w:pPr>
      <w:suppressLineNumbers/>
      <w:tabs>
        <w:tab w:val="center" w:pos="4677"/>
        <w:tab w:val="right" w:pos="9355"/>
      </w:tabs>
      <w:spacing w:after="0" w:line="240" w:lineRule="auto"/>
    </w:pPr>
  </w:style>
  <w:style w:type="character" w:customStyle="1" w:styleId="aa">
    <w:name w:val="Нижний колонтитул Знак"/>
    <w:basedOn w:val="a0"/>
    <w:link w:val="a9"/>
    <w:rsid w:val="005C2F24"/>
    <w:rPr>
      <w:rFonts w:ascii="Calibri" w:eastAsia="SimSun" w:hAnsi="Calibri" w:cs="Calibri"/>
      <w:kern w:val="3"/>
    </w:rPr>
  </w:style>
  <w:style w:type="paragraph" w:customStyle="1" w:styleId="Style44">
    <w:name w:val="Style44"/>
    <w:basedOn w:val="Standard"/>
    <w:rsid w:val="005C2F24"/>
    <w:pPr>
      <w:widowControl w:val="0"/>
      <w:spacing w:after="0" w:line="322" w:lineRule="exact"/>
      <w:jc w:val="both"/>
    </w:pPr>
    <w:rPr>
      <w:rFonts w:ascii="Times New Roman" w:eastAsia="Calibri" w:hAnsi="Times New Roman" w:cs="Times New Roman"/>
      <w:sz w:val="24"/>
      <w:szCs w:val="24"/>
      <w:lang w:eastAsia="ru-RU"/>
    </w:rPr>
  </w:style>
  <w:style w:type="paragraph" w:customStyle="1" w:styleId="TableContents">
    <w:name w:val="Table Contents"/>
    <w:basedOn w:val="Standard"/>
    <w:rsid w:val="005C2F24"/>
    <w:pPr>
      <w:suppressLineNumbers/>
    </w:pPr>
  </w:style>
  <w:style w:type="character" w:customStyle="1" w:styleId="ab">
    <w:name w:val="Основной текст Знак"/>
    <w:basedOn w:val="a0"/>
    <w:rsid w:val="005C2F24"/>
    <w:rPr>
      <w:rFonts w:ascii="Times New Roman" w:eastAsia="Times New Roman" w:hAnsi="Times New Roman" w:cs="Times New Roman"/>
      <w:sz w:val="24"/>
      <w:szCs w:val="24"/>
      <w:lang w:eastAsia="ar-SA"/>
    </w:rPr>
  </w:style>
  <w:style w:type="character" w:customStyle="1" w:styleId="Internetlink">
    <w:name w:val="Internet link"/>
    <w:basedOn w:val="a0"/>
    <w:rsid w:val="005C2F24"/>
    <w:rPr>
      <w:color w:val="0000FF"/>
      <w:u w:val="single"/>
    </w:rPr>
  </w:style>
  <w:style w:type="character" w:customStyle="1" w:styleId="ListLabel1">
    <w:name w:val="ListLabel 1"/>
    <w:rsid w:val="005C2F24"/>
    <w:rPr>
      <w:rFonts w:cs="Courier New"/>
    </w:rPr>
  </w:style>
  <w:style w:type="character" w:customStyle="1" w:styleId="ListLabel2">
    <w:name w:val="ListLabel 2"/>
    <w:rsid w:val="005C2F24"/>
    <w:rPr>
      <w:rFonts w:cs="Calibri"/>
    </w:rPr>
  </w:style>
  <w:style w:type="character" w:customStyle="1" w:styleId="ListLabel3">
    <w:name w:val="ListLabel 3"/>
    <w:rsid w:val="005C2F24"/>
    <w:rPr>
      <w:rFonts w:cs="Times New Roman"/>
      <w:szCs w:val="28"/>
    </w:rPr>
  </w:style>
  <w:style w:type="character" w:customStyle="1" w:styleId="ListLabel4">
    <w:name w:val="ListLabel 4"/>
    <w:rsid w:val="005C2F24"/>
    <w:rPr>
      <w:rFonts w:cs="Times New Roman"/>
    </w:rPr>
  </w:style>
  <w:style w:type="character" w:customStyle="1" w:styleId="BulletSymbols">
    <w:name w:val="Bullet Symbols"/>
    <w:rsid w:val="005C2F24"/>
    <w:rPr>
      <w:rFonts w:ascii="OpenSymbol" w:eastAsia="OpenSymbol" w:hAnsi="OpenSymbol" w:cs="OpenSymbol"/>
    </w:rPr>
  </w:style>
  <w:style w:type="numbering" w:customStyle="1" w:styleId="WWNum1">
    <w:name w:val="WWNum1"/>
    <w:basedOn w:val="a2"/>
    <w:rsid w:val="005C2F24"/>
    <w:pPr>
      <w:numPr>
        <w:numId w:val="1"/>
      </w:numPr>
    </w:pPr>
  </w:style>
  <w:style w:type="numbering" w:customStyle="1" w:styleId="WWNum2">
    <w:name w:val="WWNum2"/>
    <w:basedOn w:val="a2"/>
    <w:rsid w:val="005C2F24"/>
    <w:pPr>
      <w:numPr>
        <w:numId w:val="2"/>
      </w:numPr>
    </w:pPr>
  </w:style>
  <w:style w:type="numbering" w:customStyle="1" w:styleId="WWNum3">
    <w:name w:val="WWNum3"/>
    <w:basedOn w:val="a2"/>
    <w:rsid w:val="005C2F24"/>
    <w:pPr>
      <w:numPr>
        <w:numId w:val="3"/>
      </w:numPr>
    </w:pPr>
  </w:style>
  <w:style w:type="numbering" w:customStyle="1" w:styleId="WWNum4">
    <w:name w:val="WWNum4"/>
    <w:basedOn w:val="a2"/>
    <w:rsid w:val="005C2F24"/>
    <w:pPr>
      <w:numPr>
        <w:numId w:val="20"/>
      </w:numPr>
    </w:pPr>
  </w:style>
  <w:style w:type="numbering" w:customStyle="1" w:styleId="WWNum5">
    <w:name w:val="WWNum5"/>
    <w:basedOn w:val="a2"/>
    <w:rsid w:val="005C2F24"/>
    <w:pPr>
      <w:numPr>
        <w:numId w:val="5"/>
      </w:numPr>
    </w:pPr>
  </w:style>
  <w:style w:type="numbering" w:customStyle="1" w:styleId="WWNum6">
    <w:name w:val="WWNum6"/>
    <w:basedOn w:val="a2"/>
    <w:rsid w:val="005C2F24"/>
    <w:pPr>
      <w:numPr>
        <w:numId w:val="6"/>
      </w:numPr>
    </w:pPr>
  </w:style>
  <w:style w:type="numbering" w:customStyle="1" w:styleId="WWNum7">
    <w:name w:val="WWNum7"/>
    <w:basedOn w:val="a2"/>
    <w:rsid w:val="005C2F24"/>
    <w:pPr>
      <w:numPr>
        <w:numId w:val="7"/>
      </w:numPr>
    </w:pPr>
  </w:style>
  <w:style w:type="numbering" w:customStyle="1" w:styleId="WWNum8">
    <w:name w:val="WWNum8"/>
    <w:basedOn w:val="a2"/>
    <w:rsid w:val="005C2F24"/>
    <w:pPr>
      <w:numPr>
        <w:numId w:val="8"/>
      </w:numPr>
    </w:pPr>
  </w:style>
  <w:style w:type="numbering" w:customStyle="1" w:styleId="WWNum9">
    <w:name w:val="WWNum9"/>
    <w:basedOn w:val="a2"/>
    <w:rsid w:val="005C2F24"/>
    <w:pPr>
      <w:numPr>
        <w:numId w:val="9"/>
      </w:numPr>
    </w:pPr>
  </w:style>
  <w:style w:type="numbering" w:customStyle="1" w:styleId="WWNum10">
    <w:name w:val="WWNum10"/>
    <w:basedOn w:val="a2"/>
    <w:rsid w:val="005C2F24"/>
    <w:pPr>
      <w:numPr>
        <w:numId w:val="10"/>
      </w:numPr>
    </w:pPr>
  </w:style>
  <w:style w:type="numbering" w:customStyle="1" w:styleId="WWNum11">
    <w:name w:val="WWNum11"/>
    <w:basedOn w:val="a2"/>
    <w:rsid w:val="005C2F24"/>
    <w:pPr>
      <w:numPr>
        <w:numId w:val="11"/>
      </w:numPr>
    </w:pPr>
  </w:style>
  <w:style w:type="numbering" w:customStyle="1" w:styleId="WWNum12">
    <w:name w:val="WWNum12"/>
    <w:basedOn w:val="a2"/>
    <w:rsid w:val="005C2F24"/>
    <w:pPr>
      <w:numPr>
        <w:numId w:val="12"/>
      </w:numPr>
    </w:pPr>
  </w:style>
  <w:style w:type="paragraph" w:styleId="ac">
    <w:name w:val="Balloon Text"/>
    <w:basedOn w:val="a"/>
    <w:link w:val="ad"/>
    <w:uiPriority w:val="99"/>
    <w:semiHidden/>
    <w:unhideWhenUsed/>
    <w:rsid w:val="0002157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2157C"/>
    <w:rPr>
      <w:rFonts w:ascii="Tahoma" w:eastAsia="SimSun" w:hAnsi="Tahoma" w:cs="Tahoma"/>
      <w:kern w:val="3"/>
      <w:sz w:val="16"/>
      <w:szCs w:val="16"/>
    </w:rPr>
  </w:style>
  <w:style w:type="character" w:styleId="ae">
    <w:name w:val="Strong"/>
    <w:basedOn w:val="a0"/>
    <w:uiPriority w:val="22"/>
    <w:qFormat/>
    <w:rsid w:val="00C27DA8"/>
    <w:rPr>
      <w:b/>
      <w:bCs/>
    </w:rPr>
  </w:style>
  <w:style w:type="paragraph" w:styleId="af">
    <w:name w:val="No Spacing"/>
    <w:uiPriority w:val="1"/>
    <w:qFormat/>
    <w:rsid w:val="00017652"/>
    <w:pPr>
      <w:spacing w:after="0" w:line="240" w:lineRule="auto"/>
    </w:pPr>
  </w:style>
  <w:style w:type="character" w:customStyle="1" w:styleId="s1">
    <w:name w:val="s1"/>
    <w:basedOn w:val="a0"/>
    <w:rsid w:val="00DC7A1C"/>
  </w:style>
  <w:style w:type="paragraph" w:customStyle="1" w:styleId="Style10">
    <w:name w:val="Style10"/>
    <w:basedOn w:val="a"/>
    <w:uiPriority w:val="99"/>
    <w:rsid w:val="00D13315"/>
    <w:pPr>
      <w:suppressAutoHyphens w:val="0"/>
      <w:autoSpaceDE w:val="0"/>
      <w:adjustRightInd w:val="0"/>
      <w:spacing w:after="0" w:line="369" w:lineRule="exact"/>
      <w:ind w:firstLine="682"/>
      <w:jc w:val="both"/>
      <w:textAlignment w:val="auto"/>
    </w:pPr>
    <w:rPr>
      <w:rFonts w:ascii="Times New Roman" w:eastAsia="Times New Roman" w:hAnsi="Times New Roman" w:cs="Times New Roman"/>
      <w:kern w:val="0"/>
      <w:sz w:val="24"/>
      <w:szCs w:val="24"/>
      <w:lang w:eastAsia="ru-RU"/>
    </w:rPr>
  </w:style>
  <w:style w:type="paragraph" w:customStyle="1" w:styleId="ConsPlusNormal">
    <w:name w:val="ConsPlusNormal"/>
    <w:rsid w:val="004630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6659631">
      <w:bodyDiv w:val="1"/>
      <w:marLeft w:val="0"/>
      <w:marRight w:val="0"/>
      <w:marTop w:val="0"/>
      <w:marBottom w:val="0"/>
      <w:divBdr>
        <w:top w:val="none" w:sz="0" w:space="0" w:color="auto"/>
        <w:left w:val="none" w:sz="0" w:space="0" w:color="auto"/>
        <w:bottom w:val="none" w:sz="0" w:space="0" w:color="auto"/>
        <w:right w:val="none" w:sz="0" w:space="0" w:color="auto"/>
      </w:divBdr>
    </w:div>
    <w:div w:id="55276721">
      <w:bodyDiv w:val="1"/>
      <w:marLeft w:val="0"/>
      <w:marRight w:val="0"/>
      <w:marTop w:val="0"/>
      <w:marBottom w:val="0"/>
      <w:divBdr>
        <w:top w:val="none" w:sz="0" w:space="0" w:color="auto"/>
        <w:left w:val="none" w:sz="0" w:space="0" w:color="auto"/>
        <w:bottom w:val="none" w:sz="0" w:space="0" w:color="auto"/>
        <w:right w:val="none" w:sz="0" w:space="0" w:color="auto"/>
      </w:divBdr>
    </w:div>
    <w:div w:id="192773388">
      <w:bodyDiv w:val="1"/>
      <w:marLeft w:val="0"/>
      <w:marRight w:val="0"/>
      <w:marTop w:val="0"/>
      <w:marBottom w:val="0"/>
      <w:divBdr>
        <w:top w:val="none" w:sz="0" w:space="0" w:color="auto"/>
        <w:left w:val="none" w:sz="0" w:space="0" w:color="auto"/>
        <w:bottom w:val="none" w:sz="0" w:space="0" w:color="auto"/>
        <w:right w:val="none" w:sz="0" w:space="0" w:color="auto"/>
      </w:divBdr>
    </w:div>
    <w:div w:id="14584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4254</Words>
  <Characters>24254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Viktorovn</dc:creator>
  <cp:lastModifiedBy>Отдел777</cp:lastModifiedBy>
  <cp:revision>2</cp:revision>
  <dcterms:created xsi:type="dcterms:W3CDTF">2021-08-31T14:10:00Z</dcterms:created>
  <dcterms:modified xsi:type="dcterms:W3CDTF">2021-08-31T14:10:00Z</dcterms:modified>
</cp:coreProperties>
</file>