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08" w:rsidRPr="007F3D45" w:rsidRDefault="00161208" w:rsidP="001612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1208" w:rsidRDefault="00161208" w:rsidP="001612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08" w:rsidRDefault="00161208" w:rsidP="001612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08" w:rsidRDefault="00161208" w:rsidP="001612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208" w:rsidRPr="00D62D14" w:rsidRDefault="00161208" w:rsidP="001612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D14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161208" w:rsidRPr="00D62D14" w:rsidRDefault="00161208" w:rsidP="00161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208" w:rsidRPr="0081097B" w:rsidRDefault="00161208" w:rsidP="001612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2D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62D1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109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1097B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61208" w:rsidRDefault="00161208" w:rsidP="00161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208" w:rsidRPr="00D62D14" w:rsidRDefault="00161208" w:rsidP="00161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12  июля  2016 </w:t>
      </w:r>
      <w:r w:rsidRPr="00D62D14">
        <w:rPr>
          <w:rFonts w:ascii="Times New Roman" w:hAnsi="Times New Roman" w:cs="Times New Roman"/>
          <w:sz w:val="28"/>
          <w:szCs w:val="28"/>
        </w:rPr>
        <w:t xml:space="preserve">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18-р</w:t>
      </w:r>
    </w:p>
    <w:p w:rsidR="00161208" w:rsidRDefault="00161208" w:rsidP="00161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208" w:rsidRPr="00D62D14" w:rsidRDefault="00161208" w:rsidP="00161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2D14">
        <w:rPr>
          <w:rFonts w:ascii="Times New Roman" w:hAnsi="Times New Roman" w:cs="Times New Roman"/>
          <w:sz w:val="28"/>
          <w:szCs w:val="28"/>
        </w:rPr>
        <w:t>О выделении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D62D14"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62D14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62D14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161208" w:rsidRPr="00D62D14" w:rsidRDefault="00161208" w:rsidP="00161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208" w:rsidRPr="00D62D14" w:rsidRDefault="00161208" w:rsidP="001612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08" w:rsidRPr="00D62D14" w:rsidRDefault="00161208" w:rsidP="001612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14">
        <w:rPr>
          <w:rFonts w:ascii="Times New Roman" w:hAnsi="Times New Roman" w:cs="Times New Roman"/>
          <w:sz w:val="28"/>
          <w:szCs w:val="28"/>
        </w:rPr>
        <w:t xml:space="preserve">              В соответствии со статьей 81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 </w:t>
      </w:r>
      <w:r w:rsidRPr="00D62D14">
        <w:rPr>
          <w:rFonts w:ascii="Times New Roman" w:hAnsi="Times New Roman" w:cs="Times New Roman"/>
          <w:sz w:val="28"/>
          <w:szCs w:val="28"/>
        </w:rPr>
        <w:t>п.4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  <w:r w:rsidRPr="00D62D14">
        <w:rPr>
          <w:rFonts w:ascii="Times New Roman" w:hAnsi="Times New Roman" w:cs="Times New Roman"/>
          <w:sz w:val="28"/>
          <w:szCs w:val="28"/>
        </w:rPr>
        <w:t>Положения о порядке расходования средств резервного фонда Администрации Студенецкого сельского поселения</w:t>
      </w:r>
    </w:p>
    <w:p w:rsidR="00161208" w:rsidRDefault="00161208" w:rsidP="001612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14">
        <w:rPr>
          <w:rFonts w:ascii="Times New Roman" w:hAnsi="Times New Roman" w:cs="Times New Roman"/>
          <w:sz w:val="28"/>
          <w:szCs w:val="28"/>
        </w:rPr>
        <w:t xml:space="preserve">              1.Выделить </w:t>
      </w:r>
      <w:r>
        <w:rPr>
          <w:rFonts w:ascii="Times New Roman" w:hAnsi="Times New Roman" w:cs="Times New Roman"/>
          <w:sz w:val="28"/>
          <w:szCs w:val="28"/>
        </w:rPr>
        <w:t xml:space="preserve"> из  резервного  фонда  </w:t>
      </w:r>
      <w:r w:rsidRPr="00D62D14">
        <w:rPr>
          <w:rFonts w:ascii="Times New Roman" w:hAnsi="Times New Roman" w:cs="Times New Roman"/>
          <w:sz w:val="28"/>
          <w:szCs w:val="28"/>
        </w:rPr>
        <w:t>Администрации Студенецкого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сельского </w:t>
      </w:r>
      <w:r w:rsidRPr="00D62D14">
        <w:rPr>
          <w:rFonts w:ascii="Times New Roman" w:hAnsi="Times New Roman" w:cs="Times New Roman"/>
          <w:sz w:val="28"/>
          <w:szCs w:val="28"/>
        </w:rPr>
        <w:t>поселения Шумячского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2D1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денежные средства в сумме  1400 рублей (одна  тысяча  четыреста   рублей)   на приобретение   подарка  выпускнику  школы  Глушковой  Анастасии  Алексеевне.</w:t>
      </w:r>
    </w:p>
    <w:p w:rsidR="00161208" w:rsidRPr="00D62D14" w:rsidRDefault="00161208" w:rsidP="001612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D62D1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62D1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 распоряжения </w:t>
      </w:r>
      <w:r w:rsidRPr="00D62D14">
        <w:rPr>
          <w:rFonts w:ascii="Times New Roman" w:hAnsi="Times New Roman" w:cs="Times New Roman"/>
          <w:sz w:val="28"/>
          <w:szCs w:val="28"/>
        </w:rPr>
        <w:t xml:space="preserve"> возложить на старшего менеджера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2D14">
        <w:rPr>
          <w:rFonts w:ascii="Times New Roman" w:hAnsi="Times New Roman" w:cs="Times New Roman"/>
          <w:sz w:val="28"/>
          <w:szCs w:val="28"/>
        </w:rPr>
        <w:t>Администрации Студенецкого сельского поселения Шумячского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2D14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Соловьеву  Наталью  Станиславовну</w:t>
      </w:r>
      <w:r w:rsidRPr="00D62D14">
        <w:rPr>
          <w:rFonts w:ascii="Times New Roman" w:hAnsi="Times New Roman" w:cs="Times New Roman"/>
          <w:sz w:val="28"/>
          <w:szCs w:val="28"/>
        </w:rPr>
        <w:t>.</w:t>
      </w:r>
    </w:p>
    <w:p w:rsidR="00161208" w:rsidRPr="00D62D14" w:rsidRDefault="00161208" w:rsidP="00161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208" w:rsidRPr="00D62D14" w:rsidRDefault="00161208" w:rsidP="001612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1208" w:rsidRDefault="00161208" w:rsidP="001612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                                                                                                 </w:t>
      </w:r>
      <w:r w:rsidRPr="00D62D14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62D14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И.В. Кулешова</w:t>
      </w:r>
      <w:r w:rsidRPr="007F3D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F5C" w:rsidRDefault="00355F5C"/>
    <w:sectPr w:rsidR="00355F5C" w:rsidSect="00115A7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61208"/>
    <w:rsid w:val="00161208"/>
    <w:rsid w:val="0035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>Студенецкое сельское поселение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2</cp:revision>
  <dcterms:created xsi:type="dcterms:W3CDTF">2016-07-28T06:36:00Z</dcterms:created>
  <dcterms:modified xsi:type="dcterms:W3CDTF">2016-07-28T06:36:00Z</dcterms:modified>
</cp:coreProperties>
</file>