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B0" w:rsidRPr="00EF3EB0" w:rsidRDefault="00EF3EB0" w:rsidP="00EF3EB0">
      <w:pPr>
        <w:spacing w:after="0" w:line="240" w:lineRule="auto"/>
        <w:jc w:val="center"/>
        <w:rPr>
          <w:rFonts w:ascii="Times New Roman" w:hAnsi="Times New Roman" w:cs="Times New Roman"/>
          <w:sz w:val="28"/>
          <w:szCs w:val="28"/>
        </w:rPr>
      </w:pPr>
    </w:p>
    <w:p w:rsidR="00EF3EB0" w:rsidRPr="00EF3EB0" w:rsidRDefault="00EF3EB0" w:rsidP="00EF3EB0">
      <w:pPr>
        <w:spacing w:after="0" w:line="240" w:lineRule="auto"/>
        <w:jc w:val="both"/>
        <w:rPr>
          <w:rFonts w:ascii="Times New Roman" w:hAnsi="Times New Roman" w:cs="Times New Roman"/>
          <w:b/>
          <w:sz w:val="28"/>
          <w:szCs w:val="28"/>
        </w:rPr>
      </w:pPr>
    </w:p>
    <w:p w:rsidR="00EF3EB0" w:rsidRPr="00EF3EB0" w:rsidRDefault="00EF3EB0"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СОВЕТ ДЕПУТАТОВ СТУДЕНЕЦКОГО СЕЛЬСКОГО ПОСЕЛЕНИЯ</w:t>
      </w:r>
    </w:p>
    <w:p w:rsidR="00EF3EB0" w:rsidRPr="00EF3EB0" w:rsidRDefault="00EF3EB0"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ШУМЯЧСКОГО РАЙОНА  СМОЛЕНСКОЙ ОБЛАСТИ</w:t>
      </w:r>
    </w:p>
    <w:p w:rsidR="00EF3EB0" w:rsidRPr="00EF3EB0" w:rsidRDefault="00EF3EB0" w:rsidP="00EF3EB0">
      <w:pPr>
        <w:spacing w:after="0" w:line="240" w:lineRule="auto"/>
        <w:jc w:val="center"/>
        <w:rPr>
          <w:rFonts w:ascii="Times New Roman" w:hAnsi="Times New Roman" w:cs="Times New Roman"/>
          <w:b/>
          <w:sz w:val="28"/>
          <w:szCs w:val="28"/>
        </w:rPr>
      </w:pPr>
    </w:p>
    <w:p w:rsidR="00EF3EB0" w:rsidRPr="00EF3EB0" w:rsidRDefault="00EF3EB0"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РЕШЕНИЕ</w:t>
      </w:r>
    </w:p>
    <w:p w:rsidR="00EF3EB0" w:rsidRPr="00EF3EB0" w:rsidRDefault="00EF3EB0" w:rsidP="00EF3EB0">
      <w:pPr>
        <w:shd w:val="clear" w:color="auto" w:fill="FFFFFF"/>
        <w:spacing w:before="58" w:after="0" w:line="240" w:lineRule="auto"/>
        <w:ind w:left="4771"/>
        <w:rPr>
          <w:rFonts w:ascii="Times New Roman" w:hAnsi="Times New Roman" w:cs="Times New Roman"/>
          <w:sz w:val="28"/>
          <w:szCs w:val="28"/>
        </w:rPr>
      </w:pPr>
      <w:r w:rsidRPr="00EF3EB0">
        <w:rPr>
          <w:rFonts w:ascii="Times New Roman" w:hAnsi="Times New Roman" w:cs="Times New Roman"/>
          <w:b/>
          <w:bCs/>
          <w:spacing w:val="-6"/>
          <w:sz w:val="28"/>
          <w:szCs w:val="28"/>
        </w:rPr>
        <w:t xml:space="preserve">                                                               </w:t>
      </w:r>
    </w:p>
    <w:p w:rsidR="00EF3EB0" w:rsidRPr="00EF3EB0" w:rsidRDefault="00EF3EB0" w:rsidP="00EF3EB0">
      <w:pPr>
        <w:shd w:val="clear" w:color="auto" w:fill="FFFFFF"/>
        <w:tabs>
          <w:tab w:val="left" w:pos="9576"/>
        </w:tabs>
        <w:spacing w:after="0" w:line="240" w:lineRule="auto"/>
        <w:ind w:left="43"/>
        <w:rPr>
          <w:rFonts w:ascii="Times New Roman" w:hAnsi="Times New Roman" w:cs="Times New Roman"/>
          <w:sz w:val="28"/>
          <w:szCs w:val="28"/>
        </w:rPr>
      </w:pPr>
      <w:r w:rsidRPr="00EF3EB0">
        <w:rPr>
          <w:rFonts w:ascii="Times New Roman" w:hAnsi="Times New Roman" w:cs="Times New Roman"/>
          <w:bCs/>
          <w:spacing w:val="-6"/>
          <w:sz w:val="28"/>
          <w:szCs w:val="28"/>
        </w:rPr>
        <w:t>от  06 мая 2016года</w:t>
      </w:r>
      <w:r w:rsidRPr="00EF3EB0">
        <w:rPr>
          <w:rFonts w:ascii="Times New Roman" w:hAnsi="Times New Roman" w:cs="Times New Roman"/>
          <w:sz w:val="28"/>
          <w:szCs w:val="28"/>
        </w:rPr>
        <w:t xml:space="preserve">                          №15                                                                                               </w:t>
      </w:r>
    </w:p>
    <w:p w:rsidR="00EF3EB0" w:rsidRPr="00EF3EB0" w:rsidRDefault="00EF3EB0" w:rsidP="00EF3EB0">
      <w:pPr>
        <w:shd w:val="clear" w:color="auto" w:fill="FFFFFF"/>
        <w:tabs>
          <w:tab w:val="left" w:pos="9576"/>
        </w:tabs>
        <w:spacing w:after="0" w:line="240" w:lineRule="auto"/>
        <w:ind w:left="43"/>
        <w:rPr>
          <w:rFonts w:ascii="Times New Roman" w:hAnsi="Times New Roman" w:cs="Times New Roman"/>
          <w:sz w:val="28"/>
          <w:szCs w:val="28"/>
        </w:rPr>
      </w:pPr>
      <w:r w:rsidRPr="00EF3EB0">
        <w:rPr>
          <w:rFonts w:ascii="Times New Roman" w:hAnsi="Times New Roman" w:cs="Times New Roman"/>
          <w:sz w:val="28"/>
          <w:szCs w:val="28"/>
        </w:rPr>
        <w:t xml:space="preserve"> </w:t>
      </w:r>
    </w:p>
    <w:tbl>
      <w:tblPr>
        <w:tblW w:w="0" w:type="auto"/>
        <w:tblInd w:w="34" w:type="dxa"/>
        <w:tblLook w:val="01E0"/>
      </w:tblPr>
      <w:tblGrid>
        <w:gridCol w:w="4752"/>
      </w:tblGrid>
      <w:tr w:rsidR="00EF3EB0" w:rsidRPr="00EF3EB0" w:rsidTr="00EF3EB0">
        <w:tc>
          <w:tcPr>
            <w:tcW w:w="4752" w:type="dxa"/>
            <w:hideMark/>
          </w:tcPr>
          <w:p w:rsidR="00EF3EB0" w:rsidRPr="00EF3EB0" w:rsidRDefault="00EF3EB0" w:rsidP="00EF3EB0">
            <w:pPr>
              <w:shd w:val="clear" w:color="auto" w:fill="FFFFFF"/>
              <w:tabs>
                <w:tab w:val="left" w:pos="8885"/>
              </w:tabs>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Об утверждении Положения о порядке определения размера арендной платы за земельные участки, находящиеся в муниципальной собственности Студенецкого сельского поселения Шумячского района Смоленской области, при заключении договоров аренды таких земельных участков без проведения торгов.</w:t>
            </w:r>
          </w:p>
          <w:p w:rsidR="00EF3EB0" w:rsidRPr="00EF3EB0" w:rsidRDefault="00EF3EB0" w:rsidP="00EF3EB0">
            <w:pPr>
              <w:shd w:val="clear" w:color="auto" w:fill="FFFFFF"/>
              <w:tabs>
                <w:tab w:val="left" w:pos="8885"/>
              </w:tabs>
              <w:spacing w:after="0" w:line="240" w:lineRule="auto"/>
              <w:jc w:val="both"/>
              <w:rPr>
                <w:rFonts w:ascii="Times New Roman" w:hAnsi="Times New Roman" w:cs="Times New Roman"/>
                <w:b/>
                <w:sz w:val="28"/>
                <w:szCs w:val="28"/>
              </w:rPr>
            </w:pPr>
          </w:p>
        </w:tc>
      </w:tr>
    </w:tbl>
    <w:p w:rsidR="00EF3EB0" w:rsidRDefault="00EF3EB0" w:rsidP="00EF3E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Руссковского сельского поселения Шумячского района Смоленской области, пунктом 3 статьи 39.7. Земельного кодекса Российской Фед</w:t>
      </w:r>
      <w:r>
        <w:rPr>
          <w:rFonts w:ascii="Times New Roman" w:hAnsi="Times New Roman" w:cs="Times New Roman"/>
          <w:sz w:val="28"/>
          <w:szCs w:val="28"/>
        </w:rPr>
        <w:t>ерации, Совет депутатов Студенец</w:t>
      </w:r>
      <w:r w:rsidR="00703D5C" w:rsidRPr="00EF3EB0">
        <w:rPr>
          <w:rFonts w:ascii="Times New Roman" w:hAnsi="Times New Roman" w:cs="Times New Roman"/>
          <w:sz w:val="28"/>
          <w:szCs w:val="28"/>
        </w:rPr>
        <w:t xml:space="preserve">кого сельского поселения Шумячского района Смоленской области </w:t>
      </w:r>
    </w:p>
    <w:p w:rsidR="00EF3EB0" w:rsidRDefault="00EF3EB0" w:rsidP="00EF3E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b/>
          <w:sz w:val="28"/>
          <w:szCs w:val="28"/>
        </w:rPr>
        <w:t>РЕШИЛ:</w:t>
      </w:r>
      <w:r w:rsidR="00703D5C" w:rsidRPr="00EF3EB0">
        <w:rPr>
          <w:rFonts w:ascii="Times New Roman" w:hAnsi="Times New Roman" w:cs="Times New Roman"/>
          <w:sz w:val="28"/>
          <w:szCs w:val="28"/>
        </w:rPr>
        <w:t xml:space="preserve"> </w:t>
      </w:r>
    </w:p>
    <w:p w:rsidR="00EF3EB0" w:rsidRDefault="00EF3EB0" w:rsidP="00EF3E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1. Утвердить прилагаемое Положение о порядке определения размера арендной платы за земельные участки, находящиеся в муниципальной собственности Руссковского сельского поселения Шумячского района Смоленской области, при заключении договоров аренды таких земельных участков без проведения торгов. </w:t>
      </w:r>
    </w:p>
    <w:p w:rsidR="00EF3EB0" w:rsidRDefault="00EF3EB0" w:rsidP="00EF3EB0">
      <w:pPr>
        <w:tabs>
          <w:tab w:val="left"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2.</w:t>
      </w:r>
      <w:r w:rsidRPr="00826BED">
        <w:rPr>
          <w:bCs/>
          <w:spacing w:val="-8"/>
          <w:sz w:val="28"/>
          <w:szCs w:val="28"/>
        </w:rPr>
        <w:t xml:space="preserve"> </w:t>
      </w:r>
      <w:r w:rsidRPr="00826BED">
        <w:rPr>
          <w:rFonts w:ascii="Times New Roman" w:hAnsi="Times New Roman" w:cs="Times New Roman"/>
          <w:sz w:val="28"/>
          <w:szCs w:val="28"/>
        </w:rPr>
        <w:t xml:space="preserve">Опубликовать настоящее решение </w:t>
      </w:r>
      <w:r>
        <w:rPr>
          <w:rFonts w:ascii="Times New Roman" w:hAnsi="Times New Roman" w:cs="Times New Roman"/>
          <w:sz w:val="28"/>
          <w:szCs w:val="28"/>
        </w:rPr>
        <w:t xml:space="preserve">в </w:t>
      </w:r>
      <w:r w:rsidRPr="00826BED">
        <w:rPr>
          <w:rFonts w:ascii="Times New Roman" w:hAnsi="Times New Roman" w:cs="Times New Roman"/>
          <w:sz w:val="28"/>
          <w:szCs w:val="28"/>
        </w:rPr>
        <w:t>печатном средстве массовой информации  Студенецкого  сельского  поселения  Шумячского  района  Смоленской  области «Информационный вестник Студенецкого сельского поселения».</w:t>
      </w:r>
    </w:p>
    <w:p w:rsidR="00EF3EB0" w:rsidRDefault="00EF3EB0" w:rsidP="00EF3EB0">
      <w:pPr>
        <w:tabs>
          <w:tab w:val="left" w:pos="3119"/>
        </w:tabs>
        <w:spacing w:after="0" w:line="240" w:lineRule="auto"/>
        <w:jc w:val="both"/>
        <w:rPr>
          <w:rFonts w:ascii="Times New Roman" w:hAnsi="Times New Roman" w:cs="Times New Roman"/>
          <w:sz w:val="28"/>
          <w:szCs w:val="28"/>
        </w:rPr>
      </w:pPr>
    </w:p>
    <w:p w:rsidR="00EF3EB0" w:rsidRDefault="00EF3EB0" w:rsidP="00EF3EB0">
      <w:pPr>
        <w:tabs>
          <w:tab w:val="left" w:pos="311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826BED">
        <w:rPr>
          <w:rFonts w:ascii="Times New Roman" w:hAnsi="Times New Roman" w:cs="Times New Roman"/>
          <w:sz w:val="28"/>
          <w:szCs w:val="28"/>
        </w:rPr>
        <w:t xml:space="preserve">Настоящее решение вступает в силу после его опубликования и распространяется на правоотношения, возникшие с 1 марта 2016 года. </w:t>
      </w:r>
    </w:p>
    <w:p w:rsidR="00EF3EB0" w:rsidRDefault="00EF3EB0" w:rsidP="00EF3EB0">
      <w:pPr>
        <w:tabs>
          <w:tab w:val="left" w:pos="3119"/>
        </w:tabs>
        <w:spacing w:after="0" w:line="240" w:lineRule="auto"/>
        <w:jc w:val="both"/>
        <w:rPr>
          <w:rFonts w:ascii="Times New Roman" w:hAnsi="Times New Roman" w:cs="Times New Roman"/>
          <w:sz w:val="28"/>
          <w:szCs w:val="28"/>
        </w:rPr>
      </w:pPr>
      <w:r w:rsidRPr="00826BED">
        <w:rPr>
          <w:rFonts w:ascii="Times New Roman" w:hAnsi="Times New Roman" w:cs="Times New Roman"/>
          <w:sz w:val="28"/>
          <w:szCs w:val="28"/>
        </w:rPr>
        <w:t xml:space="preserve">Глава муниципального образования </w:t>
      </w:r>
    </w:p>
    <w:p w:rsidR="00EF3EB0" w:rsidRDefault="00EF3EB0" w:rsidP="00EF3EB0">
      <w:pPr>
        <w:tabs>
          <w:tab w:val="left"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Студенец</w:t>
      </w:r>
      <w:r w:rsidRPr="00826BED">
        <w:rPr>
          <w:rFonts w:ascii="Times New Roman" w:hAnsi="Times New Roman" w:cs="Times New Roman"/>
          <w:sz w:val="28"/>
          <w:szCs w:val="28"/>
        </w:rPr>
        <w:t xml:space="preserve">кого сельского поселения </w:t>
      </w:r>
    </w:p>
    <w:p w:rsidR="00EF3EB0" w:rsidRDefault="00EF3EB0" w:rsidP="00EF3EB0">
      <w:pPr>
        <w:tabs>
          <w:tab w:val="left" w:pos="3119"/>
        </w:tabs>
        <w:spacing w:after="0" w:line="240" w:lineRule="auto"/>
        <w:jc w:val="both"/>
        <w:rPr>
          <w:rFonts w:ascii="Times New Roman" w:hAnsi="Times New Roman" w:cs="Times New Roman"/>
          <w:sz w:val="28"/>
          <w:szCs w:val="28"/>
        </w:rPr>
      </w:pPr>
      <w:r w:rsidRPr="00826BED">
        <w:rPr>
          <w:rFonts w:ascii="Times New Roman" w:hAnsi="Times New Roman" w:cs="Times New Roman"/>
          <w:sz w:val="28"/>
          <w:szCs w:val="28"/>
        </w:rPr>
        <w:t xml:space="preserve">Шумячского района Смоленской области </w:t>
      </w:r>
      <w:r>
        <w:rPr>
          <w:rFonts w:ascii="Times New Roman" w:hAnsi="Times New Roman" w:cs="Times New Roman"/>
          <w:sz w:val="28"/>
          <w:szCs w:val="28"/>
        </w:rPr>
        <w:t xml:space="preserve">                               И.В. Кулешова</w:t>
      </w:r>
    </w:p>
    <w:p w:rsidR="004F4E4C" w:rsidRDefault="004F4E4C" w:rsidP="00EF3EB0">
      <w:pPr>
        <w:spacing w:after="0" w:line="240" w:lineRule="auto"/>
        <w:jc w:val="right"/>
        <w:rPr>
          <w:rFonts w:ascii="Times New Roman" w:hAnsi="Times New Roman" w:cs="Times New Roman"/>
          <w:sz w:val="24"/>
          <w:szCs w:val="24"/>
        </w:rPr>
      </w:pPr>
    </w:p>
    <w:p w:rsidR="004F4E4C" w:rsidRDefault="004F4E4C" w:rsidP="00EF3EB0">
      <w:pPr>
        <w:spacing w:after="0" w:line="240" w:lineRule="auto"/>
        <w:jc w:val="right"/>
        <w:rPr>
          <w:rFonts w:ascii="Times New Roman" w:hAnsi="Times New Roman" w:cs="Times New Roman"/>
          <w:sz w:val="24"/>
          <w:szCs w:val="24"/>
        </w:rPr>
      </w:pPr>
    </w:p>
    <w:p w:rsidR="004F4E4C" w:rsidRDefault="004F4E4C" w:rsidP="00EF3EB0">
      <w:pPr>
        <w:spacing w:after="0" w:line="240" w:lineRule="auto"/>
        <w:jc w:val="right"/>
        <w:rPr>
          <w:rFonts w:ascii="Times New Roman" w:hAnsi="Times New Roman" w:cs="Times New Roman"/>
          <w:sz w:val="24"/>
          <w:szCs w:val="24"/>
        </w:rPr>
      </w:pPr>
    </w:p>
    <w:p w:rsidR="004F4E4C" w:rsidRDefault="004F4E4C" w:rsidP="00EF3EB0">
      <w:pPr>
        <w:spacing w:after="0" w:line="240" w:lineRule="auto"/>
        <w:jc w:val="right"/>
        <w:rPr>
          <w:rFonts w:ascii="Times New Roman" w:hAnsi="Times New Roman" w:cs="Times New Roman"/>
          <w:sz w:val="24"/>
          <w:szCs w:val="24"/>
        </w:rPr>
      </w:pPr>
    </w:p>
    <w:p w:rsidR="00EF3EB0" w:rsidRDefault="00703D5C" w:rsidP="00EF3EB0">
      <w:pPr>
        <w:spacing w:after="0" w:line="240" w:lineRule="auto"/>
        <w:jc w:val="right"/>
        <w:rPr>
          <w:rFonts w:ascii="Times New Roman" w:hAnsi="Times New Roman" w:cs="Times New Roman"/>
          <w:sz w:val="24"/>
          <w:szCs w:val="24"/>
        </w:rPr>
      </w:pPr>
      <w:r w:rsidRPr="00EF3EB0">
        <w:rPr>
          <w:rFonts w:ascii="Times New Roman" w:hAnsi="Times New Roman" w:cs="Times New Roman"/>
          <w:sz w:val="24"/>
          <w:szCs w:val="24"/>
        </w:rPr>
        <w:lastRenderedPageBreak/>
        <w:t>УТВЕРЖДЕНО:</w:t>
      </w:r>
    </w:p>
    <w:p w:rsidR="00EF3EB0" w:rsidRDefault="00703D5C" w:rsidP="00EF3EB0">
      <w:pPr>
        <w:spacing w:after="0" w:line="240" w:lineRule="auto"/>
        <w:jc w:val="right"/>
        <w:rPr>
          <w:rFonts w:ascii="Times New Roman" w:hAnsi="Times New Roman" w:cs="Times New Roman"/>
          <w:sz w:val="24"/>
          <w:szCs w:val="24"/>
        </w:rPr>
      </w:pPr>
      <w:r w:rsidRPr="00EF3EB0">
        <w:rPr>
          <w:rFonts w:ascii="Times New Roman" w:hAnsi="Times New Roman" w:cs="Times New Roman"/>
          <w:sz w:val="24"/>
          <w:szCs w:val="24"/>
        </w:rPr>
        <w:t xml:space="preserve"> ре</w:t>
      </w:r>
      <w:r w:rsidR="00EF3EB0">
        <w:rPr>
          <w:rFonts w:ascii="Times New Roman" w:hAnsi="Times New Roman" w:cs="Times New Roman"/>
          <w:sz w:val="24"/>
          <w:szCs w:val="24"/>
        </w:rPr>
        <w:t>шением Совета депутатов Студенец</w:t>
      </w:r>
      <w:r w:rsidRPr="00EF3EB0">
        <w:rPr>
          <w:rFonts w:ascii="Times New Roman" w:hAnsi="Times New Roman" w:cs="Times New Roman"/>
          <w:sz w:val="24"/>
          <w:szCs w:val="24"/>
        </w:rPr>
        <w:t xml:space="preserve">кого </w:t>
      </w:r>
    </w:p>
    <w:p w:rsidR="00EF3EB0" w:rsidRDefault="00703D5C" w:rsidP="00EF3EB0">
      <w:pPr>
        <w:spacing w:after="0" w:line="240" w:lineRule="auto"/>
        <w:jc w:val="right"/>
        <w:rPr>
          <w:rFonts w:ascii="Times New Roman" w:hAnsi="Times New Roman" w:cs="Times New Roman"/>
          <w:sz w:val="24"/>
          <w:szCs w:val="24"/>
        </w:rPr>
      </w:pPr>
      <w:r w:rsidRPr="00EF3EB0">
        <w:rPr>
          <w:rFonts w:ascii="Times New Roman" w:hAnsi="Times New Roman" w:cs="Times New Roman"/>
          <w:sz w:val="24"/>
          <w:szCs w:val="24"/>
        </w:rPr>
        <w:t xml:space="preserve">сельского поселения Шумячского района </w:t>
      </w:r>
    </w:p>
    <w:p w:rsidR="00EF3EB0" w:rsidRDefault="00703D5C" w:rsidP="00EF3EB0">
      <w:pPr>
        <w:spacing w:after="0" w:line="240" w:lineRule="auto"/>
        <w:jc w:val="right"/>
        <w:rPr>
          <w:rFonts w:ascii="Times New Roman" w:hAnsi="Times New Roman" w:cs="Times New Roman"/>
          <w:sz w:val="24"/>
          <w:szCs w:val="24"/>
        </w:rPr>
      </w:pPr>
      <w:r w:rsidRPr="00EF3EB0">
        <w:rPr>
          <w:rFonts w:ascii="Times New Roman" w:hAnsi="Times New Roman" w:cs="Times New Roman"/>
          <w:sz w:val="24"/>
          <w:szCs w:val="24"/>
        </w:rPr>
        <w:t>Смолен</w:t>
      </w:r>
      <w:r w:rsidR="00EF3EB0">
        <w:rPr>
          <w:rFonts w:ascii="Times New Roman" w:hAnsi="Times New Roman" w:cs="Times New Roman"/>
          <w:sz w:val="24"/>
          <w:szCs w:val="24"/>
        </w:rPr>
        <w:t>ской области от 06.05.2016г. №15</w:t>
      </w:r>
    </w:p>
    <w:p w:rsidR="00EF3EB0" w:rsidRDefault="00EF3EB0" w:rsidP="00EF3EB0">
      <w:pPr>
        <w:spacing w:after="0" w:line="240" w:lineRule="auto"/>
        <w:jc w:val="right"/>
        <w:rPr>
          <w:rFonts w:ascii="Times New Roman" w:hAnsi="Times New Roman" w:cs="Times New Roman"/>
          <w:sz w:val="24"/>
          <w:szCs w:val="24"/>
        </w:rPr>
      </w:pPr>
    </w:p>
    <w:p w:rsidR="004F4E4C" w:rsidRDefault="004F4E4C" w:rsidP="00EF3EB0">
      <w:pPr>
        <w:spacing w:after="0" w:line="240" w:lineRule="auto"/>
        <w:jc w:val="right"/>
        <w:rPr>
          <w:rFonts w:ascii="Times New Roman" w:hAnsi="Times New Roman" w:cs="Times New Roman"/>
          <w:sz w:val="24"/>
          <w:szCs w:val="24"/>
        </w:rPr>
      </w:pPr>
    </w:p>
    <w:p w:rsidR="00EF3EB0" w:rsidRPr="00EF3EB0" w:rsidRDefault="00703D5C" w:rsidP="00EF3EB0">
      <w:pPr>
        <w:spacing w:after="0" w:line="240" w:lineRule="auto"/>
        <w:jc w:val="right"/>
        <w:rPr>
          <w:rFonts w:ascii="Times New Roman" w:hAnsi="Times New Roman" w:cs="Times New Roman"/>
          <w:sz w:val="24"/>
          <w:szCs w:val="24"/>
        </w:rPr>
      </w:pPr>
      <w:r w:rsidRPr="00EF3EB0">
        <w:rPr>
          <w:rFonts w:ascii="Times New Roman" w:hAnsi="Times New Roman" w:cs="Times New Roman"/>
          <w:sz w:val="24"/>
          <w:szCs w:val="24"/>
        </w:rPr>
        <w:t xml:space="preserve"> </w:t>
      </w:r>
    </w:p>
    <w:p w:rsidR="00EF3EB0" w:rsidRPr="00EF3EB0" w:rsidRDefault="00703D5C"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ПОЛОЖЕНИЕ</w:t>
      </w:r>
    </w:p>
    <w:p w:rsidR="00EF3EB0" w:rsidRPr="00EF3EB0" w:rsidRDefault="00703D5C"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о порядке определения размера арендной платы за земельные участки,</w:t>
      </w:r>
    </w:p>
    <w:p w:rsidR="00EF3EB0" w:rsidRPr="00EF3EB0" w:rsidRDefault="00703D5C" w:rsidP="00EF3EB0">
      <w:pPr>
        <w:spacing w:after="0" w:line="240" w:lineRule="auto"/>
        <w:jc w:val="center"/>
        <w:rPr>
          <w:rFonts w:ascii="Times New Roman" w:hAnsi="Times New Roman" w:cs="Times New Roman"/>
          <w:b/>
          <w:sz w:val="28"/>
          <w:szCs w:val="28"/>
        </w:rPr>
      </w:pPr>
      <w:proofErr w:type="gramStart"/>
      <w:r w:rsidRPr="00EF3EB0">
        <w:rPr>
          <w:rFonts w:ascii="Times New Roman" w:hAnsi="Times New Roman" w:cs="Times New Roman"/>
          <w:b/>
          <w:sz w:val="28"/>
          <w:szCs w:val="28"/>
        </w:rPr>
        <w:t>находящиеся в муни</w:t>
      </w:r>
      <w:r w:rsidR="00EF3EB0" w:rsidRPr="00EF3EB0">
        <w:rPr>
          <w:rFonts w:ascii="Times New Roman" w:hAnsi="Times New Roman" w:cs="Times New Roman"/>
          <w:b/>
          <w:sz w:val="28"/>
          <w:szCs w:val="28"/>
        </w:rPr>
        <w:t>ципальной собственности Студенец</w:t>
      </w:r>
      <w:r w:rsidRPr="00EF3EB0">
        <w:rPr>
          <w:rFonts w:ascii="Times New Roman" w:hAnsi="Times New Roman" w:cs="Times New Roman"/>
          <w:b/>
          <w:sz w:val="28"/>
          <w:szCs w:val="28"/>
        </w:rPr>
        <w:t>кого</w:t>
      </w:r>
      <w:proofErr w:type="gramEnd"/>
    </w:p>
    <w:p w:rsidR="00EF3EB0" w:rsidRPr="00EF3EB0" w:rsidRDefault="00703D5C"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сельского поселения Шумячского района Смоленской области,</w:t>
      </w:r>
    </w:p>
    <w:p w:rsidR="00EF3EB0" w:rsidRPr="00EF3EB0" w:rsidRDefault="00703D5C"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при заключении договоров аренды таких земельных участков</w:t>
      </w:r>
    </w:p>
    <w:p w:rsidR="00EF3EB0" w:rsidRDefault="00703D5C" w:rsidP="00EF3EB0">
      <w:pPr>
        <w:spacing w:after="0" w:line="240" w:lineRule="auto"/>
        <w:jc w:val="center"/>
        <w:rPr>
          <w:rFonts w:ascii="Times New Roman" w:hAnsi="Times New Roman" w:cs="Times New Roman"/>
          <w:b/>
          <w:sz w:val="28"/>
          <w:szCs w:val="28"/>
        </w:rPr>
      </w:pPr>
      <w:r w:rsidRPr="00EF3EB0">
        <w:rPr>
          <w:rFonts w:ascii="Times New Roman" w:hAnsi="Times New Roman" w:cs="Times New Roman"/>
          <w:b/>
          <w:sz w:val="28"/>
          <w:szCs w:val="28"/>
        </w:rPr>
        <w:t>без проведения торгов</w:t>
      </w:r>
    </w:p>
    <w:p w:rsidR="00EF3EB0" w:rsidRPr="00EF3EB0" w:rsidRDefault="00EF3EB0" w:rsidP="00EF3EB0">
      <w:pPr>
        <w:spacing w:after="0" w:line="240" w:lineRule="auto"/>
        <w:jc w:val="center"/>
        <w:rPr>
          <w:rFonts w:ascii="Times New Roman" w:hAnsi="Times New Roman" w:cs="Times New Roman"/>
          <w:b/>
          <w:sz w:val="28"/>
          <w:szCs w:val="28"/>
        </w:rPr>
      </w:pPr>
    </w:p>
    <w:p w:rsidR="00EF3EB0" w:rsidRDefault="00EF3EB0"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1. Общие положения Настоящее Положение в соответствии с Земельным кодексом Российской Федерации определяет порядок и способы расчета размера арендной платы за земельные участки, находящиеся в мун</w:t>
      </w:r>
      <w:r>
        <w:rPr>
          <w:rFonts w:ascii="Times New Roman" w:hAnsi="Times New Roman" w:cs="Times New Roman"/>
          <w:sz w:val="28"/>
          <w:szCs w:val="28"/>
        </w:rPr>
        <w:t>иципальной собственности Студенец</w:t>
      </w:r>
      <w:r w:rsidR="00703D5C" w:rsidRPr="00EF3EB0">
        <w:rPr>
          <w:rFonts w:ascii="Times New Roman" w:hAnsi="Times New Roman" w:cs="Times New Roman"/>
          <w:sz w:val="28"/>
          <w:szCs w:val="28"/>
        </w:rPr>
        <w:t>кого сельского поселения Шумячского района Смоленской области, предоставленные в аренду без торгов (далее соответственно - арендная плата, земельные участки).</w:t>
      </w:r>
    </w:p>
    <w:p w:rsidR="00EF3EB0" w:rsidRDefault="00EF3EB0"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 2. Порядок определения размера арендной платы на основании кадастровой стоимости земельных участков </w:t>
      </w:r>
    </w:p>
    <w:p w:rsidR="00610D4B" w:rsidRDefault="00EF3EB0"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2.1. Размер арендной платы, за исключением случаев, предусмотренных пунктом 3.1 настоящего Положения, определяется на основании кадастровой стоимости земельных участков по следующей формуле: Ап = Скадастр x Сап x d / 365 (366) x</w:t>
      </w:r>
      <w:proofErr w:type="gramStart"/>
      <w:r w:rsidR="00703D5C" w:rsidRPr="00EF3EB0">
        <w:rPr>
          <w:rFonts w:ascii="Times New Roman" w:hAnsi="Times New Roman" w:cs="Times New Roman"/>
          <w:sz w:val="28"/>
          <w:szCs w:val="28"/>
        </w:rPr>
        <w:t xml:space="preserve"> К</w:t>
      </w:r>
      <w:proofErr w:type="gramEnd"/>
      <w:r w:rsidR="00703D5C" w:rsidRPr="00EF3EB0">
        <w:rPr>
          <w:rFonts w:ascii="Times New Roman" w:hAnsi="Times New Roman" w:cs="Times New Roman"/>
          <w:sz w:val="28"/>
          <w:szCs w:val="28"/>
        </w:rPr>
        <w:t xml:space="preserve">, где: </w:t>
      </w:r>
      <w:proofErr w:type="gramStart"/>
      <w:r w:rsidR="00703D5C" w:rsidRPr="00EF3EB0">
        <w:rPr>
          <w:rFonts w:ascii="Times New Roman" w:hAnsi="Times New Roman" w:cs="Times New Roman"/>
          <w:sz w:val="28"/>
          <w:szCs w:val="28"/>
        </w:rPr>
        <w:t>Ап - размер арендной платы (рублей); Скадастр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 Сап - ставка арендной платы, установленная Ре</w:t>
      </w:r>
      <w:r>
        <w:rPr>
          <w:rFonts w:ascii="Times New Roman" w:hAnsi="Times New Roman" w:cs="Times New Roman"/>
          <w:sz w:val="28"/>
          <w:szCs w:val="28"/>
        </w:rPr>
        <w:t>шением Совета депутатов Студенец</w:t>
      </w:r>
      <w:r w:rsidR="00703D5C" w:rsidRPr="00EF3EB0">
        <w:rPr>
          <w:rFonts w:ascii="Times New Roman" w:hAnsi="Times New Roman" w:cs="Times New Roman"/>
          <w:sz w:val="28"/>
          <w:szCs w:val="28"/>
        </w:rPr>
        <w:t>кого сельского поселения Шумячско</w:t>
      </w:r>
      <w:r w:rsidR="00610D4B">
        <w:rPr>
          <w:rFonts w:ascii="Times New Roman" w:hAnsi="Times New Roman" w:cs="Times New Roman"/>
          <w:sz w:val="28"/>
          <w:szCs w:val="28"/>
        </w:rPr>
        <w:t>го района Смоленской области №22 от 22</w:t>
      </w:r>
      <w:r w:rsidR="00703D5C" w:rsidRPr="00EF3EB0">
        <w:rPr>
          <w:rFonts w:ascii="Times New Roman" w:hAnsi="Times New Roman" w:cs="Times New Roman"/>
          <w:sz w:val="28"/>
          <w:szCs w:val="28"/>
        </w:rPr>
        <w:t>.10.2015г. (процентов от кадастровой стоимости земельного участка);</w:t>
      </w:r>
      <w:proofErr w:type="gramEnd"/>
      <w:r w:rsidR="00703D5C" w:rsidRPr="00EF3EB0">
        <w:rPr>
          <w:rFonts w:ascii="Times New Roman" w:hAnsi="Times New Roman" w:cs="Times New Roman"/>
          <w:sz w:val="28"/>
          <w:szCs w:val="28"/>
        </w:rPr>
        <w:t xml:space="preserve"> d - количество дней аренды; </w:t>
      </w:r>
      <w:proofErr w:type="gramStart"/>
      <w:r w:rsidR="00703D5C" w:rsidRPr="00EF3EB0">
        <w:rPr>
          <w:rFonts w:ascii="Times New Roman" w:hAnsi="Times New Roman" w:cs="Times New Roman"/>
          <w:sz w:val="28"/>
          <w:szCs w:val="28"/>
        </w:rPr>
        <w:t>К</w:t>
      </w:r>
      <w:proofErr w:type="gramEnd"/>
      <w:r w:rsidR="00703D5C" w:rsidRPr="00EF3EB0">
        <w:rPr>
          <w:rFonts w:ascii="Times New Roman" w:hAnsi="Times New Roman" w:cs="Times New Roman"/>
          <w:sz w:val="28"/>
          <w:szCs w:val="28"/>
        </w:rPr>
        <w:t xml:space="preserve"> - понижающий коэффициент. </w:t>
      </w:r>
      <w:r w:rsidR="00610D4B">
        <w:rPr>
          <w:rFonts w:ascii="Times New Roman" w:hAnsi="Times New Roman" w:cs="Times New Roman"/>
          <w:sz w:val="28"/>
          <w:szCs w:val="28"/>
        </w:rPr>
        <w:t xml:space="preserve">                               </w:t>
      </w:r>
      <w:r w:rsidR="00703D5C" w:rsidRPr="00EF3EB0">
        <w:rPr>
          <w:rFonts w:ascii="Times New Roman" w:hAnsi="Times New Roman" w:cs="Times New Roman"/>
          <w:sz w:val="28"/>
          <w:szCs w:val="28"/>
        </w:rPr>
        <w:t>2.2. Размеры ставок арендной платы определяются Р</w:t>
      </w:r>
      <w:r w:rsidR="00610D4B">
        <w:rPr>
          <w:rFonts w:ascii="Times New Roman" w:hAnsi="Times New Roman" w:cs="Times New Roman"/>
          <w:sz w:val="28"/>
          <w:szCs w:val="28"/>
        </w:rPr>
        <w:t>ешением Совета депутатов Студенец</w:t>
      </w:r>
      <w:r w:rsidR="00703D5C" w:rsidRPr="00EF3EB0">
        <w:rPr>
          <w:rFonts w:ascii="Times New Roman" w:hAnsi="Times New Roman" w:cs="Times New Roman"/>
          <w:sz w:val="28"/>
          <w:szCs w:val="28"/>
        </w:rPr>
        <w:t>кого сельского поселения Шумячско</w:t>
      </w:r>
      <w:r w:rsidR="00610D4B">
        <w:rPr>
          <w:rFonts w:ascii="Times New Roman" w:hAnsi="Times New Roman" w:cs="Times New Roman"/>
          <w:sz w:val="28"/>
          <w:szCs w:val="28"/>
        </w:rPr>
        <w:t>го района Смоленской области №22 от 22</w:t>
      </w:r>
      <w:r w:rsidR="00703D5C" w:rsidRPr="00EF3EB0">
        <w:rPr>
          <w:rFonts w:ascii="Times New Roman" w:hAnsi="Times New Roman" w:cs="Times New Roman"/>
          <w:sz w:val="28"/>
          <w:szCs w:val="28"/>
        </w:rPr>
        <w:t xml:space="preserve">.10.2015г. </w:t>
      </w:r>
      <w:r w:rsidR="00610D4B">
        <w:rPr>
          <w:rFonts w:ascii="Times New Roman" w:hAnsi="Times New Roman" w:cs="Times New Roman"/>
          <w:sz w:val="28"/>
          <w:szCs w:val="28"/>
        </w:rPr>
        <w:t>и</w:t>
      </w:r>
      <w:r w:rsidR="00610D4B" w:rsidRPr="00EF3EB0">
        <w:rPr>
          <w:rFonts w:ascii="Times New Roman" w:hAnsi="Times New Roman" w:cs="Times New Roman"/>
          <w:sz w:val="28"/>
          <w:szCs w:val="28"/>
        </w:rPr>
        <w:t xml:space="preserve"> установлены по видам разрешенного использования земель и категориям арендаторов.</w:t>
      </w:r>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Не допускается устанавливать дифференцированные ставки арендной платы в зависимости от организационно-правовой формы или формы собственностиюридических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 </w:t>
      </w:r>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w:t>
      </w:r>
      <w:proofErr w:type="gramStart"/>
      <w:r>
        <w:rPr>
          <w:rFonts w:ascii="Times New Roman" w:hAnsi="Times New Roman" w:cs="Times New Roman"/>
          <w:sz w:val="28"/>
          <w:szCs w:val="28"/>
        </w:rPr>
        <w:t>Совет депутатов Студенец</w:t>
      </w:r>
      <w:r w:rsidR="00703D5C" w:rsidRPr="00EF3EB0">
        <w:rPr>
          <w:rFonts w:ascii="Times New Roman" w:hAnsi="Times New Roman" w:cs="Times New Roman"/>
          <w:sz w:val="28"/>
          <w:szCs w:val="28"/>
        </w:rPr>
        <w:t>кого сельского поселения Шумячского района Смоленской области, ежегодно устанавливает понижающие коэффициенты к утвержденным Ре</w:t>
      </w:r>
      <w:r>
        <w:rPr>
          <w:rFonts w:ascii="Times New Roman" w:hAnsi="Times New Roman" w:cs="Times New Roman"/>
          <w:sz w:val="28"/>
          <w:szCs w:val="28"/>
        </w:rPr>
        <w:t>шением Совета депутатов Студенец</w:t>
      </w:r>
      <w:r w:rsidR="00703D5C" w:rsidRPr="00EF3EB0">
        <w:rPr>
          <w:rFonts w:ascii="Times New Roman" w:hAnsi="Times New Roman" w:cs="Times New Roman"/>
          <w:sz w:val="28"/>
          <w:szCs w:val="28"/>
        </w:rPr>
        <w:t>кого сельского поселения Шумячско</w:t>
      </w:r>
      <w:r>
        <w:rPr>
          <w:rFonts w:ascii="Times New Roman" w:hAnsi="Times New Roman" w:cs="Times New Roman"/>
          <w:sz w:val="28"/>
          <w:szCs w:val="28"/>
        </w:rPr>
        <w:t>го района Смоленской области №22 от 22</w:t>
      </w:r>
      <w:r w:rsidR="00703D5C" w:rsidRPr="00EF3EB0">
        <w:rPr>
          <w:rFonts w:ascii="Times New Roman" w:hAnsi="Times New Roman" w:cs="Times New Roman"/>
          <w:sz w:val="28"/>
          <w:szCs w:val="28"/>
        </w:rPr>
        <w:t xml:space="preserve">.10.2015г размеров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w:t>
      </w:r>
      <w:r w:rsidR="00703D5C" w:rsidRPr="00EF3EB0">
        <w:rPr>
          <w:rFonts w:ascii="Times New Roman" w:hAnsi="Times New Roman" w:cs="Times New Roman"/>
          <w:sz w:val="28"/>
          <w:szCs w:val="28"/>
        </w:rPr>
        <w:lastRenderedPageBreak/>
        <w:t xml:space="preserve">земельных участков на территории соответствующего муниципального образования Смоленской области. </w:t>
      </w:r>
      <w:proofErr w:type="gramEnd"/>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703D5C" w:rsidRPr="00EF3EB0">
        <w:rPr>
          <w:rFonts w:ascii="Times New Roman" w:hAnsi="Times New Roman" w:cs="Times New Roman"/>
          <w:sz w:val="28"/>
          <w:szCs w:val="28"/>
        </w:rPr>
        <w:t>. При изменении размера ставок арендной платы и понижающего коэффициента арендаторы уведомляются</w:t>
      </w:r>
      <w:r>
        <w:rPr>
          <w:rFonts w:ascii="Times New Roman" w:hAnsi="Times New Roman" w:cs="Times New Roman"/>
          <w:sz w:val="28"/>
          <w:szCs w:val="28"/>
        </w:rPr>
        <w:t xml:space="preserve"> об этом Администрацией Студенец</w:t>
      </w:r>
      <w:r w:rsidR="00703D5C" w:rsidRPr="00EF3EB0">
        <w:rPr>
          <w:rFonts w:ascii="Times New Roman" w:hAnsi="Times New Roman" w:cs="Times New Roman"/>
          <w:sz w:val="28"/>
          <w:szCs w:val="28"/>
        </w:rPr>
        <w:t xml:space="preserve">кого сельского поселения Шумячского района Смоленской области путем опубликования в средствах массовой информации соответствующего сообщения. </w:t>
      </w:r>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703D5C" w:rsidRPr="00EF3EB0">
        <w:rPr>
          <w:rFonts w:ascii="Times New Roman" w:hAnsi="Times New Roman" w:cs="Times New Roman"/>
          <w:sz w:val="28"/>
          <w:szCs w:val="28"/>
        </w:rPr>
        <w:t xml:space="preserve">.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 В случае если здание (помещение в нем), находящееся на неделимом земельном участке, принадлежит нескольким лицам на праве </w:t>
      </w:r>
      <w:proofErr w:type="gramStart"/>
      <w:r w:rsidR="00703D5C" w:rsidRPr="00EF3EB0">
        <w:rPr>
          <w:rFonts w:ascii="Times New Roman" w:hAnsi="Times New Roman" w:cs="Times New Roman"/>
          <w:sz w:val="28"/>
          <w:szCs w:val="28"/>
        </w:rPr>
        <w:t>собственности</w:t>
      </w:r>
      <w:proofErr w:type="gramEnd"/>
      <w:r w:rsidR="00703D5C" w:rsidRPr="00EF3EB0">
        <w:rPr>
          <w:rFonts w:ascii="Times New Roman" w:hAnsi="Times New Roman" w:cs="Times New Roman"/>
          <w:sz w:val="28"/>
          <w:szCs w:val="28"/>
        </w:rPr>
        <w:t xml:space="preserve">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следующей формуле: «</w:t>
      </w:r>
      <w:proofErr w:type="gramStart"/>
      <w:r w:rsidR="00703D5C" w:rsidRPr="00EF3EB0">
        <w:rPr>
          <w:rFonts w:ascii="Times New Roman" w:hAnsi="Times New Roman" w:cs="Times New Roman"/>
          <w:sz w:val="28"/>
          <w:szCs w:val="28"/>
        </w:rPr>
        <w:t>S</w:t>
      </w:r>
      <w:proofErr w:type="gramEnd"/>
      <w:r w:rsidR="00703D5C" w:rsidRPr="00EF3EB0">
        <w:rPr>
          <w:rFonts w:ascii="Times New Roman" w:hAnsi="Times New Roman" w:cs="Times New Roman"/>
          <w:sz w:val="28"/>
          <w:szCs w:val="28"/>
        </w:rPr>
        <w:t xml:space="preserve">д = (Sа / Sд) х Sзу, где Sд - площадь доли арендуемого земельного участка (кв. метров); Sа - площадь используемого помещения (кв. метров); Sзд - общая площадь здания (кв. метров); Sзу - площадь земельного участка (кв. метров). </w:t>
      </w:r>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3. Порядок определения размера арендной платы на основании рыночной стоимости земельных участков, определяемой в соответствии с законодательством Российской Федерации об оценочной деятельности </w:t>
      </w:r>
    </w:p>
    <w:p w:rsidR="00610D4B"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 </w:t>
      </w:r>
    </w:p>
    <w:p w:rsidR="00610D4B"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 xml:space="preserve">-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 </w:t>
      </w:r>
    </w:p>
    <w:p w:rsidR="00610D4B" w:rsidRDefault="00703D5C" w:rsidP="00EF3EB0">
      <w:pPr>
        <w:spacing w:after="0" w:line="240" w:lineRule="auto"/>
        <w:jc w:val="both"/>
        <w:rPr>
          <w:rFonts w:ascii="Times New Roman" w:hAnsi="Times New Roman" w:cs="Times New Roman"/>
          <w:sz w:val="28"/>
          <w:szCs w:val="28"/>
        </w:rPr>
      </w:pPr>
      <w:proofErr w:type="gramStart"/>
      <w:r w:rsidRPr="00EF3EB0">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r w:rsidRPr="00EF3EB0">
        <w:rPr>
          <w:rFonts w:ascii="Times New Roman" w:hAnsi="Times New Roman" w:cs="Times New Roman"/>
          <w:sz w:val="28"/>
          <w:szCs w:val="28"/>
        </w:rPr>
        <w:t xml:space="preserve">- если кадастровая стоимость земельных участков на дату заключения договора аренды не установлена, до даты ее установления. </w:t>
      </w:r>
    </w:p>
    <w:p w:rsidR="00DF60C3" w:rsidRDefault="00610D4B"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3.2. Размер арендной платы в случаях, указанных в пункте 3.1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 Ап = </w:t>
      </w:r>
      <w:proofErr w:type="gramStart"/>
      <w:r w:rsidR="00703D5C" w:rsidRPr="00EF3EB0">
        <w:rPr>
          <w:rFonts w:ascii="Times New Roman" w:hAnsi="Times New Roman" w:cs="Times New Roman"/>
          <w:sz w:val="28"/>
          <w:szCs w:val="28"/>
        </w:rPr>
        <w:t>Р</w:t>
      </w:r>
      <w:proofErr w:type="gramEnd"/>
      <w:r w:rsidR="00703D5C" w:rsidRPr="00EF3EB0">
        <w:rPr>
          <w:rFonts w:ascii="Times New Roman" w:hAnsi="Times New Roman" w:cs="Times New Roman"/>
          <w:sz w:val="28"/>
          <w:szCs w:val="28"/>
        </w:rPr>
        <w:t xml:space="preserve"> x Sр x d / 365 (366), где: Ап - размер арендной платы (рублей); </w:t>
      </w:r>
      <w:proofErr w:type="gramStart"/>
      <w:r w:rsidR="00703D5C" w:rsidRPr="00EF3EB0">
        <w:rPr>
          <w:rFonts w:ascii="Times New Roman" w:hAnsi="Times New Roman" w:cs="Times New Roman"/>
          <w:sz w:val="28"/>
          <w:szCs w:val="28"/>
        </w:rPr>
        <w:t>Р</w:t>
      </w:r>
      <w:proofErr w:type="gramEnd"/>
      <w:r w:rsidR="00703D5C" w:rsidRPr="00EF3EB0">
        <w:rPr>
          <w:rFonts w:ascii="Times New Roman" w:hAnsi="Times New Roman" w:cs="Times New Roman"/>
          <w:sz w:val="28"/>
          <w:szCs w:val="28"/>
        </w:rPr>
        <w:t xml:space="preserve"> - рыночная стоимость земельного </w:t>
      </w:r>
      <w:r w:rsidR="00703D5C" w:rsidRPr="00EF3EB0">
        <w:rPr>
          <w:rFonts w:ascii="Times New Roman" w:hAnsi="Times New Roman" w:cs="Times New Roman"/>
          <w:sz w:val="28"/>
          <w:szCs w:val="28"/>
        </w:rPr>
        <w:lastRenderedPageBreak/>
        <w:t xml:space="preserve">участка, определенная на основании результатов оценки, проведенной не более чем за 6 месяцев до заключения договора аренды земельного участка; Sр - ставка рефинансирования Центрального банка Российской Федерации; d - количество дней аренды. </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4. Порядок внесения арендной платы </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 xml:space="preserve"> а) изменение законодательства Российской Федерации; </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 xml:space="preserve">б) изменение вида разрешенного использования земельного участка; </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в) изменение категории земель, к которой относится земельный участок;</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 xml:space="preserve"> г) изменение кадастровой стоимости и (или) рыночной стоимости земельного участка; </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д) изменение размера ставок арендной платы;</w:t>
      </w:r>
    </w:p>
    <w:p w:rsidR="00DF60C3" w:rsidRDefault="00703D5C" w:rsidP="00EF3EB0">
      <w:pPr>
        <w:spacing w:after="0" w:line="240" w:lineRule="auto"/>
        <w:jc w:val="both"/>
        <w:rPr>
          <w:rFonts w:ascii="Times New Roman" w:hAnsi="Times New Roman" w:cs="Times New Roman"/>
          <w:sz w:val="28"/>
          <w:szCs w:val="28"/>
        </w:rPr>
      </w:pPr>
      <w:r w:rsidRPr="00EF3EB0">
        <w:rPr>
          <w:rFonts w:ascii="Times New Roman" w:hAnsi="Times New Roman" w:cs="Times New Roman"/>
          <w:sz w:val="28"/>
          <w:szCs w:val="28"/>
        </w:rPr>
        <w:t xml:space="preserve"> е) установление (изменение, отмена) понижающих коэффициентов к утвержденным размерам ставок арендной платы за земельные участки.</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 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 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 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 </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4.3. </w:t>
      </w:r>
      <w:proofErr w:type="gramStart"/>
      <w:r w:rsidR="00703D5C" w:rsidRPr="00EF3EB0">
        <w:rPr>
          <w:rFonts w:ascii="Times New Roman" w:hAnsi="Times New Roman" w:cs="Times New Roman"/>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r w:rsidR="00703D5C" w:rsidRPr="00EF3EB0">
        <w:rPr>
          <w:rFonts w:ascii="Times New Roman" w:hAnsi="Times New Roman" w:cs="Times New Roman"/>
          <w:sz w:val="28"/>
          <w:szCs w:val="28"/>
        </w:rPr>
        <w:t xml:space="preserve"> 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заключении с прежним собственником недвижимого имущества. </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w:t>
      </w:r>
    </w:p>
    <w:p w:rsidR="00DF60C3"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3D5C" w:rsidRPr="00EF3EB0">
        <w:rPr>
          <w:rFonts w:ascii="Times New Roman" w:hAnsi="Times New Roman" w:cs="Times New Roman"/>
          <w:sz w:val="28"/>
          <w:szCs w:val="28"/>
        </w:rPr>
        <w:t xml:space="preserve">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 </w:t>
      </w:r>
    </w:p>
    <w:p w:rsidR="006306E8" w:rsidRPr="00EF3EB0" w:rsidRDefault="00DF60C3" w:rsidP="00EF3E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5C" w:rsidRPr="00EF3EB0">
        <w:rPr>
          <w:rFonts w:ascii="Times New Roman" w:hAnsi="Times New Roman" w:cs="Times New Roman"/>
          <w:sz w:val="28"/>
          <w:szCs w:val="28"/>
        </w:rPr>
        <w:t xml:space="preserve">4.7. </w:t>
      </w:r>
      <w:proofErr w:type="gramStart"/>
      <w:r w:rsidR="00703D5C" w:rsidRPr="00EF3EB0">
        <w:rPr>
          <w:rFonts w:ascii="Times New Roman" w:hAnsi="Times New Roman" w:cs="Times New Roman"/>
          <w:sz w:val="28"/>
          <w:szCs w:val="28"/>
        </w:rPr>
        <w:t>Контроль за</w:t>
      </w:r>
      <w:proofErr w:type="gramEnd"/>
      <w:r w:rsidR="00703D5C" w:rsidRPr="00EF3EB0">
        <w:rPr>
          <w:rFonts w:ascii="Times New Roman" w:hAnsi="Times New Roman" w:cs="Times New Roman"/>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EF3EB0" w:rsidRPr="00EF3EB0" w:rsidRDefault="00EF3EB0" w:rsidP="00EF3EB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F3EB0" w:rsidRPr="00EF3EB0" w:rsidRDefault="00EF3EB0">
      <w:pPr>
        <w:spacing w:line="240" w:lineRule="auto"/>
        <w:jc w:val="both"/>
        <w:rPr>
          <w:rFonts w:ascii="Times New Roman" w:hAnsi="Times New Roman" w:cs="Times New Roman"/>
          <w:sz w:val="28"/>
          <w:szCs w:val="28"/>
        </w:rPr>
      </w:pPr>
    </w:p>
    <w:sectPr w:rsidR="00EF3EB0" w:rsidRPr="00EF3EB0" w:rsidSect="00EF3EB0">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D5C"/>
    <w:rsid w:val="0026512A"/>
    <w:rsid w:val="004F4E4C"/>
    <w:rsid w:val="00610D4B"/>
    <w:rsid w:val="006306E8"/>
    <w:rsid w:val="00703D5C"/>
    <w:rsid w:val="00DF60C3"/>
    <w:rsid w:val="00EA2AF5"/>
    <w:rsid w:val="00EF3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28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1684</Words>
  <Characters>9602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7</cp:revision>
  <dcterms:created xsi:type="dcterms:W3CDTF">2016-05-12T06:29:00Z</dcterms:created>
  <dcterms:modified xsi:type="dcterms:W3CDTF">2016-05-12T11:33:00Z</dcterms:modified>
</cp:coreProperties>
</file>