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5" w:rsidRDefault="008E3CC5" w:rsidP="008E3CC5">
      <w:pPr>
        <w:jc w:val="center"/>
        <w:rPr>
          <w:b/>
        </w:rPr>
      </w:pPr>
    </w:p>
    <w:p w:rsidR="008E3CC5" w:rsidRDefault="008E3CC5" w:rsidP="008E3CC5">
      <w:pPr>
        <w:jc w:val="center"/>
        <w:rPr>
          <w:b/>
        </w:rPr>
      </w:pPr>
    </w:p>
    <w:p w:rsidR="008E3CC5" w:rsidRDefault="008E3CC5" w:rsidP="008E3CC5">
      <w:pPr>
        <w:jc w:val="center"/>
        <w:rPr>
          <w:b/>
        </w:rPr>
      </w:pPr>
      <w:r w:rsidRPr="00720E40">
        <w:rPr>
          <w:b/>
        </w:rPr>
        <w:t xml:space="preserve">АДМИНИСТРАЦИЯ ПОНЯТОВСКОГО СЕЛЬСКОГО ПОСЕЛЕНИЯ </w:t>
      </w:r>
    </w:p>
    <w:p w:rsidR="008E3CC5" w:rsidRPr="00720E40" w:rsidRDefault="008E3CC5" w:rsidP="008E3CC5">
      <w:pPr>
        <w:jc w:val="center"/>
        <w:rPr>
          <w:b/>
        </w:rPr>
      </w:pPr>
      <w:r w:rsidRPr="00720E40">
        <w:rPr>
          <w:b/>
        </w:rPr>
        <w:t>ШУМЯЧСКОГО РАЙОНА СМОЛЕНСКОЙ ОБЛАСТИ</w:t>
      </w:r>
    </w:p>
    <w:p w:rsidR="008E3CC5" w:rsidRPr="00720E40" w:rsidRDefault="008E3CC5" w:rsidP="008E3CC5">
      <w:pPr>
        <w:jc w:val="center"/>
        <w:rPr>
          <w:b/>
        </w:rPr>
      </w:pPr>
    </w:p>
    <w:p w:rsidR="008E3CC5" w:rsidRPr="00720E40" w:rsidRDefault="008E3CC5" w:rsidP="008E3CC5">
      <w:pPr>
        <w:jc w:val="center"/>
        <w:rPr>
          <w:b/>
        </w:rPr>
      </w:pPr>
      <w:r w:rsidRPr="00720E40">
        <w:rPr>
          <w:b/>
        </w:rPr>
        <w:t>ПОСТАНОВЛЕНИЕ</w:t>
      </w:r>
    </w:p>
    <w:p w:rsidR="008E3CC5" w:rsidRPr="00964E78" w:rsidRDefault="008E3CC5" w:rsidP="008E3CC5">
      <w:pPr>
        <w:jc w:val="center"/>
        <w:rPr>
          <w:b/>
          <w:sz w:val="28"/>
          <w:szCs w:val="28"/>
        </w:rPr>
      </w:pPr>
    </w:p>
    <w:p w:rsidR="008E3CC5" w:rsidRPr="008E3CC5" w:rsidRDefault="00F46761" w:rsidP="008E3CC5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«01»  июл</w:t>
      </w:r>
      <w:r w:rsidR="008E3CC5" w:rsidRPr="008E3CC5">
        <w:rPr>
          <w:rFonts w:ascii="Times New Roman" w:hAnsi="Times New Roman" w:cs="Times New Roman"/>
          <w:szCs w:val="24"/>
        </w:rPr>
        <w:t xml:space="preserve">я  2016                                                   </w:t>
      </w:r>
      <w:r w:rsidR="008E3CC5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№ 70</w:t>
      </w:r>
    </w:p>
    <w:p w:rsidR="008E3CC5" w:rsidRDefault="008E3CC5" w:rsidP="008E3CC5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 w:rsidRPr="008E3CC5">
        <w:rPr>
          <w:rFonts w:ascii="Times New Roman" w:hAnsi="Times New Roman" w:cs="Times New Roman"/>
          <w:szCs w:val="24"/>
        </w:rPr>
        <w:t>ст. Понятовка</w:t>
      </w:r>
    </w:p>
    <w:p w:rsidR="008E3CC5" w:rsidRPr="008E3CC5" w:rsidRDefault="008E3CC5" w:rsidP="008E3CC5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 w:rsidR="00B10E41" w:rsidRDefault="008E3CC5">
      <w:pPr>
        <w:rPr>
          <w:bCs/>
        </w:rPr>
      </w:pPr>
      <w:r w:rsidRPr="008E3CC5">
        <w:rPr>
          <w:bCs/>
        </w:rPr>
        <w:t xml:space="preserve">О </w:t>
      </w:r>
      <w:r>
        <w:rPr>
          <w:bCs/>
        </w:rPr>
        <w:t xml:space="preserve">     </w:t>
      </w:r>
      <w:r w:rsidRPr="008E3CC5">
        <w:rPr>
          <w:bCs/>
        </w:rPr>
        <w:t>формировании</w:t>
      </w:r>
      <w:r>
        <w:rPr>
          <w:bCs/>
        </w:rPr>
        <w:t xml:space="preserve">   </w:t>
      </w:r>
      <w:r w:rsidRPr="008E3CC5">
        <w:rPr>
          <w:bCs/>
        </w:rPr>
        <w:t xml:space="preserve"> фонда </w:t>
      </w:r>
      <w:r>
        <w:rPr>
          <w:bCs/>
        </w:rPr>
        <w:t xml:space="preserve">    </w:t>
      </w:r>
      <w:r w:rsidRPr="008E3CC5">
        <w:rPr>
          <w:bCs/>
        </w:rPr>
        <w:t>капитального</w:t>
      </w:r>
    </w:p>
    <w:p w:rsidR="008E3CC5" w:rsidRDefault="008E3CC5">
      <w:pPr>
        <w:rPr>
          <w:bCs/>
        </w:rPr>
      </w:pPr>
      <w:r w:rsidRPr="008E3CC5">
        <w:rPr>
          <w:bCs/>
        </w:rPr>
        <w:t>Ремонта</w:t>
      </w:r>
      <w:r>
        <w:rPr>
          <w:bCs/>
        </w:rPr>
        <w:t xml:space="preserve">  </w:t>
      </w:r>
      <w:r w:rsidRPr="008E3CC5">
        <w:rPr>
          <w:bCs/>
        </w:rPr>
        <w:t xml:space="preserve"> </w:t>
      </w:r>
      <w:r w:rsidRPr="008E3CC5">
        <w:t xml:space="preserve">в </w:t>
      </w:r>
      <w:r>
        <w:t xml:space="preserve"> </w:t>
      </w:r>
      <w:r w:rsidRPr="008E3CC5">
        <w:t>отношении</w:t>
      </w:r>
      <w:r w:rsidRPr="008E3CC5">
        <w:rPr>
          <w:bCs/>
        </w:rPr>
        <w:t xml:space="preserve"> </w:t>
      </w:r>
      <w:r>
        <w:rPr>
          <w:bCs/>
        </w:rPr>
        <w:t xml:space="preserve">     </w:t>
      </w:r>
      <w:proofErr w:type="gramStart"/>
      <w:r w:rsidRPr="008E3CC5">
        <w:rPr>
          <w:bCs/>
        </w:rPr>
        <w:t>многоквартирных</w:t>
      </w:r>
      <w:proofErr w:type="gramEnd"/>
    </w:p>
    <w:p w:rsidR="008E3CC5" w:rsidRDefault="008E3CC5">
      <w:pPr>
        <w:rPr>
          <w:bCs/>
        </w:rPr>
      </w:pPr>
      <w:r w:rsidRPr="008E3CC5">
        <w:rPr>
          <w:bCs/>
        </w:rPr>
        <w:t xml:space="preserve"> домов на счете некоммерческой организации </w:t>
      </w:r>
    </w:p>
    <w:p w:rsidR="008E3CC5" w:rsidRDefault="008E3CC5">
      <w:pPr>
        <w:rPr>
          <w:bCs/>
        </w:rPr>
      </w:pPr>
      <w:r w:rsidRPr="008E3CC5">
        <w:rPr>
          <w:bCs/>
        </w:rPr>
        <w:t xml:space="preserve">«Региональный фонд </w:t>
      </w:r>
      <w:r>
        <w:rPr>
          <w:bCs/>
        </w:rPr>
        <w:t xml:space="preserve"> </w:t>
      </w:r>
      <w:r w:rsidRPr="008E3CC5">
        <w:rPr>
          <w:bCs/>
        </w:rPr>
        <w:t>капитального</w:t>
      </w:r>
      <w:r>
        <w:rPr>
          <w:bCs/>
        </w:rPr>
        <w:t xml:space="preserve"> </w:t>
      </w:r>
      <w:r w:rsidRPr="008E3CC5">
        <w:rPr>
          <w:bCs/>
        </w:rPr>
        <w:t xml:space="preserve"> ремонта</w:t>
      </w:r>
    </w:p>
    <w:p w:rsidR="008E3CC5" w:rsidRDefault="008E3CC5">
      <w:pPr>
        <w:rPr>
          <w:bCs/>
        </w:rPr>
      </w:pPr>
      <w:r w:rsidRPr="008E3CC5">
        <w:rPr>
          <w:bCs/>
        </w:rPr>
        <w:t xml:space="preserve"> многоквартирных</w:t>
      </w:r>
      <w:r w:rsidRPr="008E3CC5">
        <w:rPr>
          <w:bCs/>
          <w:sz w:val="28"/>
          <w:szCs w:val="28"/>
        </w:rPr>
        <w:t xml:space="preserve"> </w:t>
      </w:r>
      <w:r w:rsidRPr="008E3CC5">
        <w:rPr>
          <w:bCs/>
        </w:rPr>
        <w:t>домов Смоленской области»</w:t>
      </w:r>
    </w:p>
    <w:p w:rsidR="008E3CC5" w:rsidRDefault="008E3CC5">
      <w:pPr>
        <w:rPr>
          <w:bCs/>
        </w:rPr>
      </w:pPr>
    </w:p>
    <w:p w:rsidR="008E3CC5" w:rsidRDefault="008E3CC5">
      <w:pPr>
        <w:rPr>
          <w:bCs/>
        </w:rPr>
      </w:pPr>
    </w:p>
    <w:p w:rsidR="008E3CC5" w:rsidRDefault="008E3CC5" w:rsidP="008E3CC5">
      <w:pPr>
        <w:jc w:val="both"/>
      </w:pPr>
      <w:r w:rsidRPr="008E3CC5">
        <w:t>В соответствии с частью 7 статьи 170 Жилищного кодекса Российской Федерации, статьей 7 областного закона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</w:t>
      </w:r>
      <w:r>
        <w:t xml:space="preserve"> области»  </w:t>
      </w:r>
      <w:r w:rsidRPr="008E3CC5">
        <w:t>Администрация Понятовского  сельского поселения Шумячского района Смоленской области</w:t>
      </w:r>
    </w:p>
    <w:p w:rsidR="008E3CC5" w:rsidRDefault="008E3CC5" w:rsidP="008E3CC5">
      <w:pPr>
        <w:jc w:val="both"/>
      </w:pPr>
    </w:p>
    <w:p w:rsidR="008E3CC5" w:rsidRDefault="008E3CC5" w:rsidP="008E3CC5">
      <w:pPr>
        <w:jc w:val="both"/>
      </w:pPr>
      <w:r>
        <w:t>ПОСТАНАВЛЯЕТ:</w:t>
      </w:r>
    </w:p>
    <w:p w:rsidR="008E3CC5" w:rsidRDefault="008E3CC5" w:rsidP="008E3CC5">
      <w:pPr>
        <w:jc w:val="both"/>
      </w:pPr>
      <w:proofErr w:type="gramStart"/>
      <w:r w:rsidRPr="008E3CC5">
        <w:t>1.Формировать фонд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Понятовского сельского поселения Шумячского района Смоленской области, собственники которых не выбрали способ формирования фонда капитального ремонта 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</w:t>
      </w:r>
      <w:proofErr w:type="gramEnd"/>
      <w:r w:rsidRPr="008E3CC5">
        <w:t xml:space="preserve"> имущества в многоквартирных домах, расположенных на территории Смоленской области, на 2014 – 2043 годы, утвержденной постановлением Администрации Смоленской области от 27 декабря 2013 года № 1145 (в ред. от 18.11.2015 №730), в соответствии с перечнем согласно приложению</w:t>
      </w:r>
    </w:p>
    <w:p w:rsidR="00F178E5" w:rsidRDefault="00F26DFF" w:rsidP="00F178E5">
      <w:pPr>
        <w:jc w:val="both"/>
      </w:pPr>
      <w:r>
        <w:t>2. Направить копою настоящего постановления некоммерческой организации «Региона</w:t>
      </w:r>
      <w:r w:rsidR="00F178E5">
        <w:t>льный фонд капитального ремонт</w:t>
      </w:r>
      <w:r w:rsidR="00F178E5" w:rsidRPr="00F178E5">
        <w:t xml:space="preserve"> </w:t>
      </w:r>
      <w:r w:rsidR="00F178E5">
        <w:t>многоквартирных домов Смоленской области»</w:t>
      </w:r>
    </w:p>
    <w:p w:rsidR="00F178E5" w:rsidRDefault="00F178E5" w:rsidP="00F178E5">
      <w:pPr>
        <w:jc w:val="both"/>
      </w:pPr>
      <w:r>
        <w:t>3.</w:t>
      </w:r>
      <w:proofErr w:type="gramStart"/>
      <w:r w:rsidRPr="008E3CC5">
        <w:t>Контроль за</w:t>
      </w:r>
      <w:proofErr w:type="gramEnd"/>
      <w:r w:rsidRPr="008E3CC5">
        <w:t xml:space="preserve"> исполнением настоящего постановления оставляю за</w:t>
      </w:r>
      <w:r>
        <w:t xml:space="preserve"> собой</w:t>
      </w:r>
    </w:p>
    <w:p w:rsidR="00F178E5" w:rsidRDefault="00F178E5" w:rsidP="00F178E5">
      <w:pPr>
        <w:jc w:val="both"/>
      </w:pPr>
      <w:r>
        <w:t xml:space="preserve">4. Настоящее </w:t>
      </w:r>
      <w:r w:rsidRPr="00720E40">
        <w:t xml:space="preserve">постановление </w:t>
      </w:r>
      <w:r>
        <w:t xml:space="preserve">вступает в силу после дня его официального </w:t>
      </w:r>
      <w:r w:rsidRPr="00720E40">
        <w:t>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</w:t>
      </w:r>
      <w:r>
        <w:t xml:space="preserve"> поселения»</w:t>
      </w:r>
    </w:p>
    <w:p w:rsidR="00F178E5" w:rsidRDefault="00F178E5" w:rsidP="00F178E5">
      <w:pPr>
        <w:jc w:val="both"/>
      </w:pPr>
    </w:p>
    <w:p w:rsidR="00F178E5" w:rsidRDefault="00F178E5" w:rsidP="00F178E5">
      <w:pPr>
        <w:jc w:val="both"/>
      </w:pPr>
      <w:r>
        <w:t xml:space="preserve">Глава муниципального образования </w:t>
      </w:r>
    </w:p>
    <w:p w:rsidR="00F178E5" w:rsidRDefault="00F178E5" w:rsidP="00F178E5">
      <w:pPr>
        <w:jc w:val="both"/>
      </w:pPr>
      <w:r>
        <w:t xml:space="preserve">Понятовского сельского поселения </w:t>
      </w:r>
    </w:p>
    <w:p w:rsidR="00F178E5" w:rsidRDefault="00F178E5" w:rsidP="008E3CC5">
      <w:pPr>
        <w:jc w:val="both"/>
        <w:sectPr w:rsidR="00F178E5" w:rsidSect="00B10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Шумячского района Смоленской области                         Н.Б. Бондарев</w:t>
      </w:r>
      <w:r w:rsidR="00F46761">
        <w:t>а</w:t>
      </w:r>
    </w:p>
    <w:tbl>
      <w:tblPr>
        <w:tblpPr w:leftFromText="180" w:rightFromText="180" w:vertAnchor="text" w:horzAnchor="margin" w:tblpY="-349"/>
        <w:tblW w:w="147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26"/>
        <w:gridCol w:w="365"/>
        <w:gridCol w:w="873"/>
        <w:gridCol w:w="119"/>
        <w:gridCol w:w="1211"/>
        <w:gridCol w:w="1224"/>
        <w:gridCol w:w="1224"/>
        <w:gridCol w:w="1019"/>
        <w:gridCol w:w="257"/>
        <w:gridCol w:w="1330"/>
        <w:gridCol w:w="1250"/>
        <w:gridCol w:w="990"/>
        <w:gridCol w:w="1984"/>
      </w:tblGrid>
      <w:tr w:rsidR="00F46761" w:rsidTr="00C74ED5">
        <w:trPr>
          <w:trHeight w:val="290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</w:p>
        </w:tc>
      </w:tr>
      <w:tr w:rsidR="00F46761" w:rsidTr="00C74ED5">
        <w:trPr>
          <w:trHeight w:val="290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к постановлению</w:t>
            </w:r>
          </w:p>
        </w:tc>
      </w:tr>
      <w:tr w:rsidR="00F46761" w:rsidTr="00C74ED5">
        <w:trPr>
          <w:trHeight w:val="233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Администрации Понятовского сельского поселения Шумячского района Смоленской области от  "01"07.2016 №70</w:t>
            </w:r>
          </w:p>
        </w:tc>
      </w:tr>
      <w:tr w:rsidR="00F46761" w:rsidTr="00C74ED5">
        <w:trPr>
          <w:trHeight w:val="233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233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233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154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454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418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ПЕРЕЧЕНЬ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790"/>
        </w:trPr>
        <w:tc>
          <w:tcPr>
            <w:tcW w:w="147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многоквартирных домов, расположенных на территории Понятовского сельского поселения Шумячского района Смоленской области,</w:t>
            </w:r>
          </w:p>
        </w:tc>
      </w:tr>
      <w:tr w:rsidR="00F46761" w:rsidTr="00C74ED5">
        <w:trPr>
          <w:trHeight w:val="139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(наименование муниципального образования)</w:t>
            </w:r>
          </w:p>
        </w:tc>
      </w:tr>
      <w:tr w:rsidR="00F46761" w:rsidTr="00C74ED5">
        <w:trPr>
          <w:trHeight w:val="290"/>
        </w:trPr>
        <w:tc>
          <w:tcPr>
            <w:tcW w:w="105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C74ED5"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собственники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которых не выбрали способ формирования фонда капитального ремонта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290"/>
        </w:trPr>
        <w:tc>
          <w:tcPr>
            <w:tcW w:w="147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или выбранный ими способ не был реализован в течение шести месяцев после дня </w:t>
            </w:r>
          </w:p>
        </w:tc>
      </w:tr>
      <w:tr w:rsidR="00F46761" w:rsidTr="00C74ED5">
        <w:trPr>
          <w:trHeight w:val="290"/>
        </w:trPr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8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официального опубликования Региональной программы капитального ремонта</w:t>
            </w:r>
          </w:p>
        </w:tc>
      </w:tr>
      <w:tr w:rsidR="00F46761" w:rsidTr="00C74ED5">
        <w:trPr>
          <w:trHeight w:val="290"/>
        </w:trPr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8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 имущества в многоквартирных домах, расположенных на территории</w:t>
            </w:r>
          </w:p>
        </w:tc>
      </w:tr>
      <w:tr w:rsidR="00F46761" w:rsidTr="00C74ED5">
        <w:trPr>
          <w:trHeight w:val="290"/>
        </w:trPr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3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Смоленской области, на 2014 - 2043 годы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233"/>
        </w:trPr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46761" w:rsidTr="00C74ED5">
        <w:trPr>
          <w:trHeight w:val="53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                 многоквартирного дома</w:t>
            </w:r>
          </w:p>
        </w:tc>
        <w:tc>
          <w:tcPr>
            <w:tcW w:w="4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помещений многоквартирного дома, находящихся</w:t>
            </w:r>
          </w:p>
        </w:tc>
        <w:tc>
          <w:tcPr>
            <w:tcW w:w="6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помещений многоквартирного дома, находящихся</w:t>
            </w:r>
          </w:p>
        </w:tc>
      </w:tr>
      <w:tr w:rsidR="00F46761" w:rsidTr="00C74ED5">
        <w:trPr>
          <w:trHeight w:val="466"/>
        </w:trPr>
        <w:tc>
          <w:tcPr>
            <w:tcW w:w="32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частной собственности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частной собственности</w:t>
            </w:r>
          </w:p>
        </w:tc>
      </w:tr>
      <w:tr w:rsidR="00F46761" w:rsidTr="00C74ED5">
        <w:trPr>
          <w:trHeight w:val="732"/>
        </w:trPr>
        <w:tc>
          <w:tcPr>
            <w:tcW w:w="32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жилых (квартир, комнат)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нежилых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жилых (квартир, комнат)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нежилых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жилых (квартир, комнат)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нежилых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жилых (квартир, комнат)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нежилых</w:t>
            </w:r>
          </w:p>
        </w:tc>
      </w:tr>
      <w:tr w:rsidR="00F46761" w:rsidTr="00C74ED5">
        <w:trPr>
          <w:trHeight w:val="245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46761" w:rsidTr="00C74ED5">
        <w:trPr>
          <w:trHeight w:val="48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ст. Понятовка ул. Пионерская  д.17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F46761" w:rsidTr="00C74ED5">
        <w:trPr>
          <w:trHeight w:val="48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ст. Понятовка ул. Октябрьской  д.8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F46761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1329AA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1329AA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1329AA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761" w:rsidRDefault="001329AA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61" w:rsidRDefault="001329AA" w:rsidP="00F4676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</w:tbl>
    <w:p w:rsidR="00F26DFF" w:rsidRDefault="00F26DFF" w:rsidP="00F26DFF">
      <w:pPr>
        <w:jc w:val="both"/>
      </w:pPr>
    </w:p>
    <w:sectPr w:rsidR="00F26DFF" w:rsidSect="00F1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CC5"/>
    <w:rsid w:val="00040884"/>
    <w:rsid w:val="000C25E9"/>
    <w:rsid w:val="001329AA"/>
    <w:rsid w:val="00515704"/>
    <w:rsid w:val="00832A51"/>
    <w:rsid w:val="00842D1F"/>
    <w:rsid w:val="008E3CC5"/>
    <w:rsid w:val="00B10E41"/>
    <w:rsid w:val="00C74ED5"/>
    <w:rsid w:val="00F178E5"/>
    <w:rsid w:val="00F26DFF"/>
    <w:rsid w:val="00F46761"/>
    <w:rsid w:val="00F530D9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E3CC5"/>
    <w:rPr>
      <w:sz w:val="24"/>
      <w:lang w:eastAsia="ru-RU"/>
    </w:rPr>
  </w:style>
  <w:style w:type="paragraph" w:styleId="a4">
    <w:name w:val="header"/>
    <w:basedOn w:val="a"/>
    <w:link w:val="a3"/>
    <w:rsid w:val="008E3CC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E3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E3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8E3CC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C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01C4-3A63-41B2-BB26-C21654F2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8</cp:revision>
  <cp:lastPrinted>2016-06-30T13:49:00Z</cp:lastPrinted>
  <dcterms:created xsi:type="dcterms:W3CDTF">2016-06-07T13:16:00Z</dcterms:created>
  <dcterms:modified xsi:type="dcterms:W3CDTF">2016-08-23T09:21:00Z</dcterms:modified>
</cp:coreProperties>
</file>