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08" w:rsidRDefault="009B7708" w:rsidP="009B7708">
      <w:pPr>
        <w:tabs>
          <w:tab w:val="left" w:pos="4536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9B7708" w:rsidRDefault="009B7708" w:rsidP="009B7708"/>
              </w:txbxContent>
            </v:textbox>
          </v:rect>
        </w:pict>
      </w:r>
      <w:r>
        <w:rPr>
          <w:sz w:val="20"/>
          <w:szCs w:val="20"/>
        </w:rPr>
        <w:t xml:space="preserve"> </w:t>
      </w:r>
      <w:r w:rsidRPr="009B770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56.25pt;height:57.75pt;visibility:visible">
            <v:imagedata r:id="rId4" o:title="gerb_BW"/>
          </v:shape>
        </w:pict>
      </w:r>
    </w:p>
    <w:p w:rsidR="009B7708" w:rsidRDefault="009B7708" w:rsidP="009B7708">
      <w:pPr>
        <w:jc w:val="center"/>
      </w:pPr>
    </w:p>
    <w:p w:rsidR="009B7708" w:rsidRDefault="009B7708" w:rsidP="009B7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СЕЛЬСКОГО ПОСЕЛЕНИЯ     ШУМЯЧСКОГО РАЙОНА  СМОЛЕНСКОЙ ОБЛАСТИ</w:t>
      </w:r>
    </w:p>
    <w:p w:rsidR="009B7708" w:rsidRDefault="009B7708" w:rsidP="009B7708">
      <w:pPr>
        <w:jc w:val="center"/>
        <w:rPr>
          <w:rFonts w:ascii="Arial Narrow" w:hAnsi="Arial Narrow"/>
          <w:sz w:val="32"/>
          <w:szCs w:val="32"/>
        </w:rPr>
      </w:pPr>
    </w:p>
    <w:p w:rsidR="009B7708" w:rsidRDefault="009B7708" w:rsidP="009B7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B7708" w:rsidRDefault="009B7708" w:rsidP="009B7708">
      <w:pPr>
        <w:jc w:val="center"/>
        <w:rPr>
          <w:rFonts w:ascii="Arial Narrow" w:hAnsi="Arial Narrow"/>
          <w:b/>
          <w:sz w:val="32"/>
          <w:szCs w:val="32"/>
        </w:rPr>
      </w:pPr>
    </w:p>
    <w:p w:rsidR="009B7708" w:rsidRPr="00CA09C5" w:rsidRDefault="009B7708" w:rsidP="009B7708">
      <w:pPr>
        <w:jc w:val="both"/>
        <w:rPr>
          <w:rFonts w:ascii="Palatino Linotype" w:hAnsi="Palatino Linotype"/>
          <w:sz w:val="28"/>
          <w:szCs w:val="28"/>
          <w:u w:val="single"/>
        </w:rPr>
      </w:pPr>
      <w:r w:rsidRPr="00CA09C5">
        <w:rPr>
          <w:rFonts w:ascii="Palatino Linotype" w:hAnsi="Palatino Linotype"/>
          <w:sz w:val="28"/>
          <w:szCs w:val="28"/>
        </w:rPr>
        <w:t>от «_</w:t>
      </w:r>
      <w:r w:rsidR="00663CC0">
        <w:rPr>
          <w:rFonts w:ascii="Palatino Linotype" w:hAnsi="Palatino Linotype"/>
          <w:sz w:val="28"/>
          <w:szCs w:val="28"/>
        </w:rPr>
        <w:t>31</w:t>
      </w:r>
      <w:r w:rsidRPr="00CA09C5">
        <w:rPr>
          <w:rFonts w:ascii="Palatino Linotype" w:hAnsi="Palatino Linotype"/>
          <w:sz w:val="28"/>
          <w:szCs w:val="28"/>
        </w:rPr>
        <w:t>_» ____</w:t>
      </w:r>
      <w:r w:rsidR="00663CC0">
        <w:rPr>
          <w:rFonts w:ascii="Palatino Linotype" w:hAnsi="Palatino Linotype"/>
          <w:sz w:val="28"/>
          <w:szCs w:val="28"/>
        </w:rPr>
        <w:t>03</w:t>
      </w:r>
      <w:r w:rsidRPr="00CA09C5">
        <w:rPr>
          <w:rFonts w:ascii="Palatino Linotype" w:hAnsi="Palatino Linotype"/>
          <w:sz w:val="28"/>
          <w:szCs w:val="28"/>
        </w:rPr>
        <w:t>____  201</w:t>
      </w:r>
      <w:r w:rsidR="00FE5A8D">
        <w:rPr>
          <w:rFonts w:ascii="Palatino Linotype" w:hAnsi="Palatino Linotype"/>
          <w:sz w:val="28"/>
          <w:szCs w:val="28"/>
        </w:rPr>
        <w:t>6</w:t>
      </w:r>
      <w:r w:rsidRPr="00CA09C5">
        <w:rPr>
          <w:rFonts w:ascii="Palatino Linotype" w:hAnsi="Palatino Linotype"/>
          <w:sz w:val="28"/>
          <w:szCs w:val="28"/>
        </w:rPr>
        <w:t xml:space="preserve"> года  № _</w:t>
      </w:r>
      <w:r w:rsidR="00663CC0">
        <w:rPr>
          <w:rFonts w:ascii="Palatino Linotype" w:hAnsi="Palatino Linotype"/>
          <w:sz w:val="28"/>
          <w:szCs w:val="28"/>
        </w:rPr>
        <w:t>16-р</w:t>
      </w:r>
      <w:r w:rsidRPr="00CA09C5">
        <w:rPr>
          <w:rFonts w:ascii="Palatino Linotype" w:hAnsi="Palatino Linotype"/>
          <w:sz w:val="28"/>
          <w:szCs w:val="28"/>
        </w:rPr>
        <w:t>__</w:t>
      </w:r>
    </w:p>
    <w:p w:rsidR="009B7708" w:rsidRDefault="009B7708" w:rsidP="009B7708">
      <w:pPr>
        <w:jc w:val="both"/>
        <w:rPr>
          <w:rFonts w:ascii="Palatino Linotype" w:hAnsi="Palatino Linotype"/>
          <w:sz w:val="28"/>
          <w:szCs w:val="28"/>
        </w:rPr>
      </w:pPr>
      <w:r w:rsidRPr="00F22CDB">
        <w:rPr>
          <w:rFonts w:ascii="Palatino Linotype" w:hAnsi="Palatino Linotype"/>
          <w:sz w:val="28"/>
          <w:szCs w:val="28"/>
        </w:rPr>
        <w:t>с. Первомайский</w:t>
      </w:r>
    </w:p>
    <w:p w:rsidR="009B7708" w:rsidRPr="00C73141" w:rsidRDefault="009B7708" w:rsidP="009B7708">
      <w:pPr>
        <w:tabs>
          <w:tab w:val="left" w:pos="4536"/>
        </w:tabs>
        <w:jc w:val="both"/>
        <w:rPr>
          <w:rFonts w:ascii="Palatino Linotype" w:hAnsi="Palatino Linotype"/>
          <w:sz w:val="28"/>
          <w:szCs w:val="28"/>
        </w:rPr>
      </w:pPr>
    </w:p>
    <w:p w:rsidR="00CA09C5" w:rsidRPr="00CA09C5" w:rsidRDefault="00CA09C5" w:rsidP="00CA09C5">
      <w:pPr>
        <w:rPr>
          <w:sz w:val="28"/>
          <w:szCs w:val="28"/>
        </w:rPr>
      </w:pPr>
      <w:r w:rsidRPr="00CA09C5">
        <w:rPr>
          <w:sz w:val="28"/>
          <w:szCs w:val="28"/>
        </w:rPr>
        <w:t>Об оценке эффективности предоставленных</w:t>
      </w:r>
    </w:p>
    <w:p w:rsidR="00CA09C5" w:rsidRPr="00CA09C5" w:rsidRDefault="00CA09C5" w:rsidP="00CA09C5">
      <w:pPr>
        <w:rPr>
          <w:sz w:val="28"/>
          <w:szCs w:val="28"/>
        </w:rPr>
      </w:pPr>
      <w:r w:rsidRPr="00CA09C5">
        <w:rPr>
          <w:sz w:val="28"/>
          <w:szCs w:val="28"/>
        </w:rPr>
        <w:t xml:space="preserve"> налоговых льгот по местным налогам</w:t>
      </w:r>
    </w:p>
    <w:p w:rsidR="00CA09C5" w:rsidRPr="00CA09C5" w:rsidRDefault="00CA09C5" w:rsidP="00CA09C5">
      <w:pPr>
        <w:ind w:left="545" w:right="4079"/>
        <w:rPr>
          <w:sz w:val="28"/>
          <w:szCs w:val="28"/>
        </w:rPr>
      </w:pPr>
      <w:r w:rsidRPr="00CA09C5">
        <w:rPr>
          <w:sz w:val="28"/>
          <w:szCs w:val="28"/>
        </w:rPr>
        <w:t xml:space="preserve"> </w:t>
      </w:r>
    </w:p>
    <w:p w:rsidR="00CA09C5" w:rsidRPr="00CA09C5" w:rsidRDefault="00CA09C5" w:rsidP="00CA09C5">
      <w:pPr>
        <w:jc w:val="both"/>
        <w:rPr>
          <w:sz w:val="28"/>
          <w:szCs w:val="28"/>
        </w:rPr>
      </w:pPr>
      <w:r w:rsidRPr="00CA09C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CA09C5">
        <w:rPr>
          <w:sz w:val="28"/>
          <w:szCs w:val="28"/>
        </w:rPr>
        <w:t xml:space="preserve"> Смоленской </w:t>
      </w:r>
      <w:r w:rsidRPr="00FE5A8D">
        <w:rPr>
          <w:sz w:val="28"/>
          <w:szCs w:val="28"/>
        </w:rPr>
        <w:t>области от</w:t>
      </w:r>
      <w:r w:rsidR="00FE5A8D" w:rsidRPr="00FE5A8D">
        <w:rPr>
          <w:sz w:val="28"/>
          <w:szCs w:val="28"/>
        </w:rPr>
        <w:t xml:space="preserve"> 31.03.2016 г.</w:t>
      </w:r>
      <w:r w:rsidRPr="00FE5A8D">
        <w:rPr>
          <w:sz w:val="28"/>
          <w:szCs w:val="28"/>
        </w:rPr>
        <w:t xml:space="preserve">  №</w:t>
      </w:r>
      <w:r w:rsidRPr="00CA09C5">
        <w:rPr>
          <w:sz w:val="28"/>
          <w:szCs w:val="28"/>
        </w:rPr>
        <w:t xml:space="preserve"> </w:t>
      </w:r>
      <w:r w:rsidR="00FE5A8D">
        <w:rPr>
          <w:sz w:val="28"/>
          <w:szCs w:val="28"/>
        </w:rPr>
        <w:t>64</w:t>
      </w:r>
      <w:r w:rsidRPr="00CA09C5">
        <w:rPr>
          <w:sz w:val="28"/>
          <w:szCs w:val="28"/>
        </w:rPr>
        <w:t xml:space="preserve"> «Об утверждении Порядка и Методики оценки эффективности предоставленных (планируемых к предоставлению) налоговых льгот по местным налогам» Администрация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CA09C5">
        <w:rPr>
          <w:sz w:val="28"/>
          <w:szCs w:val="28"/>
        </w:rPr>
        <w:t xml:space="preserve"> Смоленской области утверждает оценку эффективности предоставленных налоговых льгот по местным налогам за 2014 год, в том числе:</w:t>
      </w:r>
    </w:p>
    <w:p w:rsidR="00CA09C5" w:rsidRPr="00CA09C5" w:rsidRDefault="00CA09C5" w:rsidP="00CA09C5">
      <w:pPr>
        <w:rPr>
          <w:sz w:val="28"/>
          <w:szCs w:val="28"/>
        </w:rPr>
      </w:pPr>
      <w:r w:rsidRPr="00CA09C5">
        <w:rPr>
          <w:sz w:val="28"/>
          <w:szCs w:val="28"/>
        </w:rPr>
        <w:t>- налог на имущество физических лиц;</w:t>
      </w:r>
    </w:p>
    <w:p w:rsidR="00CA09C5" w:rsidRPr="00CA09C5" w:rsidRDefault="00CA09C5" w:rsidP="00CA09C5">
      <w:pPr>
        <w:rPr>
          <w:sz w:val="28"/>
          <w:szCs w:val="28"/>
        </w:rPr>
      </w:pPr>
      <w:r w:rsidRPr="00CA09C5">
        <w:rPr>
          <w:sz w:val="28"/>
          <w:szCs w:val="28"/>
        </w:rPr>
        <w:t>- земельный налог с физических лиц.</w:t>
      </w:r>
    </w:p>
    <w:p w:rsidR="00CA09C5" w:rsidRPr="00CA09C5" w:rsidRDefault="00CA09C5" w:rsidP="00CA09C5">
      <w:pPr>
        <w:rPr>
          <w:sz w:val="28"/>
          <w:szCs w:val="28"/>
        </w:rPr>
      </w:pPr>
    </w:p>
    <w:p w:rsidR="00CA09C5" w:rsidRPr="00CA09C5" w:rsidRDefault="00CA09C5" w:rsidP="00CA09C5">
      <w:pPr>
        <w:ind w:firstLine="737"/>
        <w:jc w:val="center"/>
        <w:rPr>
          <w:sz w:val="28"/>
          <w:szCs w:val="28"/>
        </w:rPr>
      </w:pPr>
      <w:r w:rsidRPr="00CA09C5">
        <w:rPr>
          <w:sz w:val="28"/>
          <w:szCs w:val="28"/>
        </w:rPr>
        <w:t>Результаты оценки эффективности</w:t>
      </w:r>
    </w:p>
    <w:p w:rsidR="00CA09C5" w:rsidRPr="00CA09C5" w:rsidRDefault="00CA09C5" w:rsidP="00CA09C5">
      <w:pPr>
        <w:ind w:firstLine="737"/>
        <w:jc w:val="center"/>
        <w:rPr>
          <w:sz w:val="28"/>
          <w:szCs w:val="28"/>
        </w:rPr>
      </w:pPr>
      <w:r w:rsidRPr="00CA09C5">
        <w:rPr>
          <w:sz w:val="28"/>
          <w:szCs w:val="28"/>
        </w:rPr>
        <w:t>предоставленных (планируемых к предоставлению) налоговых льгот по местным налогам</w:t>
      </w:r>
    </w:p>
    <w:tbl>
      <w:tblPr>
        <w:tblpPr w:leftFromText="180" w:rightFromText="180" w:vertAnchor="text" w:horzAnchor="margin" w:tblpXSpec="center" w:tblpY="191"/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375"/>
        <w:gridCol w:w="1701"/>
        <w:gridCol w:w="1560"/>
        <w:gridCol w:w="1275"/>
        <w:gridCol w:w="1418"/>
        <w:gridCol w:w="1276"/>
        <w:gridCol w:w="1417"/>
      </w:tblGrid>
      <w:tr w:rsidR="00CA09C5" w:rsidRPr="00CA09C5" w:rsidTr="00CA09C5">
        <w:tc>
          <w:tcPr>
            <w:tcW w:w="540" w:type="dxa"/>
          </w:tcPr>
          <w:p w:rsidR="00CA09C5" w:rsidRPr="00CA09C5" w:rsidRDefault="00CA09C5" w:rsidP="00CA09C5">
            <w:pPr>
              <w:ind w:left="-1028" w:firstLine="532"/>
              <w:rPr>
                <w:sz w:val="28"/>
                <w:szCs w:val="28"/>
              </w:rPr>
            </w:pPr>
          </w:p>
          <w:p w:rsidR="00CA09C5" w:rsidRPr="00CA09C5" w:rsidRDefault="00CA09C5" w:rsidP="00CA09C5">
            <w:pPr>
              <w:ind w:left="-1028" w:firstLine="532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№</w:t>
            </w:r>
          </w:p>
          <w:p w:rsidR="00CA09C5" w:rsidRPr="00CA09C5" w:rsidRDefault="00CA09C5" w:rsidP="00CA09C5">
            <w:pPr>
              <w:ind w:left="-1028" w:firstLine="532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п</w:t>
            </w:r>
            <w:proofErr w:type="spellEnd"/>
            <w:r w:rsidRPr="00CA09C5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A09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" w:type="dxa"/>
          </w:tcPr>
          <w:p w:rsidR="00CA09C5" w:rsidRDefault="00CA09C5" w:rsidP="00CA09C5">
            <w:pPr>
              <w:jc w:val="center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jc w:val="center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нование</w:t>
            </w:r>
            <w:proofErr w:type="spellEnd"/>
          </w:p>
          <w:p w:rsidR="00CA09C5" w:rsidRPr="00CA09C5" w:rsidRDefault="00CA09C5" w:rsidP="00CA09C5">
            <w:pPr>
              <w:ind w:right="176"/>
              <w:jc w:val="center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налога</w:t>
            </w:r>
          </w:p>
        </w:tc>
        <w:tc>
          <w:tcPr>
            <w:tcW w:w="1701" w:type="dxa"/>
          </w:tcPr>
          <w:p w:rsidR="00CA09C5" w:rsidRDefault="00CA09C5" w:rsidP="00CA09C5">
            <w:pPr>
              <w:ind w:firstLine="33"/>
              <w:jc w:val="center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Содержа</w:t>
            </w:r>
          </w:p>
          <w:p w:rsidR="00CA09C5" w:rsidRPr="00CA09C5" w:rsidRDefault="00CA09C5" w:rsidP="00CA09C5">
            <w:pPr>
              <w:ind w:firstLine="33"/>
              <w:jc w:val="center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ние</w:t>
            </w:r>
            <w:proofErr w:type="spellEnd"/>
          </w:p>
          <w:p w:rsidR="00CA09C5" w:rsidRPr="00CA09C5" w:rsidRDefault="00CA09C5" w:rsidP="00CA09C5">
            <w:pPr>
              <w:ind w:firstLine="33"/>
              <w:jc w:val="center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льготы</w:t>
            </w:r>
          </w:p>
        </w:tc>
        <w:tc>
          <w:tcPr>
            <w:tcW w:w="1560" w:type="dxa"/>
          </w:tcPr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Величина</w:t>
            </w:r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потерь</w:t>
            </w:r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бюджета</w:t>
            </w:r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поселения в</w:t>
            </w:r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результате</w:t>
            </w:r>
          </w:p>
          <w:p w:rsidR="00CA09C5" w:rsidRDefault="00CA09C5" w:rsidP="00CA09C5">
            <w:pPr>
              <w:ind w:firstLine="34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примене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ния</w:t>
            </w:r>
            <w:proofErr w:type="spellEnd"/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льготы</w:t>
            </w:r>
          </w:p>
          <w:p w:rsidR="00CA09C5" w:rsidRPr="00CA09C5" w:rsidRDefault="00CA09C5" w:rsidP="00CA09C5">
            <w:pPr>
              <w:ind w:firstLine="34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(тыс. руб.)</w:t>
            </w:r>
          </w:p>
        </w:tc>
        <w:tc>
          <w:tcPr>
            <w:tcW w:w="1275" w:type="dxa"/>
          </w:tcPr>
          <w:p w:rsidR="00CA09C5" w:rsidRDefault="00CA09C5" w:rsidP="00CA09C5">
            <w:pPr>
              <w:ind w:firstLine="33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Поступ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</w:t>
            </w:r>
            <w:r w:rsidRPr="00CA09C5">
              <w:rPr>
                <w:sz w:val="28"/>
                <w:szCs w:val="28"/>
              </w:rPr>
              <w:t>ния</w:t>
            </w:r>
            <w:proofErr w:type="spellEnd"/>
            <w:r w:rsidRPr="00CA09C5">
              <w:rPr>
                <w:sz w:val="28"/>
                <w:szCs w:val="28"/>
              </w:rPr>
              <w:t xml:space="preserve"> по налогам</w:t>
            </w:r>
          </w:p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за год</w:t>
            </w:r>
          </w:p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418" w:type="dxa"/>
          </w:tcPr>
          <w:p w:rsid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-</w:t>
            </w:r>
          </w:p>
          <w:p w:rsidR="00CA09C5" w:rsidRDefault="00CA09C5" w:rsidP="00CA09C5">
            <w:pPr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ная</w:t>
            </w:r>
            <w:proofErr w:type="spellEnd"/>
            <w:r w:rsidRPr="00CA09C5">
              <w:rPr>
                <w:sz w:val="28"/>
                <w:szCs w:val="28"/>
              </w:rPr>
              <w:t xml:space="preserve"> </w:t>
            </w:r>
            <w:proofErr w:type="spellStart"/>
            <w:r w:rsidRPr="00CA09C5">
              <w:rPr>
                <w:sz w:val="28"/>
                <w:szCs w:val="28"/>
              </w:rPr>
              <w:t>эффектив-ность</w:t>
            </w:r>
            <w:proofErr w:type="spellEnd"/>
            <w:r w:rsidRPr="00CA09C5">
              <w:rPr>
                <w:sz w:val="28"/>
                <w:szCs w:val="28"/>
              </w:rPr>
              <w:t xml:space="preserve"> </w:t>
            </w:r>
            <w:proofErr w:type="spellStart"/>
            <w:r w:rsidRPr="00CA09C5">
              <w:rPr>
                <w:sz w:val="28"/>
                <w:szCs w:val="28"/>
              </w:rPr>
              <w:t>налого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вой льготы</w:t>
            </w:r>
          </w:p>
        </w:tc>
        <w:tc>
          <w:tcPr>
            <w:tcW w:w="1276" w:type="dxa"/>
          </w:tcPr>
          <w:p w:rsidR="00CA09C5" w:rsidRDefault="00CA09C5" w:rsidP="00CA09C5">
            <w:pPr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Эконо-мическая</w:t>
            </w:r>
            <w:proofErr w:type="spellEnd"/>
            <w:r w:rsidRPr="00CA09C5">
              <w:rPr>
                <w:sz w:val="28"/>
                <w:szCs w:val="28"/>
              </w:rPr>
              <w:t xml:space="preserve"> эффективность </w:t>
            </w:r>
            <w:proofErr w:type="spellStart"/>
            <w:r w:rsidRPr="00CA09C5">
              <w:rPr>
                <w:sz w:val="28"/>
                <w:szCs w:val="28"/>
              </w:rPr>
              <w:t>налого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вой льготы</w:t>
            </w:r>
          </w:p>
        </w:tc>
        <w:tc>
          <w:tcPr>
            <w:tcW w:w="1417" w:type="dxa"/>
          </w:tcPr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Социаль-ная</w:t>
            </w:r>
            <w:proofErr w:type="spellEnd"/>
            <w:r w:rsidRPr="00CA09C5">
              <w:rPr>
                <w:sz w:val="28"/>
                <w:szCs w:val="28"/>
              </w:rPr>
              <w:t xml:space="preserve"> </w:t>
            </w:r>
            <w:proofErr w:type="spellStart"/>
            <w:r w:rsidRPr="00CA09C5">
              <w:rPr>
                <w:sz w:val="28"/>
                <w:szCs w:val="28"/>
              </w:rPr>
              <w:t>эффекти-вность</w:t>
            </w:r>
            <w:proofErr w:type="spellEnd"/>
            <w:r w:rsidRPr="00CA09C5">
              <w:rPr>
                <w:sz w:val="28"/>
                <w:szCs w:val="28"/>
              </w:rPr>
              <w:t xml:space="preserve"> налоговой льготы</w:t>
            </w:r>
          </w:p>
        </w:tc>
      </w:tr>
      <w:tr w:rsidR="00CA09C5" w:rsidRPr="00CA09C5" w:rsidTr="00CA0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8D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 xml:space="preserve">Налог на имущество </w:t>
            </w:r>
            <w:proofErr w:type="spellStart"/>
            <w:r w:rsidRPr="00CA09C5">
              <w:rPr>
                <w:sz w:val="28"/>
                <w:szCs w:val="28"/>
              </w:rPr>
              <w:t>физичес</w:t>
            </w:r>
            <w:proofErr w:type="spellEnd"/>
            <w:r w:rsidR="00FE5A8D"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lastRenderedPageBreak/>
              <w:t>ких</w:t>
            </w:r>
            <w:proofErr w:type="spellEnd"/>
            <w:r w:rsidRPr="00CA09C5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lastRenderedPageBreak/>
              <w:t>Льготы, установленные Федеральны</w:t>
            </w:r>
            <w:r w:rsidRPr="00CA09C5">
              <w:rPr>
                <w:sz w:val="28"/>
                <w:szCs w:val="28"/>
              </w:rPr>
              <w:lastRenderedPageBreak/>
              <w:t>м Законом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663CC0" w:rsidP="00CA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CA09C5" w:rsidRPr="00CA09C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663CC0" w:rsidP="00CA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663CC0" w:rsidP="00CA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jc w:val="center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Default="00CA09C5" w:rsidP="00CA09C5">
            <w:pPr>
              <w:ind w:firstLine="33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 xml:space="preserve">Налоговой льготой  пользуются более </w:t>
            </w:r>
            <w:r w:rsidRPr="00CA09C5">
              <w:rPr>
                <w:sz w:val="28"/>
                <w:szCs w:val="28"/>
              </w:rPr>
              <w:lastRenderedPageBreak/>
              <w:t xml:space="preserve">10 </w:t>
            </w:r>
            <w:proofErr w:type="spellStart"/>
            <w:r>
              <w:rPr>
                <w:sz w:val="28"/>
                <w:szCs w:val="28"/>
              </w:rPr>
              <w:t>налого-платель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</w:t>
            </w:r>
            <w:r w:rsidRPr="00CA09C5">
              <w:rPr>
                <w:sz w:val="28"/>
                <w:szCs w:val="28"/>
              </w:rPr>
              <w:t>ков</w:t>
            </w:r>
            <w:proofErr w:type="spellEnd"/>
          </w:p>
        </w:tc>
      </w:tr>
      <w:tr w:rsidR="00CA09C5" w:rsidRPr="00CA09C5" w:rsidTr="00CA0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 xml:space="preserve">Земельный налог с </w:t>
            </w:r>
            <w:proofErr w:type="spellStart"/>
            <w:r w:rsidRPr="00CA09C5">
              <w:rPr>
                <w:sz w:val="28"/>
                <w:szCs w:val="28"/>
              </w:rPr>
              <w:t>физичес</w:t>
            </w:r>
            <w:r w:rsidR="00FE5A8D">
              <w:rPr>
                <w:sz w:val="28"/>
                <w:szCs w:val="28"/>
              </w:rPr>
              <w:t>-</w:t>
            </w:r>
            <w:r w:rsidRPr="00CA09C5">
              <w:rPr>
                <w:sz w:val="28"/>
                <w:szCs w:val="28"/>
              </w:rPr>
              <w:t>ких</w:t>
            </w:r>
            <w:proofErr w:type="spellEnd"/>
            <w:r w:rsidRPr="00CA09C5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 xml:space="preserve">Льготы, установленные </w:t>
            </w:r>
            <w:proofErr w:type="spellStart"/>
            <w:r w:rsidRPr="00CA09C5">
              <w:rPr>
                <w:sz w:val="28"/>
                <w:szCs w:val="28"/>
              </w:rPr>
              <w:t>Федераль</w:t>
            </w:r>
            <w:r w:rsidR="00FE5A8D">
              <w:rPr>
                <w:sz w:val="28"/>
                <w:szCs w:val="28"/>
              </w:rPr>
              <w:t>-</w:t>
            </w:r>
            <w:r w:rsidRPr="00CA09C5">
              <w:rPr>
                <w:sz w:val="28"/>
                <w:szCs w:val="28"/>
              </w:rPr>
              <w:t>ным</w:t>
            </w:r>
            <w:proofErr w:type="spellEnd"/>
            <w:r w:rsidRPr="00CA09C5">
              <w:rPr>
                <w:sz w:val="28"/>
                <w:szCs w:val="28"/>
              </w:rPr>
              <w:t xml:space="preserve"> Законом и ОМС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663CC0" w:rsidP="00CA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09C5" w:rsidRPr="00CA09C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663CC0" w:rsidP="00CA09C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663CC0" w:rsidP="00CA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Pr="00CA09C5" w:rsidRDefault="00CA09C5" w:rsidP="00CA09C5">
            <w:pPr>
              <w:jc w:val="center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5" w:rsidRDefault="00CA09C5" w:rsidP="00CA09C5">
            <w:pPr>
              <w:ind w:firstLine="33"/>
              <w:rPr>
                <w:sz w:val="28"/>
                <w:szCs w:val="28"/>
              </w:rPr>
            </w:pPr>
            <w:proofErr w:type="spellStart"/>
            <w:r w:rsidRPr="00CA09C5">
              <w:rPr>
                <w:sz w:val="28"/>
                <w:szCs w:val="28"/>
              </w:rPr>
              <w:t>Налого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Default="00CA09C5" w:rsidP="00CA09C5">
            <w:pPr>
              <w:ind w:firstLine="33"/>
              <w:rPr>
                <w:sz w:val="28"/>
                <w:szCs w:val="28"/>
              </w:rPr>
            </w:pPr>
            <w:r w:rsidRPr="00CA09C5">
              <w:rPr>
                <w:sz w:val="28"/>
                <w:szCs w:val="28"/>
              </w:rPr>
              <w:t xml:space="preserve">вой льготой  пользуются более 10  </w:t>
            </w:r>
            <w:proofErr w:type="spellStart"/>
            <w:r w:rsidRPr="00CA09C5">
              <w:rPr>
                <w:sz w:val="28"/>
                <w:szCs w:val="28"/>
              </w:rPr>
              <w:t>налого-платель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09C5" w:rsidRPr="00CA09C5" w:rsidRDefault="00CA09C5" w:rsidP="00CA09C5">
            <w:pPr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</w:t>
            </w:r>
            <w:r w:rsidRPr="00CA09C5">
              <w:rPr>
                <w:sz w:val="28"/>
                <w:szCs w:val="28"/>
              </w:rPr>
              <w:t>ков</w:t>
            </w:r>
            <w:proofErr w:type="spellEnd"/>
          </w:p>
        </w:tc>
      </w:tr>
    </w:tbl>
    <w:p w:rsidR="00CA09C5" w:rsidRPr="00CA09C5" w:rsidRDefault="00CA09C5" w:rsidP="00CA09C5">
      <w:pPr>
        <w:ind w:firstLine="737"/>
        <w:jc w:val="center"/>
        <w:rPr>
          <w:sz w:val="28"/>
          <w:szCs w:val="28"/>
        </w:rPr>
      </w:pPr>
      <w:r w:rsidRPr="00CA09C5">
        <w:rPr>
          <w:sz w:val="28"/>
          <w:szCs w:val="28"/>
        </w:rPr>
        <w:t xml:space="preserve"> по состоянию на «01» сентября 2015 года </w:t>
      </w:r>
    </w:p>
    <w:p w:rsidR="00CA09C5" w:rsidRPr="00CA09C5" w:rsidRDefault="00CA09C5" w:rsidP="00CA09C5">
      <w:pPr>
        <w:rPr>
          <w:sz w:val="28"/>
          <w:szCs w:val="28"/>
        </w:rPr>
      </w:pPr>
    </w:p>
    <w:p w:rsidR="00CA09C5" w:rsidRPr="00CA09C5" w:rsidRDefault="00CA09C5" w:rsidP="00CA09C5">
      <w:pPr>
        <w:rPr>
          <w:sz w:val="28"/>
          <w:szCs w:val="28"/>
        </w:rPr>
      </w:pPr>
    </w:p>
    <w:p w:rsidR="00CA09C5" w:rsidRDefault="00CA09C5" w:rsidP="00CA09C5">
      <w:pPr>
        <w:tabs>
          <w:tab w:val="left" w:pos="0"/>
          <w:tab w:val="left" w:pos="7848"/>
        </w:tabs>
        <w:rPr>
          <w:sz w:val="28"/>
          <w:szCs w:val="28"/>
        </w:rPr>
      </w:pPr>
      <w:r w:rsidRPr="00CA09C5">
        <w:rPr>
          <w:sz w:val="28"/>
          <w:szCs w:val="28"/>
        </w:rPr>
        <w:t>Глава 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br/>
        <w:t>Первомайского сельского поселения</w:t>
      </w:r>
    </w:p>
    <w:p w:rsidR="004A540B" w:rsidRPr="00CA09C5" w:rsidRDefault="00CA09C5" w:rsidP="00CA09C5">
      <w:pPr>
        <w:tabs>
          <w:tab w:val="left" w:pos="0"/>
          <w:tab w:val="left" w:pos="784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CA0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К.И. Савков</w:t>
      </w:r>
      <w:r w:rsidRPr="00CA09C5">
        <w:rPr>
          <w:sz w:val="28"/>
          <w:szCs w:val="28"/>
        </w:rPr>
        <w:t xml:space="preserve">                                    </w:t>
      </w:r>
    </w:p>
    <w:sectPr w:rsidR="004A540B" w:rsidRPr="00CA09C5" w:rsidSect="004A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708"/>
    <w:rsid w:val="004A540B"/>
    <w:rsid w:val="00663CC0"/>
    <w:rsid w:val="007F3A9F"/>
    <w:rsid w:val="009B7708"/>
    <w:rsid w:val="00AE20FD"/>
    <w:rsid w:val="00CA09C5"/>
    <w:rsid w:val="00D03DCA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SDA</cp:lastModifiedBy>
  <cp:revision>2</cp:revision>
  <cp:lastPrinted>2016-04-06T08:59:00Z</cp:lastPrinted>
  <dcterms:created xsi:type="dcterms:W3CDTF">2016-04-06T13:18:00Z</dcterms:created>
  <dcterms:modified xsi:type="dcterms:W3CDTF">2016-04-06T13:18:00Z</dcterms:modified>
</cp:coreProperties>
</file>