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A" w:rsidRDefault="00CB2EA3" w:rsidP="009E78F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9E78FA" w:rsidRDefault="009E78FA" w:rsidP="009E78FA"/>
              </w:txbxContent>
            </v:textbox>
          </v:rect>
        </w:pic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62967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E78FA" w:rsidRDefault="009E78FA" w:rsidP="009E78FA">
      <w:pPr>
        <w:jc w:val="center"/>
        <w:rPr>
          <w:b/>
          <w:bCs/>
        </w:rPr>
      </w:pP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78FA" w:rsidRDefault="009E78FA" w:rsidP="009E78FA"/>
    <w:p w:rsidR="009E78FA" w:rsidRDefault="009E78FA" w:rsidP="009E78FA"/>
    <w:p w:rsidR="009E78FA" w:rsidRDefault="00EA5FE0" w:rsidP="009E78FA">
      <w:r>
        <w:t xml:space="preserve">от  </w:t>
      </w:r>
      <w:r w:rsidR="00F62967">
        <w:t>05</w:t>
      </w:r>
      <w:r w:rsidR="009E78FA">
        <w:t xml:space="preserve"> </w:t>
      </w:r>
      <w:r w:rsidR="00F62967">
        <w:t>мая</w:t>
      </w:r>
      <w:r w:rsidR="009E78FA">
        <w:t xml:space="preserve"> 2015 года                                                                                 № </w:t>
      </w:r>
      <w:r w:rsidR="00F62967">
        <w:t>2</w:t>
      </w:r>
      <w:r w:rsidR="002A0C2A">
        <w:t>6</w:t>
      </w:r>
    </w:p>
    <w:p w:rsidR="009E78FA" w:rsidRDefault="009E78FA" w:rsidP="009E78FA"/>
    <w:p w:rsidR="009E78FA" w:rsidRDefault="009E78FA" w:rsidP="009E78F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E78FA" w:rsidTr="009E78FA">
        <w:trPr>
          <w:trHeight w:val="2376"/>
        </w:trPr>
        <w:tc>
          <w:tcPr>
            <w:tcW w:w="5637" w:type="dxa"/>
          </w:tcPr>
          <w:p w:rsid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О      внесении      изменений   в    Административный регламент  Администрации   </w:t>
            </w:r>
            <w:r w:rsidR="00F62967">
              <w:rPr>
                <w:sz w:val="24"/>
                <w:szCs w:val="24"/>
              </w:rPr>
              <w:t>Снегиревского</w:t>
            </w:r>
            <w:r w:rsidRPr="009E78FA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Шумячского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9E78FA" w:rsidRPr="00B44305" w:rsidRDefault="00B44305" w:rsidP="009E78FA">
            <w:pPr>
              <w:jc w:val="both"/>
              <w:rPr>
                <w:sz w:val="24"/>
                <w:szCs w:val="24"/>
              </w:rPr>
            </w:pPr>
            <w:r w:rsidRPr="00B44305">
              <w:rPr>
                <w:sz w:val="24"/>
                <w:szCs w:val="24"/>
              </w:rPr>
              <w:t>«Прием  заявлений  и  выдача  документов  о  согласовании  переустройства  и  (или)  перепланировки  жилого  помещения»</w:t>
            </w:r>
          </w:p>
          <w:p w:rsidR="002A0C2A" w:rsidRDefault="002A0C2A" w:rsidP="009E78FA">
            <w:pPr>
              <w:jc w:val="both"/>
            </w:pPr>
          </w:p>
        </w:tc>
      </w:tr>
    </w:tbl>
    <w:p w:rsidR="009E78FA" w:rsidRPr="009E78FA" w:rsidRDefault="009E78FA" w:rsidP="009E78FA">
      <w:pPr>
        <w:pStyle w:val="a7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Шумячского района Смоленской области от 18.04.2015г. №19-242в-2008, Администрация </w:t>
      </w:r>
      <w:r w:rsidR="00F62967">
        <w:rPr>
          <w:sz w:val="24"/>
          <w:szCs w:val="24"/>
        </w:rPr>
        <w:t>Снегиревского</w:t>
      </w:r>
      <w:r w:rsidRPr="009E78FA">
        <w:rPr>
          <w:sz w:val="24"/>
          <w:szCs w:val="24"/>
        </w:rPr>
        <w:t xml:space="preserve"> сельского поселения Шумячского района Смоленской области </w:t>
      </w:r>
    </w:p>
    <w:p w:rsidR="009E78FA" w:rsidRPr="0057439A" w:rsidRDefault="009E78FA" w:rsidP="009E78FA">
      <w:pPr>
        <w:pStyle w:val="a3"/>
        <w:jc w:val="both"/>
      </w:pPr>
      <w:r w:rsidRPr="0057439A">
        <w:t>ПОСТАНОВЛЯЕТ:</w:t>
      </w:r>
    </w:p>
    <w:p w:rsidR="009E78FA" w:rsidRDefault="00F62967" w:rsidP="009E78FA">
      <w:pPr>
        <w:jc w:val="both"/>
      </w:pPr>
      <w:r>
        <w:t xml:space="preserve">             </w:t>
      </w:r>
      <w:r w:rsidR="009E78FA">
        <w:t xml:space="preserve">Внести в постановление Администрации </w:t>
      </w:r>
      <w:r>
        <w:t>Снегиревского</w:t>
      </w:r>
      <w:r w:rsidR="009E78FA">
        <w:t xml:space="preserve"> сельского поселения Шумячского района Смоленской области от </w:t>
      </w:r>
      <w:r>
        <w:t>04</w:t>
      </w:r>
      <w:r w:rsidR="009E78FA">
        <w:t>.0</w:t>
      </w:r>
      <w:r>
        <w:t>4</w:t>
      </w:r>
      <w:r w:rsidR="009E78FA">
        <w:t>.2013г. №</w:t>
      </w:r>
      <w:r>
        <w:t xml:space="preserve"> 2</w:t>
      </w:r>
      <w:r w:rsidR="00B44305">
        <w:t>7</w:t>
      </w:r>
      <w:r w:rsidR="009E78FA">
        <w:t xml:space="preserve"> «Об утверждении   Административного регламента   Администрации   </w:t>
      </w:r>
      <w:r>
        <w:t>Снегиревского</w:t>
      </w:r>
      <w:r w:rsidR="009E78FA">
        <w:t xml:space="preserve">  сельского поселения    Шумячского      района        Смоленской       области  по   предоставлению муниципальной услуги</w:t>
      </w:r>
      <w:r w:rsidR="00B44305">
        <w:t xml:space="preserve"> </w:t>
      </w:r>
      <w:r w:rsidR="00B44305" w:rsidRPr="00B44305">
        <w:t>«Прием  заявлений  и  выдача  документов  о  согласовании  переустройства  и  (или)  перепланировки  жилого  помещения»</w:t>
      </w:r>
      <w:r w:rsidR="00B44305">
        <w:t xml:space="preserve"> </w:t>
      </w:r>
      <w:r w:rsidR="009E78FA">
        <w:t xml:space="preserve">(в редакции постановления Администрации </w:t>
      </w:r>
      <w:r>
        <w:t>Снегиревского</w:t>
      </w:r>
      <w:r w:rsidR="009E78FA">
        <w:t xml:space="preserve"> сельского поселения Шумячского района Смоленской области от 2</w:t>
      </w:r>
      <w:r w:rsidR="00A90F8C">
        <w:t>2</w:t>
      </w:r>
      <w:r w:rsidR="009E78FA">
        <w:t>.</w:t>
      </w:r>
      <w:r w:rsidR="00A90F8C">
        <w:t>04</w:t>
      </w:r>
      <w:r w:rsidR="009E78FA">
        <w:t>.2013г. №</w:t>
      </w:r>
      <w:r w:rsidR="00A90F8C">
        <w:t xml:space="preserve"> 3</w:t>
      </w:r>
      <w:r w:rsidR="00B44305">
        <w:t>5</w:t>
      </w:r>
      <w:r w:rsidR="009E78FA">
        <w:t>)следующие изменения:</w:t>
      </w:r>
    </w:p>
    <w:p w:rsidR="009E78FA" w:rsidRDefault="009E78FA" w:rsidP="009E78FA">
      <w:pPr>
        <w:pStyle w:val="a4"/>
        <w:numPr>
          <w:ilvl w:val="1"/>
          <w:numId w:val="2"/>
        </w:numPr>
        <w:jc w:val="both"/>
      </w:pPr>
      <w:r>
        <w:t xml:space="preserve">  Подпункт 2.12.3. пункта 2.12. раздела 2. изложить в следующей редакции:</w:t>
      </w:r>
    </w:p>
    <w:p w:rsidR="009E78FA" w:rsidRPr="009E78FA" w:rsidRDefault="009E78FA" w:rsidP="009E78FA">
      <w:pPr>
        <w:pStyle w:val="a7"/>
        <w:ind w:firstLine="0"/>
        <w:rPr>
          <w:sz w:val="24"/>
          <w:szCs w:val="24"/>
        </w:rPr>
      </w:pPr>
      <w:r w:rsidRPr="009E78FA">
        <w:rPr>
          <w:sz w:val="24"/>
          <w:szCs w:val="24"/>
        </w:rPr>
        <w:t>«2.1</w:t>
      </w:r>
      <w:r>
        <w:rPr>
          <w:sz w:val="24"/>
          <w:szCs w:val="24"/>
        </w:rPr>
        <w:t>2.3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9E78FA" w:rsidRPr="009E78FA" w:rsidRDefault="009E78FA" w:rsidP="009E78FA">
      <w:pPr>
        <w:pStyle w:val="a7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E78FA" w:rsidRDefault="009E78FA" w:rsidP="009E78FA">
      <w:pPr>
        <w:pStyle w:val="a7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10E41" w:rsidRDefault="009E78FA">
      <w:r>
        <w:t>1.2. Дополнить подпунктом 2.12.5. следующего содержания:</w:t>
      </w:r>
    </w:p>
    <w:p w:rsidR="009E78FA" w:rsidRPr="009E78FA" w:rsidRDefault="009E78FA" w:rsidP="009E78FA">
      <w:pPr>
        <w:ind w:firstLine="709"/>
        <w:jc w:val="both"/>
      </w:pPr>
      <w:r w:rsidRPr="009E78FA">
        <w:t>«2.1</w:t>
      </w:r>
      <w:r>
        <w:t>2.5</w:t>
      </w:r>
      <w:r w:rsidRPr="009E78FA">
        <w:t>. Доступность для инвалидов к местам предоставления государственной услуги:</w:t>
      </w:r>
    </w:p>
    <w:p w:rsidR="009E78FA" w:rsidRPr="009E78FA" w:rsidRDefault="009E78FA" w:rsidP="009E78FA">
      <w:pPr>
        <w:ind w:firstLine="709"/>
        <w:jc w:val="both"/>
      </w:pPr>
      <w:r w:rsidRPr="009E78FA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78FA" w:rsidRPr="009E78FA" w:rsidRDefault="009E78FA" w:rsidP="009E78FA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8FA" w:rsidRPr="009E78FA" w:rsidRDefault="009E78FA" w:rsidP="009E78FA">
      <w:pPr>
        <w:ind w:firstLine="709"/>
        <w:jc w:val="both"/>
      </w:pPr>
      <w:r w:rsidRPr="009E78FA">
        <w:t>- допуском  сурдопереводчика и тифлосурдопереводчика при оказании инвалиду муниципальной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E78FA" w:rsidRPr="009E78FA" w:rsidRDefault="009E78FA" w:rsidP="009E78FA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заявителями.»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Default="009E78FA" w:rsidP="009E78FA">
      <w:pPr>
        <w:jc w:val="both"/>
      </w:pPr>
      <w:r>
        <w:t>Глава муниципального образования</w:t>
      </w:r>
    </w:p>
    <w:p w:rsidR="009E78FA" w:rsidRDefault="00A90F8C" w:rsidP="009E78FA">
      <w:pPr>
        <w:jc w:val="both"/>
      </w:pPr>
      <w:r>
        <w:t xml:space="preserve">Снегиревского </w:t>
      </w:r>
      <w:r w:rsidR="009E78FA">
        <w:t>сельского поселения</w:t>
      </w:r>
    </w:p>
    <w:p w:rsidR="009E78FA" w:rsidRDefault="009E78FA" w:rsidP="009E78FA">
      <w:pPr>
        <w:jc w:val="both"/>
      </w:pPr>
      <w:r>
        <w:t xml:space="preserve">Шумячского района Смоленской области                                         </w:t>
      </w:r>
      <w:r w:rsidR="00A90F8C">
        <w:t>В.А.Тимофеев</w:t>
      </w:r>
    </w:p>
    <w:p w:rsidR="009E78FA" w:rsidRDefault="009E78FA" w:rsidP="009E78FA">
      <w:pPr>
        <w:jc w:val="both"/>
      </w:pPr>
    </w:p>
    <w:p w:rsidR="009E78FA" w:rsidRPr="009E78FA" w:rsidRDefault="009E78FA"/>
    <w:sectPr w:rsidR="009E78FA" w:rsidRPr="009E78FA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177"/>
    <w:multiLevelType w:val="hybridMultilevel"/>
    <w:tmpl w:val="681EA766"/>
    <w:lvl w:ilvl="0" w:tplc="22C43E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E78FA"/>
    <w:rsid w:val="0012137B"/>
    <w:rsid w:val="001D4798"/>
    <w:rsid w:val="001E2A84"/>
    <w:rsid w:val="0027112D"/>
    <w:rsid w:val="002A0C2A"/>
    <w:rsid w:val="002A7F2F"/>
    <w:rsid w:val="003916BC"/>
    <w:rsid w:val="00832A51"/>
    <w:rsid w:val="008E6D40"/>
    <w:rsid w:val="009A6B01"/>
    <w:rsid w:val="009E78FA"/>
    <w:rsid w:val="009E7A38"/>
    <w:rsid w:val="00A90F8C"/>
    <w:rsid w:val="00B10E41"/>
    <w:rsid w:val="00B44305"/>
    <w:rsid w:val="00CB2EA3"/>
    <w:rsid w:val="00D56086"/>
    <w:rsid w:val="00D62E07"/>
    <w:rsid w:val="00DE1909"/>
    <w:rsid w:val="00E45E9A"/>
    <w:rsid w:val="00EA5FE0"/>
    <w:rsid w:val="00F62967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78FA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9E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E78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rsid w:val="009E78FA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Company>Krokoz™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6</cp:revision>
  <cp:lastPrinted>2016-05-11T07:23:00Z</cp:lastPrinted>
  <dcterms:created xsi:type="dcterms:W3CDTF">2016-05-11T07:20:00Z</dcterms:created>
  <dcterms:modified xsi:type="dcterms:W3CDTF">2016-05-16T07:29:00Z</dcterms:modified>
</cp:coreProperties>
</file>