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7D" w:rsidRDefault="001B1B7D" w:rsidP="001B1B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1B1B7D" w:rsidRDefault="001B1B7D" w:rsidP="001B1B7D">
      <w:pPr>
        <w:jc w:val="center"/>
        <w:rPr>
          <w:sz w:val="24"/>
          <w:szCs w:val="24"/>
        </w:rPr>
      </w:pPr>
    </w:p>
    <w:p w:rsidR="001B1B7D" w:rsidRDefault="001B1B7D" w:rsidP="001B1B7D">
      <w:pPr>
        <w:jc w:val="center"/>
        <w:rPr>
          <w:b/>
        </w:rPr>
      </w:pPr>
      <w:r>
        <w:rPr>
          <w:b/>
        </w:rPr>
        <w:t>СОВЕТ ДЕПУТАТОВ  СНЕГИРЕВСКОГО СЕЛЬСКОГО ПОСЕЛЕНИЯ</w:t>
      </w:r>
    </w:p>
    <w:p w:rsidR="001B1B7D" w:rsidRDefault="001B1B7D" w:rsidP="001B1B7D">
      <w:pPr>
        <w:tabs>
          <w:tab w:val="left" w:pos="1200"/>
        </w:tabs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1B1B7D" w:rsidRDefault="001B1B7D" w:rsidP="001B1B7D">
      <w:pPr>
        <w:shd w:val="clear" w:color="auto" w:fill="FFFFFF"/>
        <w:tabs>
          <w:tab w:val="left" w:leader="underscore" w:pos="1795"/>
        </w:tabs>
        <w:spacing w:before="149"/>
        <w:ind w:firstLine="709"/>
        <w:rPr>
          <w:b/>
        </w:rPr>
      </w:pPr>
      <w:r>
        <w:rPr>
          <w:b/>
        </w:rPr>
        <w:t xml:space="preserve">                                       РЕШЕНИЕ</w:t>
      </w:r>
    </w:p>
    <w:p w:rsidR="001B1B7D" w:rsidRDefault="001B1B7D" w:rsidP="001B1B7D"/>
    <w:p w:rsidR="001B1B7D" w:rsidRPr="000C3E5B" w:rsidRDefault="001B1B7D" w:rsidP="001B1B7D">
      <w:r>
        <w:t xml:space="preserve">от  </w:t>
      </w:r>
      <w:r w:rsidR="00F27A2A">
        <w:t>2</w:t>
      </w:r>
      <w:r w:rsidR="00A265DE">
        <w:t xml:space="preserve">5 </w:t>
      </w:r>
      <w:r>
        <w:t xml:space="preserve"> </w:t>
      </w:r>
      <w:r w:rsidR="00F27A2A">
        <w:t>февраля</w:t>
      </w:r>
      <w:r>
        <w:t xml:space="preserve">  201</w:t>
      </w:r>
      <w:r w:rsidR="00F27A2A">
        <w:t>6</w:t>
      </w:r>
      <w:r>
        <w:t xml:space="preserve"> года       </w:t>
      </w:r>
      <w:r w:rsidRPr="000C3E5B">
        <w:t xml:space="preserve">  </w:t>
      </w:r>
      <w:r>
        <w:t xml:space="preserve">                                                   </w:t>
      </w:r>
      <w:r w:rsidRPr="000C3E5B">
        <w:t xml:space="preserve">№ </w:t>
      </w:r>
      <w:r w:rsidR="0079647E">
        <w:t>4</w:t>
      </w:r>
      <w:r w:rsidRPr="000C3E5B">
        <w:t xml:space="preserve"> </w:t>
      </w:r>
    </w:p>
    <w:p w:rsidR="001B1B7D" w:rsidRPr="000C3E5B" w:rsidRDefault="001B1B7D" w:rsidP="001B1B7D">
      <w:pPr>
        <w:ind w:right="565"/>
      </w:pPr>
    </w:p>
    <w:p w:rsidR="001B1B7D" w:rsidRDefault="001B1B7D" w:rsidP="001B1B7D">
      <w:pPr>
        <w:ind w:right="34"/>
        <w:rPr>
          <w:b/>
        </w:rPr>
      </w:pPr>
      <w:r w:rsidRPr="00E540C4">
        <w:rPr>
          <w:b/>
        </w:rPr>
        <w:t xml:space="preserve">Об   установлении   порядка   учета предложений   по  проекту   решения «О  внесении   изменений  в   Устав </w:t>
      </w:r>
      <w:r>
        <w:rPr>
          <w:b/>
        </w:rPr>
        <w:t xml:space="preserve">Снегиревского </w:t>
      </w:r>
      <w:r w:rsidRPr="00E540C4">
        <w:rPr>
          <w:b/>
        </w:rPr>
        <w:t>сельского поселения Шумячского района Смоленской области» и  порядка участия граждан в его обсуждении</w:t>
      </w:r>
    </w:p>
    <w:p w:rsidR="001B1B7D" w:rsidRDefault="001B1B7D" w:rsidP="001B1B7D">
      <w:pPr>
        <w:ind w:firstLine="840"/>
      </w:pPr>
    </w:p>
    <w:p w:rsidR="001B1B7D" w:rsidRPr="000C3E5B" w:rsidRDefault="001B1B7D" w:rsidP="001B1B7D">
      <w:pPr>
        <w:ind w:firstLine="840"/>
      </w:pPr>
      <w:r w:rsidRPr="000C3E5B">
        <w:t xml:space="preserve">Руководствуясь частью 4 статьи 44 Федерального закона от 06.10.2003 года № 131-ФЗ «Об общих принципах организации местного самоуправления в Российской Федерации» Совет депутатов </w:t>
      </w:r>
      <w:r>
        <w:t>Снегиревского сельског</w:t>
      </w:r>
      <w:r w:rsidR="006015D3">
        <w:t>о</w:t>
      </w:r>
      <w:r>
        <w:t xml:space="preserve"> </w:t>
      </w:r>
      <w:r w:rsidRPr="000C3E5B">
        <w:t xml:space="preserve">поселения Шумячского района Смоленской области </w:t>
      </w:r>
    </w:p>
    <w:p w:rsidR="001B1B7D" w:rsidRDefault="001B1B7D" w:rsidP="001B1B7D">
      <w:pPr>
        <w:ind w:firstLine="840"/>
      </w:pPr>
    </w:p>
    <w:p w:rsidR="001B1B7D" w:rsidRPr="000C3E5B" w:rsidRDefault="001B1B7D" w:rsidP="001B1B7D">
      <w:pPr>
        <w:ind w:firstLine="840"/>
      </w:pPr>
      <w:r w:rsidRPr="000C3E5B">
        <w:t>РЕШИЛ:</w:t>
      </w:r>
    </w:p>
    <w:p w:rsidR="001B1B7D" w:rsidRPr="000C3E5B" w:rsidRDefault="001B1B7D" w:rsidP="001B1B7D">
      <w:pPr>
        <w:ind w:firstLine="840"/>
      </w:pPr>
    </w:p>
    <w:p w:rsidR="001B1B7D" w:rsidRPr="000C3E5B" w:rsidRDefault="001B1B7D" w:rsidP="001B1B7D">
      <w:pPr>
        <w:ind w:firstLine="840"/>
        <w:jc w:val="both"/>
      </w:pPr>
      <w:r w:rsidRPr="000C3E5B">
        <w:t xml:space="preserve">1. Принять прилагаемый проект решения Совета депутатов </w:t>
      </w:r>
      <w:r>
        <w:t xml:space="preserve">Снегиревского </w:t>
      </w:r>
      <w:r w:rsidRPr="000C3E5B">
        <w:t xml:space="preserve">сельского поселения Шумячского района Смоленской области «О внесении изменений в Устав </w:t>
      </w:r>
      <w:r>
        <w:t xml:space="preserve">Снегиревского </w:t>
      </w:r>
      <w:r w:rsidRPr="000C3E5B">
        <w:t>сельского поселения Шумячского района Смоленской области» (приложение 1).</w:t>
      </w:r>
    </w:p>
    <w:p w:rsidR="001B1B7D" w:rsidRPr="000C3E5B" w:rsidRDefault="001B1B7D" w:rsidP="001B1B7D">
      <w:pPr>
        <w:ind w:firstLine="840"/>
        <w:jc w:val="both"/>
      </w:pPr>
      <w:r w:rsidRPr="000C3E5B">
        <w:t xml:space="preserve">2. Утвердить прилагаемый порядок учета предложений по проекту решения «О внесении изменений в Устав </w:t>
      </w:r>
      <w:r>
        <w:t xml:space="preserve">Снегиревского </w:t>
      </w:r>
      <w:r w:rsidRPr="000C3E5B">
        <w:t>сельского поселения Шумячского района Смоленской области» и порядок участия граждан в его обсуждении (приложение 2).</w:t>
      </w:r>
    </w:p>
    <w:p w:rsidR="001B1B7D" w:rsidRPr="000C3E5B" w:rsidRDefault="001B1B7D" w:rsidP="001B1B7D">
      <w:pPr>
        <w:ind w:firstLine="960"/>
        <w:jc w:val="both"/>
      </w:pPr>
      <w:r w:rsidRPr="000C3E5B">
        <w:t xml:space="preserve">3. Сформировать комиссию по подготовке и проведению публичных слушаний по проекту решения Совета депутатов </w:t>
      </w:r>
      <w:r>
        <w:t xml:space="preserve">Снегиревского </w:t>
      </w:r>
      <w:r w:rsidRPr="000C3E5B">
        <w:t xml:space="preserve">сельского поселения Шумячского района Смоленской области «О внесении изменений в Устав </w:t>
      </w:r>
      <w:r>
        <w:t xml:space="preserve">Снегиревского </w:t>
      </w:r>
      <w:r w:rsidRPr="000C3E5B">
        <w:t>сельского поселения Шумячского района Смоленской области» (приложение 3).</w:t>
      </w:r>
    </w:p>
    <w:p w:rsidR="001B1B7D" w:rsidRPr="000C3E5B" w:rsidRDefault="001B1B7D" w:rsidP="001B1B7D">
      <w:pPr>
        <w:ind w:firstLine="840"/>
        <w:jc w:val="both"/>
      </w:pPr>
      <w:r w:rsidRPr="000C3E5B">
        <w:t xml:space="preserve">4. Направить настоящее решение в </w:t>
      </w:r>
      <w:r>
        <w:t>печатное</w:t>
      </w:r>
      <w:r w:rsidR="00877B2E">
        <w:t xml:space="preserve"> средство массовой информации «</w:t>
      </w:r>
      <w:r>
        <w:t>Информационный вестник Снегиревского сельского поселения»</w:t>
      </w:r>
      <w:r w:rsidRPr="000C3E5B">
        <w:t xml:space="preserve"> для официального опубликования.</w:t>
      </w:r>
    </w:p>
    <w:p w:rsidR="001B1B7D" w:rsidRPr="000C3E5B" w:rsidRDefault="001B1B7D" w:rsidP="001B1B7D">
      <w:pPr>
        <w:ind w:firstLine="840"/>
        <w:jc w:val="both"/>
      </w:pPr>
      <w:r w:rsidRPr="000C3E5B">
        <w:t>5. Настоящее решение вступает в силу со дня его принятия.</w:t>
      </w:r>
    </w:p>
    <w:p w:rsidR="001B1B7D" w:rsidRDefault="001B1B7D" w:rsidP="001B1B7D">
      <w:pPr>
        <w:jc w:val="both"/>
      </w:pPr>
    </w:p>
    <w:p w:rsidR="001B1B7D" w:rsidRPr="000C3E5B" w:rsidRDefault="001B1B7D" w:rsidP="001B1B7D">
      <w:r w:rsidRPr="000C3E5B">
        <w:t>Глава муниципального образования</w:t>
      </w:r>
    </w:p>
    <w:p w:rsidR="001B1B7D" w:rsidRPr="000C3E5B" w:rsidRDefault="001B1B7D" w:rsidP="001B1B7D">
      <w:r>
        <w:t xml:space="preserve">Снегиревского </w:t>
      </w:r>
      <w:r w:rsidRPr="000C3E5B">
        <w:t xml:space="preserve">сельского поселения </w:t>
      </w:r>
    </w:p>
    <w:p w:rsidR="001B1B7D" w:rsidRDefault="001B1B7D" w:rsidP="001B1B7D">
      <w:r w:rsidRPr="000C3E5B">
        <w:t xml:space="preserve">Шумячского района Смоленской области           </w:t>
      </w:r>
      <w:r>
        <w:t xml:space="preserve">               </w:t>
      </w:r>
      <w:r w:rsidRPr="000C3E5B">
        <w:t xml:space="preserve">         </w:t>
      </w:r>
      <w:r>
        <w:t xml:space="preserve"> </w:t>
      </w:r>
      <w:r w:rsidR="00F27A2A">
        <w:t>В.А.Тимофеев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</w:tblGrid>
      <w:tr w:rsidR="001B1B7D" w:rsidTr="001B1B7D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B1B7D" w:rsidRPr="00A24DE2" w:rsidRDefault="001B1B7D" w:rsidP="000D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  <w:r w:rsidRPr="00A24DE2">
              <w:rPr>
                <w:sz w:val="24"/>
                <w:szCs w:val="24"/>
              </w:rPr>
              <w:t xml:space="preserve"> </w:t>
            </w:r>
          </w:p>
          <w:p w:rsidR="001B1B7D" w:rsidRPr="00A24DE2" w:rsidRDefault="001B1B7D" w:rsidP="0079647E">
            <w:pPr>
              <w:ind w:hanging="36"/>
              <w:rPr>
                <w:sz w:val="24"/>
                <w:szCs w:val="24"/>
              </w:rPr>
            </w:pPr>
            <w:r w:rsidRPr="00A24DE2">
              <w:rPr>
                <w:sz w:val="24"/>
                <w:szCs w:val="24"/>
              </w:rPr>
              <w:t xml:space="preserve">к решению Совета депутатов </w:t>
            </w:r>
            <w:r>
              <w:rPr>
                <w:sz w:val="24"/>
                <w:szCs w:val="24"/>
              </w:rPr>
              <w:t xml:space="preserve">Снегиревского </w:t>
            </w:r>
            <w:r w:rsidRPr="00A24DE2">
              <w:rPr>
                <w:sz w:val="24"/>
                <w:szCs w:val="24"/>
              </w:rPr>
              <w:t xml:space="preserve">сельского поселения Шумячского </w:t>
            </w:r>
            <w:r>
              <w:rPr>
                <w:sz w:val="24"/>
                <w:szCs w:val="24"/>
              </w:rPr>
              <w:t xml:space="preserve">района Смоленской </w:t>
            </w:r>
            <w:r>
              <w:rPr>
                <w:sz w:val="24"/>
                <w:szCs w:val="24"/>
              </w:rPr>
              <w:lastRenderedPageBreak/>
              <w:t xml:space="preserve">области  от </w:t>
            </w:r>
            <w:r w:rsidR="00A265DE">
              <w:rPr>
                <w:sz w:val="24"/>
                <w:szCs w:val="24"/>
              </w:rPr>
              <w:t>25.02.</w:t>
            </w:r>
            <w:r w:rsidRPr="00A24DE2">
              <w:rPr>
                <w:sz w:val="24"/>
                <w:szCs w:val="24"/>
              </w:rPr>
              <w:t>201</w:t>
            </w:r>
            <w:r w:rsidR="00F27A2A">
              <w:rPr>
                <w:sz w:val="24"/>
                <w:szCs w:val="24"/>
              </w:rPr>
              <w:t>6</w:t>
            </w:r>
            <w:r w:rsidRPr="00A24DE2">
              <w:rPr>
                <w:sz w:val="24"/>
                <w:szCs w:val="24"/>
              </w:rPr>
              <w:t xml:space="preserve"> г.  </w:t>
            </w:r>
            <w:r w:rsidR="00FA4C2D">
              <w:rPr>
                <w:sz w:val="24"/>
                <w:szCs w:val="24"/>
              </w:rPr>
              <w:t xml:space="preserve"> № </w:t>
            </w:r>
            <w:r w:rsidR="0079647E">
              <w:rPr>
                <w:sz w:val="24"/>
                <w:szCs w:val="24"/>
              </w:rPr>
              <w:t>4</w:t>
            </w:r>
            <w:r w:rsidR="00A265DE">
              <w:rPr>
                <w:sz w:val="24"/>
                <w:szCs w:val="24"/>
              </w:rPr>
              <w:t xml:space="preserve">                      </w:t>
            </w:r>
          </w:p>
        </w:tc>
      </w:tr>
    </w:tbl>
    <w:p w:rsidR="00557DFD" w:rsidRDefault="00557DFD" w:rsidP="001B1B7D">
      <w:pPr>
        <w:jc w:val="center"/>
        <w:rPr>
          <w:b/>
        </w:rPr>
      </w:pPr>
      <w:r>
        <w:rPr>
          <w:b/>
        </w:rPr>
        <w:lastRenderedPageBreak/>
        <w:t xml:space="preserve">  </w:t>
      </w:r>
    </w:p>
    <w:p w:rsidR="00557DFD" w:rsidRDefault="00557DFD" w:rsidP="001B1B7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ПРО</w:t>
      </w:r>
      <w:r w:rsidR="00273665">
        <w:rPr>
          <w:b/>
        </w:rPr>
        <w:t>Е</w:t>
      </w:r>
      <w:r>
        <w:rPr>
          <w:b/>
        </w:rPr>
        <w:t>КТ</w:t>
      </w:r>
    </w:p>
    <w:p w:rsidR="00557DFD" w:rsidRDefault="00557DFD" w:rsidP="001B1B7D">
      <w:pPr>
        <w:jc w:val="center"/>
        <w:rPr>
          <w:b/>
        </w:rPr>
      </w:pPr>
    </w:p>
    <w:p w:rsidR="001B1B7D" w:rsidRDefault="001B1B7D" w:rsidP="001B1B7D">
      <w:pPr>
        <w:jc w:val="center"/>
        <w:rPr>
          <w:b/>
        </w:rPr>
      </w:pPr>
      <w:r>
        <w:rPr>
          <w:b/>
        </w:rPr>
        <w:t>СОВЕТ ДЕПУТАТОВ  СНЕГИРЕВСКОГО СЕЛЬСКОГО ПОСЕЛЕНИЯ</w:t>
      </w:r>
    </w:p>
    <w:p w:rsidR="001B1B7D" w:rsidRDefault="001B1B7D" w:rsidP="001B1B7D">
      <w:pPr>
        <w:tabs>
          <w:tab w:val="left" w:pos="1200"/>
        </w:tabs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1B1B7D" w:rsidRDefault="001B1B7D" w:rsidP="001B1B7D">
      <w:pPr>
        <w:shd w:val="clear" w:color="auto" w:fill="FFFFFF"/>
        <w:tabs>
          <w:tab w:val="left" w:leader="underscore" w:pos="1795"/>
        </w:tabs>
        <w:spacing w:before="149"/>
        <w:ind w:firstLine="709"/>
        <w:rPr>
          <w:b/>
        </w:rPr>
      </w:pPr>
      <w:r>
        <w:rPr>
          <w:b/>
        </w:rPr>
        <w:t xml:space="preserve">               </w:t>
      </w:r>
      <w:r w:rsidR="00557DFD">
        <w:rPr>
          <w:b/>
        </w:rPr>
        <w:t xml:space="preserve">                           </w:t>
      </w:r>
      <w:r>
        <w:rPr>
          <w:b/>
        </w:rPr>
        <w:t>РЕШЕНИЕ</w:t>
      </w:r>
    </w:p>
    <w:p w:rsidR="00557DFD" w:rsidRDefault="00557DFD" w:rsidP="00557DFD">
      <w:pPr>
        <w:shd w:val="clear" w:color="auto" w:fill="FFFFFF"/>
        <w:tabs>
          <w:tab w:val="left" w:leader="underscore" w:pos="1795"/>
        </w:tabs>
        <w:spacing w:before="149"/>
        <w:ind w:firstLine="709"/>
        <w:jc w:val="center"/>
        <w:rPr>
          <w:b/>
        </w:rPr>
      </w:pPr>
    </w:p>
    <w:p w:rsidR="00557DFD" w:rsidRDefault="00E15DE0" w:rsidP="00557DFD">
      <w:pPr>
        <w:shd w:val="clear" w:color="auto" w:fill="FFFFFF"/>
        <w:tabs>
          <w:tab w:val="left" w:leader="underscore" w:pos="1157"/>
          <w:tab w:val="left" w:leader="underscore" w:pos="2573"/>
        </w:tabs>
      </w:pPr>
      <w:r>
        <w:t xml:space="preserve">«___»  ______  </w:t>
      </w:r>
      <w:r w:rsidR="00557DFD">
        <w:t xml:space="preserve"> 201</w:t>
      </w:r>
      <w:r w:rsidR="00F27A2A">
        <w:t>6</w:t>
      </w:r>
      <w:r w:rsidR="00557DFD">
        <w:t xml:space="preserve"> года                                                 </w:t>
      </w:r>
      <w:r>
        <w:t xml:space="preserve">                            № </w:t>
      </w:r>
    </w:p>
    <w:p w:rsidR="00557DFD" w:rsidRDefault="00557DFD" w:rsidP="00557DFD">
      <w:pPr>
        <w:ind w:firstLine="709"/>
        <w:jc w:val="both"/>
      </w:pPr>
    </w:p>
    <w:tbl>
      <w:tblPr>
        <w:tblW w:w="0" w:type="auto"/>
        <w:tblLook w:val="01E0"/>
      </w:tblPr>
      <w:tblGrid>
        <w:gridCol w:w="4928"/>
      </w:tblGrid>
      <w:tr w:rsidR="00557DFD" w:rsidTr="000D107B">
        <w:tc>
          <w:tcPr>
            <w:tcW w:w="4928" w:type="dxa"/>
          </w:tcPr>
          <w:p w:rsidR="00557DFD" w:rsidRDefault="00557DFD" w:rsidP="000D107B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О внесении изменений в Устав Снегиревского сельского поселения Шумячского района Смоленской области</w:t>
            </w:r>
          </w:p>
          <w:p w:rsidR="00557DFD" w:rsidRDefault="00557DFD" w:rsidP="000D107B">
            <w:pPr>
              <w:jc w:val="both"/>
              <w:rPr>
                <w:rFonts w:cs="Tahoma"/>
              </w:rPr>
            </w:pPr>
          </w:p>
        </w:tc>
      </w:tr>
      <w:tr w:rsidR="00557DFD" w:rsidTr="000D107B">
        <w:tc>
          <w:tcPr>
            <w:tcW w:w="4928" w:type="dxa"/>
          </w:tcPr>
          <w:p w:rsidR="00557DFD" w:rsidRDefault="00557DFD" w:rsidP="000D107B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Принято Советом депутатов Снегиревского сельского поселения Шумячского района Смоленской области</w:t>
            </w:r>
          </w:p>
        </w:tc>
      </w:tr>
    </w:tbl>
    <w:p w:rsidR="00557DFD" w:rsidRDefault="00557DFD" w:rsidP="00557DFD">
      <w:pPr>
        <w:ind w:firstLine="720"/>
        <w:jc w:val="both"/>
      </w:pPr>
    </w:p>
    <w:p w:rsidR="00557DFD" w:rsidRDefault="00557DFD" w:rsidP="00557DFD">
      <w:pPr>
        <w:ind w:firstLine="720"/>
        <w:jc w:val="both"/>
      </w:pPr>
      <w:r>
        <w:t>В целях приведения Устава Снегиревского сельского поселения Шумячского района Смоленской области (в редакции решений Совета депутатов Снегиревского сельского поселения Шумячского района Смоленской области от 11.04.2006 №25, от 27.07.2007 №40, от 28.12.2007 №40, от 22.04.2008 №17, от 10.12.2008  №34, от 15.05.2009 №17, от 15.09.2010 № 24, от 02.04.2012  №5</w:t>
      </w:r>
      <w:r w:rsidR="00F27A2A">
        <w:t>, 14.01.2015 №1</w:t>
      </w:r>
      <w:r>
        <w:t>) в соответствие с нормами Федерального закона от 6 октября 2003 года №131-ФЗ «Об общих принципах организации местного самоуправления в Российской Федерации» (с изменениями и дополнениями) Совет депутатов Снегиревского сельского поселения Шумячского района Смоленской области</w:t>
      </w:r>
    </w:p>
    <w:p w:rsidR="00557DFD" w:rsidRDefault="00557DFD" w:rsidP="00557DFD">
      <w:pPr>
        <w:ind w:firstLine="720"/>
        <w:jc w:val="both"/>
      </w:pPr>
    </w:p>
    <w:p w:rsidR="00557DFD" w:rsidRDefault="00557DFD" w:rsidP="00557DFD">
      <w:pPr>
        <w:ind w:firstLine="720"/>
        <w:jc w:val="both"/>
        <w:rPr>
          <w:b/>
        </w:rPr>
      </w:pPr>
      <w:r w:rsidRPr="00884F84">
        <w:rPr>
          <w:b/>
        </w:rPr>
        <w:t>Решил:</w:t>
      </w:r>
    </w:p>
    <w:p w:rsidR="00557DFD" w:rsidRDefault="00557DFD" w:rsidP="00557DFD">
      <w:pPr>
        <w:ind w:firstLine="720"/>
        <w:jc w:val="both"/>
        <w:rPr>
          <w:b/>
        </w:rPr>
      </w:pPr>
    </w:p>
    <w:p w:rsidR="00557DFD" w:rsidRDefault="00557DFD" w:rsidP="00557DFD">
      <w:pPr>
        <w:ind w:firstLine="720"/>
        <w:jc w:val="both"/>
      </w:pPr>
      <w:r>
        <w:t>1. Внести в Устав Снегиревского сельского поселения Шумячского района Смоленской области (в редакции решений Совета депутатов Снегиревского сельского поселения Шумячского района Смоленской области от 11.04.2006 №25, от 27.07.2007 №15, от 28.12.2007 №40, от 22.04.2008 №17, от 10.12.2008 №34, от 15.05.2009 №17, от 15.09.2010 №24, от 02.04.2012 №5</w:t>
      </w:r>
      <w:r w:rsidR="00F27A2A">
        <w:t>, от 14.01.2015 №1</w:t>
      </w:r>
      <w:r>
        <w:t>) следующие изменения:</w:t>
      </w:r>
    </w:p>
    <w:p w:rsidR="00557DFD" w:rsidRPr="00F27A2A" w:rsidRDefault="00557DFD" w:rsidP="00557DFD">
      <w:pPr>
        <w:ind w:firstLine="708"/>
        <w:jc w:val="both"/>
      </w:pPr>
      <w:r w:rsidRPr="00F27A2A">
        <w:rPr>
          <w:rStyle w:val="blk"/>
          <w:b/>
          <w:color w:val="000000" w:themeColor="text1"/>
        </w:rPr>
        <w:t xml:space="preserve">1)  </w:t>
      </w:r>
      <w:r w:rsidR="00F27A2A" w:rsidRPr="00F27A2A">
        <w:rPr>
          <w:rStyle w:val="blk"/>
          <w:b/>
          <w:color w:val="000000" w:themeColor="text1"/>
        </w:rPr>
        <w:t>в статье</w:t>
      </w:r>
      <w:r w:rsidRPr="00F27A2A">
        <w:rPr>
          <w:rStyle w:val="blk"/>
          <w:b/>
          <w:color w:val="000000" w:themeColor="text1"/>
        </w:rPr>
        <w:t xml:space="preserve"> 7</w:t>
      </w:r>
      <w:r w:rsidRPr="00F27A2A">
        <w:t xml:space="preserve"> </w:t>
      </w:r>
    </w:p>
    <w:p w:rsidR="00557DFD" w:rsidRDefault="00F27A2A" w:rsidP="00F27A2A">
      <w:pPr>
        <w:autoSpaceDE w:val="0"/>
        <w:autoSpaceDN w:val="0"/>
        <w:adjustRightInd w:val="0"/>
        <w:ind w:firstLine="684"/>
        <w:jc w:val="both"/>
      </w:pPr>
      <w:r>
        <w:t>а</w:t>
      </w:r>
      <w:r w:rsidR="00557DFD" w:rsidRPr="00726DAA">
        <w:t xml:space="preserve">) </w:t>
      </w:r>
      <w:r>
        <w:t>пункт 7 части 1 изложить в следующий редакции:</w:t>
      </w:r>
      <w:r w:rsidR="00557DFD" w:rsidRPr="00726DAA">
        <w:t xml:space="preserve"> </w:t>
      </w:r>
    </w:p>
    <w:p w:rsidR="00F27A2A" w:rsidRDefault="00F27A2A" w:rsidP="00F27A2A">
      <w:pPr>
        <w:autoSpaceDE w:val="0"/>
        <w:autoSpaceDN w:val="0"/>
        <w:adjustRightInd w:val="0"/>
        <w:ind w:firstLine="684"/>
        <w:jc w:val="both"/>
      </w:pPr>
      <w:r>
        <w:t xml:space="preserve">«7) обеспечение условий для развития на территории поселения физической культуры, школьного спорта и массового спорта, организация </w:t>
      </w:r>
      <w:r w:rsidR="00A5698A">
        <w:lastRenderedPageBreak/>
        <w:t>проведения официальных физкультурно – оздоровительных и спортивных мероприятий поселения;»;</w:t>
      </w:r>
    </w:p>
    <w:p w:rsidR="00A5698A" w:rsidRDefault="00A5698A" w:rsidP="00F27A2A">
      <w:pPr>
        <w:autoSpaceDE w:val="0"/>
        <w:autoSpaceDN w:val="0"/>
        <w:adjustRightInd w:val="0"/>
        <w:ind w:firstLine="684"/>
        <w:jc w:val="both"/>
      </w:pPr>
      <w:r>
        <w:t>б) пункт 12 части 2 изложить в следующей редакции:</w:t>
      </w:r>
    </w:p>
    <w:p w:rsidR="00A5698A" w:rsidRDefault="00A5698A" w:rsidP="00F27A2A">
      <w:pPr>
        <w:autoSpaceDE w:val="0"/>
        <w:autoSpaceDN w:val="0"/>
        <w:adjustRightInd w:val="0"/>
        <w:ind w:firstLine="684"/>
        <w:jc w:val="both"/>
      </w:pPr>
      <w:r>
        <w:t xml:space="preserve">«12) участие в организации деятельности по сбору (в том числе раздельному сбору) и транспортированию твердых коммунальных отходов;»; </w:t>
      </w:r>
    </w:p>
    <w:p w:rsidR="00A5698A" w:rsidRPr="00726DAA" w:rsidRDefault="00A5698A" w:rsidP="00F27A2A">
      <w:pPr>
        <w:autoSpaceDE w:val="0"/>
        <w:autoSpaceDN w:val="0"/>
        <w:adjustRightInd w:val="0"/>
        <w:ind w:firstLine="684"/>
        <w:jc w:val="both"/>
      </w:pPr>
      <w:r>
        <w:t>в) в пункте 14 части 2 слова «в том числе путем выкупа,» исключить;</w:t>
      </w:r>
    </w:p>
    <w:p w:rsidR="00557DFD" w:rsidRPr="00A5698A" w:rsidRDefault="00557DFD" w:rsidP="00557DFD">
      <w:pPr>
        <w:ind w:firstLine="709"/>
        <w:rPr>
          <w:b/>
          <w:color w:val="000000" w:themeColor="text1"/>
        </w:rPr>
      </w:pPr>
      <w:r w:rsidRPr="00A5698A">
        <w:rPr>
          <w:b/>
          <w:color w:val="000000" w:themeColor="text1"/>
        </w:rPr>
        <w:t xml:space="preserve">2)  </w:t>
      </w:r>
      <w:r w:rsidR="00A5698A" w:rsidRPr="00A5698A">
        <w:rPr>
          <w:b/>
          <w:color w:val="000000" w:themeColor="text1"/>
        </w:rPr>
        <w:t>в статье 7.1</w:t>
      </w:r>
    </w:p>
    <w:p w:rsidR="00557DFD" w:rsidRPr="001E4C8B" w:rsidRDefault="00A5698A" w:rsidP="00557DFD">
      <w:pPr>
        <w:autoSpaceDE w:val="0"/>
        <w:autoSpaceDN w:val="0"/>
        <w:adjustRightInd w:val="0"/>
        <w:ind w:firstLine="720"/>
        <w:jc w:val="both"/>
      </w:pPr>
      <w:r>
        <w:t>а) часть 1 дополнить пунктом 13 следующего содержания:</w:t>
      </w:r>
    </w:p>
    <w:p w:rsidR="00557DFD" w:rsidRDefault="00A5698A" w:rsidP="00557DFD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 </w:t>
      </w:r>
      <w:r w:rsidR="00557DFD">
        <w:t>«1</w:t>
      </w:r>
      <w:r>
        <w:t>3)</w:t>
      </w:r>
      <w:r w:rsidR="00557DFD">
        <w:t xml:space="preserve"> </w:t>
      </w:r>
      <w:r>
        <w:t>осуществление мероприятий по отлову и содержанию безнадзорных животных, обитающих на территории поселения»;</w:t>
      </w:r>
    </w:p>
    <w:p w:rsidR="00A5698A" w:rsidRDefault="00A5698A" w:rsidP="00557DFD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A5698A">
        <w:rPr>
          <w:b/>
        </w:rPr>
        <w:t>3) в статье 13</w:t>
      </w:r>
    </w:p>
    <w:p w:rsidR="00994003" w:rsidRDefault="00A5698A" w:rsidP="00994003">
      <w:pPr>
        <w:jc w:val="both"/>
      </w:pPr>
      <w:r>
        <w:t xml:space="preserve">          а) в пункте 5 части 4 после слов </w:t>
      </w:r>
      <w:r w:rsidR="00994003">
        <w:t>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Федерации,»;</w:t>
      </w:r>
    </w:p>
    <w:p w:rsidR="00A5698A" w:rsidRDefault="00994003" w:rsidP="00A5698A">
      <w:pPr>
        <w:rPr>
          <w:b/>
        </w:rPr>
      </w:pPr>
      <w:r>
        <w:t xml:space="preserve">           </w:t>
      </w:r>
      <w:r w:rsidR="00A32845" w:rsidRPr="00A32845">
        <w:rPr>
          <w:b/>
        </w:rPr>
        <w:t>4) в статье 16</w:t>
      </w:r>
    </w:p>
    <w:p w:rsidR="00A32845" w:rsidRDefault="00A32845" w:rsidP="009A0843">
      <w:pPr>
        <w:jc w:val="both"/>
      </w:pPr>
      <w:r>
        <w:t xml:space="preserve">           а) часть 3 изложить в следующей редакции: </w:t>
      </w:r>
    </w:p>
    <w:p w:rsidR="00A32845" w:rsidRDefault="00A32845" w:rsidP="009A0843">
      <w:pPr>
        <w:jc w:val="both"/>
      </w:pPr>
      <w:r>
        <w:t xml:space="preserve">           «3. Порядок назначения и проведения опроса граждан определяется нормативными правовыми актами Совета депутатов в соответствии с областным законом.»;</w:t>
      </w:r>
    </w:p>
    <w:p w:rsidR="00A32845" w:rsidRPr="00A32845" w:rsidRDefault="00A32845" w:rsidP="00A32845">
      <w:pPr>
        <w:rPr>
          <w:b/>
        </w:rPr>
      </w:pPr>
      <w:r>
        <w:t xml:space="preserve">            </w:t>
      </w:r>
      <w:r w:rsidRPr="00A32845">
        <w:rPr>
          <w:b/>
        </w:rPr>
        <w:t>5) в статье 22</w:t>
      </w:r>
    </w:p>
    <w:p w:rsidR="00A32845" w:rsidRDefault="00A32845" w:rsidP="000D23D8">
      <w:pPr>
        <w:autoSpaceDE w:val="0"/>
        <w:autoSpaceDN w:val="0"/>
        <w:adjustRightInd w:val="0"/>
        <w:ind w:firstLine="720"/>
        <w:jc w:val="both"/>
      </w:pPr>
      <w:r>
        <w:t xml:space="preserve">  а) пункт 27 части 3 изложить в следующей редакции:</w:t>
      </w:r>
    </w:p>
    <w:p w:rsidR="001D1C3F" w:rsidRDefault="00A32845" w:rsidP="000D23D8">
      <w:pPr>
        <w:autoSpaceDE w:val="0"/>
        <w:autoSpaceDN w:val="0"/>
        <w:adjustRightInd w:val="0"/>
        <w:ind w:firstLine="720"/>
        <w:jc w:val="both"/>
      </w:pPr>
      <w:r>
        <w:t xml:space="preserve">   «27)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поселения, требования к которым устанавливаются Правительством Российской Федерации;»;</w:t>
      </w:r>
    </w:p>
    <w:p w:rsidR="001D1C3F" w:rsidRDefault="001D1C3F" w:rsidP="000D23D8">
      <w:pPr>
        <w:autoSpaceDE w:val="0"/>
        <w:autoSpaceDN w:val="0"/>
        <w:adjustRightInd w:val="0"/>
        <w:ind w:firstLine="720"/>
        <w:jc w:val="both"/>
      </w:pPr>
      <w:r>
        <w:t>б) пункт 31 дополнить словами «в порядке, предусмотренном законодательством Российской Федерации об образовании и законодательством Российской Федерации о муниципальной службе;»</w:t>
      </w:r>
    </w:p>
    <w:p w:rsidR="00A32845" w:rsidRDefault="001D1C3F" w:rsidP="009A0843">
      <w:pPr>
        <w:autoSpaceDE w:val="0"/>
        <w:autoSpaceDN w:val="0"/>
        <w:adjustRightInd w:val="0"/>
        <w:ind w:firstLine="720"/>
        <w:jc w:val="both"/>
        <w:rPr>
          <w:b/>
        </w:rPr>
      </w:pPr>
      <w:r w:rsidRPr="001D1C3F">
        <w:rPr>
          <w:b/>
        </w:rPr>
        <w:t xml:space="preserve">6) в статье 28 </w:t>
      </w:r>
      <w:r w:rsidR="00A32845" w:rsidRPr="001D1C3F">
        <w:rPr>
          <w:b/>
        </w:rPr>
        <w:t xml:space="preserve"> </w:t>
      </w:r>
    </w:p>
    <w:p w:rsidR="001D1C3F" w:rsidRDefault="001D1C3F" w:rsidP="009A0843">
      <w:pPr>
        <w:jc w:val="both"/>
      </w:pPr>
      <w:r>
        <w:t xml:space="preserve">           а) пункт 32 части 7 изложить в следующей редакции: </w:t>
      </w:r>
    </w:p>
    <w:p w:rsidR="001D1C3F" w:rsidRDefault="001D1C3F" w:rsidP="009A0843">
      <w:pPr>
        <w:jc w:val="both"/>
      </w:pPr>
      <w:r>
        <w:t xml:space="preserve">           «35)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 – оздоровительных и спортивных мероприятия поселения»;</w:t>
      </w:r>
    </w:p>
    <w:p w:rsidR="001D1C3F" w:rsidRDefault="001D1C3F" w:rsidP="009A0843">
      <w:pPr>
        <w:jc w:val="both"/>
      </w:pPr>
      <w:r>
        <w:t xml:space="preserve">           б) пункт 35 части 7 изложить в следующей редакции:</w:t>
      </w:r>
    </w:p>
    <w:p w:rsidR="001D1C3F" w:rsidRDefault="001D1C3F" w:rsidP="009A0843">
      <w:pPr>
        <w:jc w:val="both"/>
      </w:pPr>
      <w:r>
        <w:t xml:space="preserve">           «35) участие в организации деятельности по сбору (в том числе раздельному сбору) и транспортированию твердых коммунальных отходов</w:t>
      </w:r>
      <w:r w:rsidR="00FC4AF0">
        <w:t xml:space="preserve">»; </w:t>
      </w:r>
    </w:p>
    <w:p w:rsidR="00FC4AF0" w:rsidRDefault="00FC4AF0" w:rsidP="001D1C3F">
      <w:r>
        <w:t xml:space="preserve">           в) пункте 37 части 7 слова «, в том чиле путем выкупа,» исключить;</w:t>
      </w:r>
    </w:p>
    <w:p w:rsidR="00FC4AF0" w:rsidRDefault="00FC4AF0" w:rsidP="001D1C3F">
      <w:pPr>
        <w:rPr>
          <w:b/>
        </w:rPr>
      </w:pPr>
      <w:r>
        <w:t xml:space="preserve">           </w:t>
      </w:r>
      <w:r w:rsidRPr="00FC4AF0">
        <w:rPr>
          <w:b/>
        </w:rPr>
        <w:t>7) в статье 40</w:t>
      </w:r>
    </w:p>
    <w:p w:rsidR="00FC4AF0" w:rsidRDefault="00FC4AF0" w:rsidP="009A0843">
      <w:pPr>
        <w:jc w:val="both"/>
      </w:pPr>
      <w:r w:rsidRPr="00FC4AF0">
        <w:t xml:space="preserve">           а)</w:t>
      </w:r>
      <w:r>
        <w:t xml:space="preserve"> в абзаце 1 части 4 слова «затрат на их денежное содержание» заменить словами «расходов на оплату труда»</w:t>
      </w:r>
    </w:p>
    <w:p w:rsidR="00FC4AF0" w:rsidRDefault="00FC4AF0" w:rsidP="00FC4AF0">
      <w:pPr>
        <w:rPr>
          <w:b/>
        </w:rPr>
      </w:pPr>
      <w:r w:rsidRPr="00FC4AF0">
        <w:rPr>
          <w:b/>
        </w:rPr>
        <w:t xml:space="preserve">           8) статье 54</w:t>
      </w:r>
    </w:p>
    <w:p w:rsidR="00FC4AF0" w:rsidRDefault="00FC4AF0" w:rsidP="00FC4AF0">
      <w:r>
        <w:t xml:space="preserve">           а) дополнить частью 3 следующего содержания: </w:t>
      </w:r>
    </w:p>
    <w:p w:rsidR="00FC4AF0" w:rsidRPr="00FC4AF0" w:rsidRDefault="00FC4AF0" w:rsidP="00915689">
      <w:pPr>
        <w:jc w:val="both"/>
      </w:pPr>
      <w:r>
        <w:lastRenderedPageBreak/>
        <w:t xml:space="preserve">           «3. Органы государственного контроля (надзора)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процедур, установленных законодательством  Российской</w:t>
      </w:r>
      <w:r w:rsidR="00915689">
        <w:t xml:space="preserve"> Федерации».</w:t>
      </w:r>
      <w:r>
        <w:t xml:space="preserve"> </w:t>
      </w:r>
    </w:p>
    <w:p w:rsidR="000D23D8" w:rsidRDefault="000D01A4" w:rsidP="000D01A4">
      <w:pPr>
        <w:jc w:val="both"/>
      </w:pPr>
      <w:r>
        <w:t xml:space="preserve">          </w:t>
      </w:r>
      <w:r w:rsidR="000D23D8" w:rsidRPr="000728FF">
        <w:t>3. Настоящее решение вступает в силу со дня официального опубликования</w:t>
      </w:r>
      <w:r w:rsidR="000D23D8">
        <w:t xml:space="preserve"> в печатном средстве массовой информации</w:t>
      </w:r>
      <w:r w:rsidR="000D23D8" w:rsidRPr="000728FF">
        <w:t xml:space="preserve"> в </w:t>
      </w:r>
      <w:r w:rsidR="006811CB">
        <w:t xml:space="preserve"> «Информационном В</w:t>
      </w:r>
      <w:r w:rsidR="000D23D8" w:rsidRPr="000728FF">
        <w:t>естник</w:t>
      </w:r>
      <w:r w:rsidR="000D23D8">
        <w:t>е Снегиревского сельского поселения</w:t>
      </w:r>
      <w:r w:rsidR="000D23D8" w:rsidRPr="000728FF">
        <w:t>» после государственной регистрации в Управлении Министерства юстиции Российской Федерации по Смоленской области.</w:t>
      </w:r>
    </w:p>
    <w:p w:rsidR="000D23D8" w:rsidRDefault="000D23D8" w:rsidP="000D23D8">
      <w:pPr>
        <w:jc w:val="both"/>
      </w:pPr>
    </w:p>
    <w:p w:rsidR="00F06767" w:rsidRDefault="00F06767" w:rsidP="000D23D8">
      <w:pPr>
        <w:jc w:val="both"/>
      </w:pPr>
    </w:p>
    <w:p w:rsidR="00F06767" w:rsidRDefault="00F06767" w:rsidP="000D23D8">
      <w:pPr>
        <w:jc w:val="both"/>
      </w:pPr>
    </w:p>
    <w:p w:rsidR="00F06767" w:rsidRDefault="00F06767" w:rsidP="000D23D8">
      <w:pPr>
        <w:jc w:val="both"/>
      </w:pPr>
    </w:p>
    <w:p w:rsidR="00F06767" w:rsidRDefault="00F06767" w:rsidP="000D23D8">
      <w:pPr>
        <w:jc w:val="both"/>
      </w:pPr>
    </w:p>
    <w:p w:rsidR="000D23D8" w:rsidRPr="00E5479A" w:rsidRDefault="000D23D8" w:rsidP="000D23D8">
      <w:pPr>
        <w:jc w:val="both"/>
      </w:pPr>
      <w:r w:rsidRPr="00E5479A">
        <w:t>Глава     муниципального      образования</w:t>
      </w:r>
    </w:p>
    <w:p w:rsidR="000D23D8" w:rsidRPr="00E5479A" w:rsidRDefault="000D23D8" w:rsidP="000D23D8">
      <w:pPr>
        <w:jc w:val="both"/>
      </w:pPr>
      <w:r>
        <w:t>Снегиревского</w:t>
      </w:r>
      <w:r w:rsidRPr="00E5479A">
        <w:t xml:space="preserve">   сельского поселения</w:t>
      </w:r>
    </w:p>
    <w:p w:rsidR="000D01A4" w:rsidRDefault="00680502" w:rsidP="000D23D8">
      <w:r>
        <w:t>Шумячского района Смоленской области                                 В.А.Тимофеев</w:t>
      </w:r>
    </w:p>
    <w:p w:rsidR="00915689" w:rsidRDefault="00915689" w:rsidP="000D23D8"/>
    <w:p w:rsidR="00915689" w:rsidRDefault="00915689" w:rsidP="000D23D8"/>
    <w:p w:rsidR="00915689" w:rsidRDefault="00915689" w:rsidP="000D23D8"/>
    <w:p w:rsidR="00915689" w:rsidRDefault="00915689" w:rsidP="000D23D8"/>
    <w:p w:rsidR="00915689" w:rsidRDefault="00915689" w:rsidP="000D23D8"/>
    <w:p w:rsidR="00915689" w:rsidRDefault="00915689" w:rsidP="000D23D8"/>
    <w:p w:rsidR="00915689" w:rsidRDefault="00915689" w:rsidP="000D23D8"/>
    <w:p w:rsidR="00915689" w:rsidRDefault="00915689" w:rsidP="000D23D8"/>
    <w:p w:rsidR="00915689" w:rsidRDefault="00915689" w:rsidP="000D23D8"/>
    <w:p w:rsidR="00915689" w:rsidRDefault="00915689" w:rsidP="000D23D8"/>
    <w:p w:rsidR="00915689" w:rsidRDefault="00915689" w:rsidP="000D23D8"/>
    <w:p w:rsidR="00915689" w:rsidRDefault="00915689" w:rsidP="000D23D8"/>
    <w:p w:rsidR="00915689" w:rsidRDefault="00915689" w:rsidP="000D23D8"/>
    <w:p w:rsidR="00915689" w:rsidRDefault="00915689" w:rsidP="000D23D8"/>
    <w:p w:rsidR="00915689" w:rsidRDefault="00915689" w:rsidP="000D23D8"/>
    <w:p w:rsidR="00915689" w:rsidRDefault="00915689" w:rsidP="000D23D8"/>
    <w:p w:rsidR="00915689" w:rsidRDefault="00915689" w:rsidP="000D23D8"/>
    <w:p w:rsidR="00915689" w:rsidRDefault="00915689" w:rsidP="000D23D8"/>
    <w:p w:rsidR="00915689" w:rsidRDefault="00915689" w:rsidP="000D23D8"/>
    <w:p w:rsidR="00915689" w:rsidRDefault="00915689" w:rsidP="000D23D8"/>
    <w:p w:rsidR="00A265DE" w:rsidRDefault="00A265DE" w:rsidP="000D23D8"/>
    <w:p w:rsidR="00A265DE" w:rsidRDefault="00A265DE" w:rsidP="000D23D8"/>
    <w:p w:rsidR="00915689" w:rsidRDefault="00915689" w:rsidP="000D23D8"/>
    <w:p w:rsidR="00A265DE" w:rsidRDefault="00A265DE" w:rsidP="000D23D8"/>
    <w:p w:rsidR="00A265DE" w:rsidRDefault="00A265DE" w:rsidP="000D23D8"/>
    <w:p w:rsidR="00915689" w:rsidRDefault="00915689" w:rsidP="000D23D8"/>
    <w:tbl>
      <w:tblPr>
        <w:tblW w:w="0" w:type="auto"/>
        <w:tblInd w:w="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3"/>
      </w:tblGrid>
      <w:tr w:rsidR="003C5AD7" w:rsidRPr="006D4A92" w:rsidTr="003C5AD7">
        <w:trPr>
          <w:trHeight w:val="279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3C5AD7" w:rsidRPr="00756244" w:rsidRDefault="003C5AD7" w:rsidP="000D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56244">
              <w:rPr>
                <w:sz w:val="24"/>
                <w:szCs w:val="24"/>
              </w:rPr>
              <w:t xml:space="preserve">риложение № 2 </w:t>
            </w:r>
          </w:p>
          <w:p w:rsidR="003C5AD7" w:rsidRPr="00756244" w:rsidRDefault="003C5AD7" w:rsidP="000D107B">
            <w:pPr>
              <w:ind w:hanging="36"/>
              <w:rPr>
                <w:sz w:val="24"/>
                <w:szCs w:val="24"/>
              </w:rPr>
            </w:pPr>
            <w:r w:rsidRPr="00756244">
              <w:rPr>
                <w:sz w:val="24"/>
                <w:szCs w:val="24"/>
              </w:rPr>
              <w:t xml:space="preserve">к решению Совета депутатов </w:t>
            </w:r>
            <w:r>
              <w:rPr>
                <w:sz w:val="24"/>
                <w:szCs w:val="24"/>
              </w:rPr>
              <w:lastRenderedPageBreak/>
              <w:t xml:space="preserve">Снегиревского </w:t>
            </w:r>
            <w:r w:rsidRPr="00756244">
              <w:rPr>
                <w:sz w:val="24"/>
                <w:szCs w:val="24"/>
              </w:rPr>
              <w:t xml:space="preserve">сельского поселения Шумячского района Смоленской области </w:t>
            </w:r>
          </w:p>
          <w:p w:rsidR="003C5AD7" w:rsidRPr="006D4A92" w:rsidRDefault="003C5AD7" w:rsidP="0079647E">
            <w:r>
              <w:rPr>
                <w:sz w:val="24"/>
                <w:szCs w:val="24"/>
              </w:rPr>
              <w:t xml:space="preserve"> от </w:t>
            </w:r>
            <w:r w:rsidR="00A265DE">
              <w:rPr>
                <w:sz w:val="24"/>
                <w:szCs w:val="24"/>
              </w:rPr>
              <w:t>25</w:t>
            </w:r>
            <w:r w:rsidR="00680502">
              <w:rPr>
                <w:sz w:val="24"/>
                <w:szCs w:val="24"/>
              </w:rPr>
              <w:t xml:space="preserve"> февраля </w:t>
            </w:r>
            <w:r w:rsidRPr="00756244">
              <w:rPr>
                <w:sz w:val="24"/>
                <w:szCs w:val="24"/>
              </w:rPr>
              <w:t>201</w:t>
            </w:r>
            <w:r w:rsidR="00915689">
              <w:rPr>
                <w:sz w:val="24"/>
                <w:szCs w:val="24"/>
              </w:rPr>
              <w:t>6</w:t>
            </w:r>
            <w:r w:rsidR="00A265DE">
              <w:rPr>
                <w:sz w:val="24"/>
                <w:szCs w:val="24"/>
              </w:rPr>
              <w:t xml:space="preserve"> г. </w:t>
            </w:r>
            <w:r w:rsidR="00FA4C2D">
              <w:rPr>
                <w:sz w:val="24"/>
                <w:szCs w:val="24"/>
              </w:rPr>
              <w:t xml:space="preserve"> № </w:t>
            </w:r>
            <w:r w:rsidR="0079647E">
              <w:rPr>
                <w:sz w:val="24"/>
                <w:szCs w:val="24"/>
              </w:rPr>
              <w:t>4</w:t>
            </w:r>
          </w:p>
        </w:tc>
      </w:tr>
    </w:tbl>
    <w:p w:rsidR="003C5AD7" w:rsidRDefault="003C5AD7" w:rsidP="003C5AD7">
      <w:pPr>
        <w:jc w:val="center"/>
        <w:rPr>
          <w:b/>
        </w:rPr>
      </w:pPr>
    </w:p>
    <w:p w:rsidR="003C5AD7" w:rsidRPr="00D04A4C" w:rsidRDefault="003C5AD7" w:rsidP="003C5AD7">
      <w:pPr>
        <w:jc w:val="center"/>
        <w:rPr>
          <w:b/>
        </w:rPr>
      </w:pPr>
      <w:r w:rsidRPr="00D04A4C">
        <w:rPr>
          <w:b/>
        </w:rPr>
        <w:t>ПОРЯДОК</w:t>
      </w:r>
    </w:p>
    <w:p w:rsidR="003C5AD7" w:rsidRPr="00D04A4C" w:rsidRDefault="003C5AD7" w:rsidP="003C5AD7">
      <w:pPr>
        <w:jc w:val="center"/>
        <w:rPr>
          <w:b/>
        </w:rPr>
      </w:pPr>
    </w:p>
    <w:p w:rsidR="003C5AD7" w:rsidRPr="00D04A4C" w:rsidRDefault="003C5AD7" w:rsidP="00877B2E">
      <w:pPr>
        <w:ind w:firstLine="840"/>
        <w:jc w:val="both"/>
      </w:pPr>
      <w:r w:rsidRPr="00D04A4C">
        <w:t xml:space="preserve"> Учета предложений по проекту решения «О внесении изменений в Устав </w:t>
      </w:r>
      <w:r>
        <w:t xml:space="preserve">Снегиревского </w:t>
      </w:r>
      <w:r w:rsidRPr="00D04A4C">
        <w:t>сельского поселения Шумячского района Смоленской области» и порядка учета граждан в его обсуждении:</w:t>
      </w:r>
    </w:p>
    <w:p w:rsidR="003C5AD7" w:rsidRPr="00D04A4C" w:rsidRDefault="003C5AD7" w:rsidP="00877B2E">
      <w:pPr>
        <w:ind w:firstLine="840"/>
        <w:jc w:val="both"/>
      </w:pPr>
      <w:r w:rsidRPr="00D04A4C">
        <w:t>1. Ознакомление с проектом решения через</w:t>
      </w:r>
      <w:r>
        <w:t xml:space="preserve"> печатное средство</w:t>
      </w:r>
      <w:r w:rsidRPr="00D04A4C">
        <w:t xml:space="preserve"> массовой информации (</w:t>
      </w:r>
      <w:r>
        <w:t xml:space="preserve"> «Иформационный Вестник Снегиревского сельского поселения»)</w:t>
      </w:r>
    </w:p>
    <w:p w:rsidR="003C5AD7" w:rsidRPr="00D04A4C" w:rsidRDefault="003C5AD7" w:rsidP="00877B2E">
      <w:pPr>
        <w:ind w:firstLine="840"/>
        <w:jc w:val="both"/>
      </w:pPr>
      <w:r w:rsidRPr="00D04A4C">
        <w:t xml:space="preserve">2. Прием предложений граждан в письменной форме до </w:t>
      </w:r>
      <w:r>
        <w:t>2</w:t>
      </w:r>
      <w:r w:rsidR="00A265DE">
        <w:t>5</w:t>
      </w:r>
      <w:r w:rsidRPr="00D04A4C">
        <w:t>.</w:t>
      </w:r>
      <w:r w:rsidR="00915689">
        <w:t>03</w:t>
      </w:r>
      <w:r w:rsidRPr="00D04A4C">
        <w:t>.201</w:t>
      </w:r>
      <w:r w:rsidR="00915689">
        <w:t>6</w:t>
      </w:r>
      <w:r>
        <w:t xml:space="preserve"> года по адресу д. Снегиревка</w:t>
      </w:r>
      <w:r w:rsidRPr="00D04A4C">
        <w:t>,</w:t>
      </w:r>
      <w:r>
        <w:t xml:space="preserve"> ул.Звездная, д.4  </w:t>
      </w:r>
      <w:r w:rsidRPr="00D04A4C">
        <w:t xml:space="preserve">Администрация </w:t>
      </w:r>
      <w:r>
        <w:t xml:space="preserve">Снегиревского </w:t>
      </w:r>
      <w:r w:rsidRPr="00D04A4C">
        <w:t>сельского поселения.</w:t>
      </w:r>
    </w:p>
    <w:p w:rsidR="003C5AD7" w:rsidRDefault="003C5AD7" w:rsidP="00877B2E">
      <w:pPr>
        <w:ind w:firstLine="840"/>
        <w:jc w:val="both"/>
      </w:pPr>
      <w:r w:rsidRPr="00D04A4C">
        <w:t xml:space="preserve">3. Публичное слушание по проекту решения «О внесении изменений в Устав </w:t>
      </w:r>
      <w:r>
        <w:t xml:space="preserve">Снегиревского </w:t>
      </w:r>
      <w:r w:rsidRPr="00D04A4C">
        <w:t>сельского поселения Шумячского района Смоленской об</w:t>
      </w:r>
      <w:r>
        <w:t>ласти» состои</w:t>
      </w:r>
      <w:r w:rsidRPr="00D04A4C">
        <w:t xml:space="preserve">тся </w:t>
      </w:r>
      <w:r w:rsidR="00A265DE">
        <w:t>30</w:t>
      </w:r>
      <w:r>
        <w:t>.</w:t>
      </w:r>
      <w:r w:rsidR="00915689">
        <w:t>03</w:t>
      </w:r>
      <w:r w:rsidRPr="00D04A4C">
        <w:t>.201</w:t>
      </w:r>
      <w:r w:rsidR="00915689">
        <w:t xml:space="preserve">6 </w:t>
      </w:r>
      <w:r w:rsidRPr="00D04A4C">
        <w:t xml:space="preserve">года в здании Администрации </w:t>
      </w:r>
      <w:r>
        <w:t xml:space="preserve">Снегиревского </w:t>
      </w:r>
      <w:r w:rsidRPr="00D04A4C">
        <w:t>сельского поселения в 14.00</w:t>
      </w:r>
      <w:r>
        <w:t xml:space="preserve"> ч.</w:t>
      </w:r>
    </w:p>
    <w:p w:rsidR="003C5AD7" w:rsidRDefault="003C5AD7" w:rsidP="00877B2E">
      <w:pPr>
        <w:ind w:firstLine="840"/>
        <w:jc w:val="both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tbl>
      <w:tblPr>
        <w:tblW w:w="5386" w:type="dxa"/>
        <w:tblInd w:w="4503" w:type="dxa"/>
        <w:tblLook w:val="01E0"/>
      </w:tblPr>
      <w:tblGrid>
        <w:gridCol w:w="5386"/>
      </w:tblGrid>
      <w:tr w:rsidR="003C5AD7" w:rsidRPr="006D4A92" w:rsidTr="000D107B">
        <w:trPr>
          <w:trHeight w:val="380"/>
        </w:trPr>
        <w:tc>
          <w:tcPr>
            <w:tcW w:w="5386" w:type="dxa"/>
          </w:tcPr>
          <w:p w:rsidR="003C5AD7" w:rsidRDefault="003C5AD7" w:rsidP="000D107B">
            <w:pPr>
              <w:rPr>
                <w:sz w:val="24"/>
                <w:szCs w:val="24"/>
              </w:rPr>
            </w:pPr>
            <w:r w:rsidRPr="00756244">
              <w:rPr>
                <w:sz w:val="24"/>
                <w:szCs w:val="24"/>
              </w:rPr>
              <w:t>Приложение 3</w:t>
            </w:r>
          </w:p>
          <w:p w:rsidR="003C5AD7" w:rsidRPr="00756244" w:rsidRDefault="003C5AD7" w:rsidP="000D107B">
            <w:pPr>
              <w:rPr>
                <w:sz w:val="24"/>
                <w:szCs w:val="24"/>
              </w:rPr>
            </w:pPr>
            <w:r w:rsidRPr="00756244">
              <w:rPr>
                <w:sz w:val="24"/>
                <w:szCs w:val="24"/>
              </w:rPr>
              <w:t xml:space="preserve">к решению Совета депутатов </w:t>
            </w:r>
            <w:r>
              <w:rPr>
                <w:sz w:val="24"/>
                <w:szCs w:val="24"/>
              </w:rPr>
              <w:t xml:space="preserve">Снегиревского </w:t>
            </w:r>
            <w:r w:rsidRPr="00756244">
              <w:rPr>
                <w:sz w:val="24"/>
                <w:szCs w:val="24"/>
              </w:rPr>
              <w:t xml:space="preserve">сельского поселения Шумячского района </w:t>
            </w:r>
            <w:r w:rsidRPr="00756244">
              <w:rPr>
                <w:sz w:val="24"/>
                <w:szCs w:val="24"/>
              </w:rPr>
              <w:lastRenderedPageBreak/>
              <w:t xml:space="preserve">Смоленской области </w:t>
            </w:r>
          </w:p>
          <w:p w:rsidR="003C5AD7" w:rsidRPr="007C0A29" w:rsidRDefault="003C5AD7" w:rsidP="0079647E">
            <w:r w:rsidRPr="0075624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="00A265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915689">
              <w:rPr>
                <w:sz w:val="24"/>
                <w:szCs w:val="24"/>
              </w:rPr>
              <w:t xml:space="preserve">февраля </w:t>
            </w:r>
            <w:r w:rsidRPr="00756244">
              <w:rPr>
                <w:sz w:val="24"/>
                <w:szCs w:val="24"/>
              </w:rPr>
              <w:t>201</w:t>
            </w:r>
            <w:r w:rsidR="00915689">
              <w:rPr>
                <w:sz w:val="24"/>
                <w:szCs w:val="24"/>
              </w:rPr>
              <w:t>6</w:t>
            </w:r>
            <w:r w:rsidRPr="00756244">
              <w:rPr>
                <w:sz w:val="24"/>
                <w:szCs w:val="24"/>
              </w:rPr>
              <w:t xml:space="preserve"> года  №</w:t>
            </w:r>
            <w:r w:rsidR="00FA4C2D">
              <w:rPr>
                <w:sz w:val="24"/>
                <w:szCs w:val="24"/>
              </w:rPr>
              <w:t xml:space="preserve"> </w:t>
            </w:r>
            <w:r w:rsidR="0079647E">
              <w:rPr>
                <w:sz w:val="24"/>
                <w:szCs w:val="24"/>
              </w:rPr>
              <w:t>4</w:t>
            </w:r>
            <w:r w:rsidRPr="00756244">
              <w:rPr>
                <w:sz w:val="24"/>
                <w:szCs w:val="24"/>
              </w:rPr>
              <w:t xml:space="preserve">  </w:t>
            </w:r>
          </w:p>
        </w:tc>
      </w:tr>
    </w:tbl>
    <w:p w:rsidR="003C5AD7" w:rsidRPr="00D04A4C" w:rsidRDefault="003C5AD7" w:rsidP="003C5AD7"/>
    <w:p w:rsidR="003C5AD7" w:rsidRPr="00D04A4C" w:rsidRDefault="003C5AD7" w:rsidP="003C5AD7">
      <w:pPr>
        <w:ind w:firstLine="720"/>
        <w:jc w:val="center"/>
      </w:pPr>
      <w:r w:rsidRPr="00D04A4C">
        <w:t xml:space="preserve">Состав комиссии </w:t>
      </w:r>
    </w:p>
    <w:p w:rsidR="00877B2E" w:rsidRDefault="003C5AD7" w:rsidP="003C5AD7">
      <w:pPr>
        <w:ind w:firstLine="720"/>
        <w:jc w:val="center"/>
      </w:pPr>
      <w:r w:rsidRPr="00D04A4C">
        <w:t xml:space="preserve">по подготовке и проведению публичных слушаний по проекту решения Совета депутатов </w:t>
      </w:r>
      <w:r>
        <w:t xml:space="preserve">Снегиревского </w:t>
      </w:r>
      <w:r w:rsidRPr="00D04A4C">
        <w:t xml:space="preserve">сельского поселения Шумячского района Смоленской области «О внесении изменений в Устав  </w:t>
      </w:r>
      <w:r>
        <w:t xml:space="preserve">Снегиревского </w:t>
      </w:r>
      <w:r w:rsidRPr="00D04A4C">
        <w:t>сельского поселения Шумячского района Смоленской области</w:t>
      </w:r>
      <w:r w:rsidR="00680502">
        <w:t>»</w:t>
      </w:r>
    </w:p>
    <w:p w:rsidR="003C5AD7" w:rsidRPr="00D04A4C" w:rsidRDefault="003C5AD7" w:rsidP="003C5AD7">
      <w:pPr>
        <w:ind w:firstLine="720"/>
        <w:jc w:val="center"/>
      </w:pPr>
      <w:r w:rsidRPr="00D04A4C">
        <w:t xml:space="preserve"> </w:t>
      </w:r>
    </w:p>
    <w:tbl>
      <w:tblPr>
        <w:tblW w:w="6850" w:type="dxa"/>
        <w:tblLook w:val="01E0"/>
      </w:tblPr>
      <w:tblGrid>
        <w:gridCol w:w="2376"/>
        <w:gridCol w:w="709"/>
        <w:gridCol w:w="3765"/>
      </w:tblGrid>
      <w:tr w:rsidR="003C5AD7" w:rsidRPr="00D04A4C" w:rsidTr="000D107B">
        <w:tc>
          <w:tcPr>
            <w:tcW w:w="2376" w:type="dxa"/>
          </w:tcPr>
          <w:p w:rsidR="003C5AD7" w:rsidRPr="00D04A4C" w:rsidRDefault="00915689" w:rsidP="000D107B">
            <w:r>
              <w:t>Тимофеев Виктор Александрович</w:t>
            </w:r>
            <w:r w:rsidR="003C5AD7" w:rsidRPr="00D04A4C">
              <w:t xml:space="preserve">   </w:t>
            </w:r>
          </w:p>
        </w:tc>
        <w:tc>
          <w:tcPr>
            <w:tcW w:w="709" w:type="dxa"/>
          </w:tcPr>
          <w:p w:rsidR="003C5AD7" w:rsidRPr="00D04A4C" w:rsidRDefault="003C5AD7" w:rsidP="000D107B">
            <w:pPr>
              <w:jc w:val="center"/>
            </w:pPr>
            <w:r w:rsidRPr="00D04A4C">
              <w:t xml:space="preserve">- </w:t>
            </w:r>
          </w:p>
        </w:tc>
        <w:tc>
          <w:tcPr>
            <w:tcW w:w="3765" w:type="dxa"/>
          </w:tcPr>
          <w:p w:rsidR="003C5AD7" w:rsidRPr="00D04A4C" w:rsidRDefault="003C5AD7" w:rsidP="003C5AD7">
            <w:pPr>
              <w:ind w:hanging="12"/>
            </w:pPr>
            <w:r w:rsidRPr="00D04A4C">
              <w:t xml:space="preserve">Глава муниципального образования </w:t>
            </w:r>
            <w:r>
              <w:t xml:space="preserve">Снегиревского </w:t>
            </w:r>
            <w:r w:rsidRPr="00D04A4C">
              <w:t>сельского поселения Шумячского района Смоленской области</w:t>
            </w:r>
          </w:p>
        </w:tc>
      </w:tr>
      <w:tr w:rsidR="003C5AD7" w:rsidRPr="00D04A4C" w:rsidTr="000D107B">
        <w:tc>
          <w:tcPr>
            <w:tcW w:w="2376" w:type="dxa"/>
          </w:tcPr>
          <w:p w:rsidR="003C5AD7" w:rsidRPr="00D04A4C" w:rsidRDefault="00915689" w:rsidP="000D107B">
            <w:r>
              <w:t>Евсеева Светлана Владимировна</w:t>
            </w:r>
          </w:p>
        </w:tc>
        <w:tc>
          <w:tcPr>
            <w:tcW w:w="709" w:type="dxa"/>
          </w:tcPr>
          <w:p w:rsidR="003C5AD7" w:rsidRPr="00D04A4C" w:rsidRDefault="003C5AD7" w:rsidP="000D107B">
            <w:pPr>
              <w:jc w:val="center"/>
            </w:pPr>
            <w:r w:rsidRPr="00D04A4C">
              <w:t>-</w:t>
            </w:r>
          </w:p>
        </w:tc>
        <w:tc>
          <w:tcPr>
            <w:tcW w:w="3765" w:type="dxa"/>
          </w:tcPr>
          <w:p w:rsidR="003C5AD7" w:rsidRPr="00D04A4C" w:rsidRDefault="00915689" w:rsidP="003C5AD7">
            <w:pPr>
              <w:ind w:hanging="12"/>
            </w:pPr>
            <w:r>
              <w:t>Депутат Совета депутатов</w:t>
            </w:r>
            <w:r w:rsidR="003C5AD7" w:rsidRPr="00D04A4C">
              <w:t xml:space="preserve"> </w:t>
            </w:r>
            <w:r w:rsidR="003C5AD7">
              <w:t xml:space="preserve">Снегиревского </w:t>
            </w:r>
            <w:r w:rsidR="003C5AD7" w:rsidRPr="00D04A4C">
              <w:t>сельского поселения Шумячского района Смоленской области</w:t>
            </w:r>
          </w:p>
        </w:tc>
      </w:tr>
      <w:tr w:rsidR="003C5AD7" w:rsidRPr="00D04A4C" w:rsidTr="000D107B">
        <w:tc>
          <w:tcPr>
            <w:tcW w:w="2376" w:type="dxa"/>
          </w:tcPr>
          <w:p w:rsidR="003C5AD7" w:rsidRPr="00D04A4C" w:rsidRDefault="00877B2E" w:rsidP="000D107B">
            <w:r>
              <w:t>Хайновский Сергей Петрович</w:t>
            </w:r>
          </w:p>
        </w:tc>
        <w:tc>
          <w:tcPr>
            <w:tcW w:w="709" w:type="dxa"/>
          </w:tcPr>
          <w:p w:rsidR="003C5AD7" w:rsidRPr="00D04A4C" w:rsidRDefault="003C5AD7" w:rsidP="000D107B">
            <w:pPr>
              <w:jc w:val="center"/>
            </w:pPr>
            <w:r w:rsidRPr="00D04A4C">
              <w:t>-</w:t>
            </w:r>
          </w:p>
        </w:tc>
        <w:tc>
          <w:tcPr>
            <w:tcW w:w="3765" w:type="dxa"/>
          </w:tcPr>
          <w:p w:rsidR="003C5AD7" w:rsidRPr="00D04A4C" w:rsidRDefault="003C5AD7" w:rsidP="003C5AD7">
            <w:pPr>
              <w:ind w:hanging="12"/>
            </w:pPr>
            <w:r w:rsidRPr="00D04A4C">
              <w:t xml:space="preserve">Депутат Совета депутатов </w:t>
            </w:r>
            <w:r>
              <w:t xml:space="preserve">Снегиревского </w:t>
            </w:r>
            <w:r w:rsidRPr="00D04A4C">
              <w:t>сельского поселения Шумячского района Смоленской области</w:t>
            </w:r>
          </w:p>
        </w:tc>
      </w:tr>
      <w:tr w:rsidR="003C5AD7" w:rsidRPr="00D04A4C" w:rsidTr="000D107B">
        <w:tc>
          <w:tcPr>
            <w:tcW w:w="2376" w:type="dxa"/>
          </w:tcPr>
          <w:p w:rsidR="003C5AD7" w:rsidRPr="00D04A4C" w:rsidRDefault="00915689" w:rsidP="000D107B">
            <w:r>
              <w:t>Гаврилов Василий Петрович</w:t>
            </w:r>
          </w:p>
        </w:tc>
        <w:tc>
          <w:tcPr>
            <w:tcW w:w="709" w:type="dxa"/>
          </w:tcPr>
          <w:p w:rsidR="003C5AD7" w:rsidRPr="00D04A4C" w:rsidRDefault="003C5AD7" w:rsidP="000D107B">
            <w:pPr>
              <w:jc w:val="center"/>
            </w:pPr>
            <w:r w:rsidRPr="00D04A4C">
              <w:t>-</w:t>
            </w:r>
          </w:p>
        </w:tc>
        <w:tc>
          <w:tcPr>
            <w:tcW w:w="3765" w:type="dxa"/>
          </w:tcPr>
          <w:p w:rsidR="003C5AD7" w:rsidRPr="00D04A4C" w:rsidRDefault="003C5AD7" w:rsidP="003C5AD7">
            <w:pPr>
              <w:ind w:hanging="12"/>
            </w:pPr>
            <w:r w:rsidRPr="00D04A4C">
              <w:t xml:space="preserve">Депутат Совета депутатов </w:t>
            </w:r>
            <w:r>
              <w:t xml:space="preserve">Снегиревского </w:t>
            </w:r>
            <w:r w:rsidRPr="00D04A4C">
              <w:t>сельского поселения Шумячского района Смоленской области</w:t>
            </w:r>
          </w:p>
        </w:tc>
      </w:tr>
      <w:tr w:rsidR="003C5AD7" w:rsidRPr="00D04A4C" w:rsidTr="000D107B">
        <w:tc>
          <w:tcPr>
            <w:tcW w:w="2376" w:type="dxa"/>
          </w:tcPr>
          <w:p w:rsidR="003C5AD7" w:rsidRPr="00D04A4C" w:rsidRDefault="00877B2E" w:rsidP="000D107B">
            <w:r>
              <w:t>Барсук Александр Леонидович</w:t>
            </w:r>
          </w:p>
        </w:tc>
        <w:tc>
          <w:tcPr>
            <w:tcW w:w="709" w:type="dxa"/>
          </w:tcPr>
          <w:p w:rsidR="003C5AD7" w:rsidRPr="00D04A4C" w:rsidRDefault="003C5AD7" w:rsidP="000D107B">
            <w:pPr>
              <w:jc w:val="center"/>
            </w:pPr>
            <w:r w:rsidRPr="00D04A4C">
              <w:t>-</w:t>
            </w:r>
          </w:p>
        </w:tc>
        <w:tc>
          <w:tcPr>
            <w:tcW w:w="3765" w:type="dxa"/>
          </w:tcPr>
          <w:p w:rsidR="003C5AD7" w:rsidRPr="00D04A4C" w:rsidRDefault="003C5AD7" w:rsidP="003C5AD7">
            <w:pPr>
              <w:ind w:hanging="12"/>
            </w:pPr>
            <w:r w:rsidRPr="00D04A4C">
              <w:t xml:space="preserve">Депутат Совета депутатов  </w:t>
            </w:r>
            <w:r>
              <w:t xml:space="preserve">Снегиревского </w:t>
            </w:r>
            <w:r w:rsidRPr="00D04A4C">
              <w:t>сельского поселения Шумячского района Смоленской области</w:t>
            </w:r>
          </w:p>
        </w:tc>
      </w:tr>
    </w:tbl>
    <w:p w:rsidR="003C5AD7" w:rsidRPr="00D04A4C" w:rsidRDefault="003C5AD7" w:rsidP="003C5AD7">
      <w:pPr>
        <w:ind w:firstLine="72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0D23D8"/>
    <w:sectPr w:rsidR="003C5AD7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6E" w:rsidRDefault="0059686E" w:rsidP="001B1B7D">
      <w:r>
        <w:separator/>
      </w:r>
    </w:p>
  </w:endnote>
  <w:endnote w:type="continuationSeparator" w:id="0">
    <w:p w:rsidR="0059686E" w:rsidRDefault="0059686E" w:rsidP="001B1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6E" w:rsidRDefault="0059686E" w:rsidP="001B1B7D">
      <w:r>
        <w:separator/>
      </w:r>
    </w:p>
  </w:footnote>
  <w:footnote w:type="continuationSeparator" w:id="0">
    <w:p w:rsidR="0059686E" w:rsidRDefault="0059686E" w:rsidP="001B1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87C63"/>
    <w:multiLevelType w:val="hybridMultilevel"/>
    <w:tmpl w:val="14069C1C"/>
    <w:lvl w:ilvl="0" w:tplc="B35099FE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B7D"/>
    <w:rsid w:val="00007DAD"/>
    <w:rsid w:val="000D01A4"/>
    <w:rsid w:val="000D23D8"/>
    <w:rsid w:val="00120A79"/>
    <w:rsid w:val="00136883"/>
    <w:rsid w:val="001B1B7D"/>
    <w:rsid w:val="001D1C3F"/>
    <w:rsid w:val="001E5456"/>
    <w:rsid w:val="00207C75"/>
    <w:rsid w:val="0021498D"/>
    <w:rsid w:val="00273665"/>
    <w:rsid w:val="002F6FEA"/>
    <w:rsid w:val="0036695F"/>
    <w:rsid w:val="0039369B"/>
    <w:rsid w:val="003C5AD7"/>
    <w:rsid w:val="003D47B3"/>
    <w:rsid w:val="00470685"/>
    <w:rsid w:val="00557DFD"/>
    <w:rsid w:val="0059686E"/>
    <w:rsid w:val="006015D3"/>
    <w:rsid w:val="006418FC"/>
    <w:rsid w:val="00676B28"/>
    <w:rsid w:val="00680502"/>
    <w:rsid w:val="006811CB"/>
    <w:rsid w:val="006A774A"/>
    <w:rsid w:val="0079647E"/>
    <w:rsid w:val="00877B2E"/>
    <w:rsid w:val="00901346"/>
    <w:rsid w:val="00915689"/>
    <w:rsid w:val="00951312"/>
    <w:rsid w:val="00994003"/>
    <w:rsid w:val="009A0843"/>
    <w:rsid w:val="00A265DE"/>
    <w:rsid w:val="00A32845"/>
    <w:rsid w:val="00A5698A"/>
    <w:rsid w:val="00B15089"/>
    <w:rsid w:val="00B73741"/>
    <w:rsid w:val="00BA2D14"/>
    <w:rsid w:val="00C4783B"/>
    <w:rsid w:val="00C668D2"/>
    <w:rsid w:val="00DB3CF7"/>
    <w:rsid w:val="00E15DE0"/>
    <w:rsid w:val="00E270A5"/>
    <w:rsid w:val="00E54321"/>
    <w:rsid w:val="00E6480E"/>
    <w:rsid w:val="00EC694C"/>
    <w:rsid w:val="00F06767"/>
    <w:rsid w:val="00F27A2A"/>
    <w:rsid w:val="00F77BE4"/>
    <w:rsid w:val="00FA4C2D"/>
    <w:rsid w:val="00FB2785"/>
    <w:rsid w:val="00FC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B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1B7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B1B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1B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1B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1B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557DFD"/>
  </w:style>
  <w:style w:type="character" w:customStyle="1" w:styleId="ConsNormal">
    <w:name w:val="ConsNormal Знак"/>
    <w:link w:val="ConsNormal0"/>
    <w:locked/>
    <w:rsid w:val="00557DFD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557D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0D23D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basedOn w:val="a"/>
    <w:rsid w:val="000D23D8"/>
    <w:pPr>
      <w:ind w:firstLine="748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9</cp:revision>
  <cp:lastPrinted>2014-11-26T06:26:00Z</cp:lastPrinted>
  <dcterms:created xsi:type="dcterms:W3CDTF">2016-02-29T12:05:00Z</dcterms:created>
  <dcterms:modified xsi:type="dcterms:W3CDTF">2016-03-09T09:39:00Z</dcterms:modified>
</cp:coreProperties>
</file>