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03A" w:rsidRDefault="00CE003A" w:rsidP="00CE003A">
      <w:pPr>
        <w:jc w:val="center"/>
      </w:pPr>
    </w:p>
    <w:p w:rsidR="00CE003A" w:rsidRDefault="005A56D2" w:rsidP="005A56D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ДЕПУТАТОВ  СНЕГИРЕВСКОГО</w:t>
      </w:r>
      <w:r w:rsidR="00CE003A">
        <w:rPr>
          <w:b/>
          <w:bCs/>
          <w:sz w:val="28"/>
          <w:szCs w:val="28"/>
        </w:rPr>
        <w:t xml:space="preserve">  СЕЛЬСКОГО ПОСЕЛЕНИЯ</w:t>
      </w:r>
      <w:r>
        <w:rPr>
          <w:b/>
          <w:bCs/>
          <w:sz w:val="28"/>
          <w:szCs w:val="28"/>
        </w:rPr>
        <w:t xml:space="preserve"> </w:t>
      </w:r>
      <w:r w:rsidR="00CE003A">
        <w:rPr>
          <w:b/>
          <w:bCs/>
          <w:sz w:val="28"/>
          <w:szCs w:val="28"/>
        </w:rPr>
        <w:t>ШУМЯЧСКОГО РАЙОНА СМОЛЕНСКОЙ ОБЛАСТИ</w:t>
      </w:r>
    </w:p>
    <w:p w:rsidR="00CE003A" w:rsidRDefault="00CE003A" w:rsidP="00CE003A">
      <w:pPr>
        <w:jc w:val="center"/>
        <w:rPr>
          <w:b/>
          <w:sz w:val="28"/>
          <w:szCs w:val="28"/>
        </w:rPr>
      </w:pPr>
    </w:p>
    <w:p w:rsidR="00CE003A" w:rsidRDefault="00CE003A" w:rsidP="00CE00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CE003A" w:rsidRDefault="00CE003A" w:rsidP="00CE003A">
      <w:pPr>
        <w:ind w:right="20"/>
        <w:rPr>
          <w:b/>
          <w:sz w:val="28"/>
        </w:rPr>
      </w:pPr>
    </w:p>
    <w:p w:rsidR="00CE003A" w:rsidRPr="008640B1" w:rsidRDefault="00CE003A" w:rsidP="00CE003A">
      <w:pPr>
        <w:ind w:right="20"/>
        <w:rPr>
          <w:sz w:val="28"/>
          <w:szCs w:val="28"/>
        </w:rPr>
      </w:pPr>
      <w:r w:rsidRPr="008640B1">
        <w:rPr>
          <w:b/>
          <w:sz w:val="28"/>
          <w:szCs w:val="28"/>
        </w:rPr>
        <w:t xml:space="preserve"> </w:t>
      </w:r>
      <w:r w:rsidRPr="008640B1">
        <w:rPr>
          <w:sz w:val="28"/>
          <w:szCs w:val="28"/>
        </w:rPr>
        <w:t xml:space="preserve">от   </w:t>
      </w:r>
      <w:r w:rsidR="008640B1" w:rsidRPr="008640B1">
        <w:rPr>
          <w:sz w:val="28"/>
          <w:szCs w:val="28"/>
        </w:rPr>
        <w:t>03 декабря</w:t>
      </w:r>
      <w:r w:rsidR="005A56D2" w:rsidRPr="008640B1">
        <w:rPr>
          <w:sz w:val="28"/>
          <w:szCs w:val="28"/>
        </w:rPr>
        <w:t xml:space="preserve"> </w:t>
      </w:r>
      <w:r w:rsidRPr="008640B1">
        <w:rPr>
          <w:sz w:val="28"/>
          <w:szCs w:val="28"/>
        </w:rPr>
        <w:t xml:space="preserve"> 2015года                                                                        № </w:t>
      </w:r>
      <w:r w:rsidR="008640B1" w:rsidRPr="008640B1">
        <w:rPr>
          <w:sz w:val="28"/>
          <w:szCs w:val="28"/>
        </w:rPr>
        <w:t>24</w:t>
      </w:r>
    </w:p>
    <w:p w:rsidR="00CE003A" w:rsidRPr="008640B1" w:rsidRDefault="00CE003A" w:rsidP="00CE003A">
      <w:pPr>
        <w:pStyle w:val="a3"/>
        <w:tabs>
          <w:tab w:val="left" w:pos="5245"/>
        </w:tabs>
        <w:ind w:right="4676"/>
        <w:rPr>
          <w:sz w:val="28"/>
          <w:szCs w:val="28"/>
        </w:rPr>
      </w:pPr>
    </w:p>
    <w:tbl>
      <w:tblPr>
        <w:tblW w:w="49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34"/>
        <w:gridCol w:w="4198"/>
      </w:tblGrid>
      <w:tr w:rsidR="005A56D2" w:rsidRPr="008640B1" w:rsidTr="008640B1">
        <w:trPr>
          <w:tblCellSpacing w:w="15" w:type="dxa"/>
          <w:jc w:val="center"/>
        </w:trPr>
        <w:tc>
          <w:tcPr>
            <w:tcW w:w="2775" w:type="pct"/>
            <w:vAlign w:val="center"/>
            <w:hideMark/>
          </w:tcPr>
          <w:p w:rsidR="005A56D2" w:rsidRPr="008640B1" w:rsidRDefault="008640B1" w:rsidP="008640B1">
            <w:pPr>
              <w:rPr>
                <w:sz w:val="28"/>
                <w:szCs w:val="28"/>
              </w:rPr>
            </w:pPr>
            <w:r w:rsidRPr="008640B1">
              <w:rPr>
                <w:sz w:val="28"/>
                <w:szCs w:val="28"/>
              </w:rPr>
              <w:t>Об</w:t>
            </w:r>
            <w:r w:rsidRPr="008640B1">
              <w:rPr>
                <w:b/>
                <w:sz w:val="28"/>
                <w:szCs w:val="28"/>
              </w:rPr>
              <w:t xml:space="preserve"> </w:t>
            </w:r>
            <w:r w:rsidRPr="008640B1">
              <w:rPr>
                <w:sz w:val="28"/>
                <w:szCs w:val="28"/>
              </w:rPr>
              <w:t xml:space="preserve">утверждении </w:t>
            </w:r>
            <w:r w:rsidRPr="008640B1">
              <w:rPr>
                <w:rStyle w:val="a7"/>
                <w:b w:val="0"/>
                <w:sz w:val="28"/>
                <w:szCs w:val="28"/>
              </w:rPr>
              <w:t xml:space="preserve">Методики определения и расчета </w:t>
            </w:r>
            <w:r w:rsidRPr="008640B1">
              <w:rPr>
                <w:bCs/>
                <w:sz w:val="28"/>
                <w:szCs w:val="28"/>
              </w:rPr>
              <w:t xml:space="preserve"> межбюджетных трансфертов, предоставляемых бюджету  муниципального образования «Шумячский район» Смоленской области  из бюджета Снегиревского сельского поселения Шумячского района Смоленской области для осуществления полномочий по осуществлению внешнего муниципального финансового контроля</w:t>
            </w:r>
          </w:p>
        </w:tc>
        <w:tc>
          <w:tcPr>
            <w:tcW w:w="2178" w:type="pct"/>
            <w:vMerge w:val="restart"/>
            <w:vAlign w:val="center"/>
            <w:hideMark/>
          </w:tcPr>
          <w:p w:rsidR="005A56D2" w:rsidRPr="008640B1" w:rsidRDefault="005A56D2" w:rsidP="00227ED7">
            <w:pPr>
              <w:rPr>
                <w:sz w:val="28"/>
                <w:szCs w:val="28"/>
              </w:rPr>
            </w:pPr>
            <w:r w:rsidRPr="008640B1">
              <w:rPr>
                <w:sz w:val="28"/>
                <w:szCs w:val="28"/>
              </w:rPr>
              <w:t> </w:t>
            </w:r>
          </w:p>
        </w:tc>
      </w:tr>
      <w:tr w:rsidR="005A56D2" w:rsidRPr="008640B1" w:rsidTr="008640B1">
        <w:trPr>
          <w:tblCellSpacing w:w="15" w:type="dxa"/>
          <w:jc w:val="center"/>
        </w:trPr>
        <w:tc>
          <w:tcPr>
            <w:tcW w:w="2775" w:type="pct"/>
            <w:vAlign w:val="center"/>
            <w:hideMark/>
          </w:tcPr>
          <w:p w:rsidR="005A56D2" w:rsidRPr="008640B1" w:rsidRDefault="005A56D2" w:rsidP="00227ED7">
            <w:pPr>
              <w:rPr>
                <w:sz w:val="28"/>
                <w:szCs w:val="28"/>
              </w:rPr>
            </w:pPr>
            <w:r w:rsidRPr="008640B1">
              <w:rPr>
                <w:sz w:val="28"/>
                <w:szCs w:val="28"/>
              </w:rPr>
              <w:t> </w:t>
            </w:r>
          </w:p>
        </w:tc>
        <w:tc>
          <w:tcPr>
            <w:tcW w:w="2178" w:type="pct"/>
            <w:vMerge/>
            <w:vAlign w:val="center"/>
            <w:hideMark/>
          </w:tcPr>
          <w:p w:rsidR="005A56D2" w:rsidRPr="008640B1" w:rsidRDefault="005A56D2" w:rsidP="00227ED7">
            <w:pPr>
              <w:rPr>
                <w:sz w:val="28"/>
                <w:szCs w:val="28"/>
              </w:rPr>
            </w:pPr>
          </w:p>
        </w:tc>
      </w:tr>
    </w:tbl>
    <w:p w:rsidR="005A56D2" w:rsidRPr="008640B1" w:rsidRDefault="005A56D2" w:rsidP="005A56D2">
      <w:pPr>
        <w:rPr>
          <w:vanish/>
          <w:sz w:val="28"/>
          <w:szCs w:val="28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27"/>
      </w:tblGrid>
      <w:tr w:rsidR="005A56D2" w:rsidRPr="008640B1" w:rsidTr="00F264D1">
        <w:trPr>
          <w:tblCellSpacing w:w="15" w:type="dxa"/>
          <w:jc w:val="center"/>
        </w:trPr>
        <w:tc>
          <w:tcPr>
            <w:tcW w:w="4969" w:type="pct"/>
            <w:vAlign w:val="center"/>
            <w:hideMark/>
          </w:tcPr>
          <w:p w:rsidR="005A56D2" w:rsidRPr="008640B1" w:rsidRDefault="005A56D2" w:rsidP="008640B1">
            <w:pPr>
              <w:pStyle w:val="a8"/>
              <w:ind w:firstLine="425"/>
              <w:jc w:val="both"/>
              <w:rPr>
                <w:sz w:val="28"/>
                <w:szCs w:val="28"/>
              </w:rPr>
            </w:pPr>
            <w:r w:rsidRPr="008640B1">
              <w:rPr>
                <w:sz w:val="28"/>
                <w:szCs w:val="28"/>
              </w:rPr>
              <w:t xml:space="preserve">В соответствии </w:t>
            </w:r>
            <w:r w:rsidR="008640B1" w:rsidRPr="008640B1">
              <w:rPr>
                <w:sz w:val="28"/>
                <w:szCs w:val="28"/>
              </w:rPr>
              <w:t xml:space="preserve">с Федеральным законом Российской Федерации от 6 октября 2003 г. № 131 -ФЗ «Об общих принципах организации местного самоуправления в Российской Федерации», областным законом от 29.09.2005 № 87-з «О межбюджетных отношениях в Смоленской области», </w:t>
            </w:r>
            <w:r w:rsidRPr="008640B1">
              <w:rPr>
                <w:sz w:val="28"/>
                <w:szCs w:val="28"/>
              </w:rPr>
              <w:t xml:space="preserve">Уставом муниципального образования </w:t>
            </w:r>
            <w:r w:rsidR="00F264D1" w:rsidRPr="008640B1">
              <w:rPr>
                <w:sz w:val="28"/>
                <w:szCs w:val="28"/>
              </w:rPr>
              <w:t>Снегиревского</w:t>
            </w:r>
            <w:r w:rsidRPr="008640B1">
              <w:rPr>
                <w:sz w:val="28"/>
                <w:szCs w:val="28"/>
              </w:rPr>
              <w:t xml:space="preserve"> сельского поселения </w:t>
            </w:r>
            <w:r w:rsidR="00F264D1" w:rsidRPr="008640B1">
              <w:rPr>
                <w:sz w:val="28"/>
                <w:szCs w:val="28"/>
              </w:rPr>
              <w:t>Шумячского</w:t>
            </w:r>
            <w:r w:rsidRPr="008640B1">
              <w:rPr>
                <w:sz w:val="28"/>
                <w:szCs w:val="28"/>
              </w:rPr>
              <w:t xml:space="preserve"> района Смоленской области, Совет депутатов</w:t>
            </w:r>
          </w:p>
          <w:p w:rsidR="005A56D2" w:rsidRPr="008640B1" w:rsidRDefault="005A56D2" w:rsidP="00227ED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640B1">
              <w:rPr>
                <w:b/>
                <w:bCs/>
                <w:sz w:val="28"/>
                <w:szCs w:val="28"/>
              </w:rPr>
              <w:t>Р Е Ш И Л:</w:t>
            </w:r>
          </w:p>
          <w:p w:rsidR="008640B1" w:rsidRPr="008640B1" w:rsidRDefault="005A56D2" w:rsidP="008640B1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8640B1">
              <w:rPr>
                <w:sz w:val="28"/>
                <w:szCs w:val="28"/>
              </w:rPr>
              <w:t xml:space="preserve">1. </w:t>
            </w:r>
            <w:r w:rsidR="008640B1" w:rsidRPr="008640B1">
              <w:rPr>
                <w:sz w:val="28"/>
                <w:szCs w:val="28"/>
              </w:rPr>
              <w:t xml:space="preserve">Утвердить </w:t>
            </w:r>
            <w:r w:rsidR="008640B1" w:rsidRPr="008640B1">
              <w:rPr>
                <w:rStyle w:val="a7"/>
                <w:b w:val="0"/>
                <w:sz w:val="28"/>
                <w:szCs w:val="28"/>
              </w:rPr>
              <w:t xml:space="preserve">Методики определения и расчета </w:t>
            </w:r>
            <w:r w:rsidR="008640B1" w:rsidRPr="008640B1">
              <w:rPr>
                <w:bCs/>
                <w:sz w:val="28"/>
                <w:szCs w:val="28"/>
              </w:rPr>
              <w:t xml:space="preserve"> межбюджетных трансфертов, предоставляемых бюджету  муниципального образования «Шумячский район» Смоленской области  из бюджета Снегиревского сельского поселения Шумячского района Смоленской области для осуществления полномочий по осуществлению внешнего муниципального финансового контроля</w:t>
            </w:r>
            <w:r w:rsidR="008640B1">
              <w:rPr>
                <w:bCs/>
                <w:sz w:val="28"/>
                <w:szCs w:val="28"/>
              </w:rPr>
              <w:t xml:space="preserve"> согласно приложения</w:t>
            </w:r>
            <w:r w:rsidR="008640B1" w:rsidRPr="008640B1">
              <w:rPr>
                <w:bCs/>
                <w:sz w:val="28"/>
                <w:szCs w:val="28"/>
              </w:rPr>
              <w:t>.</w:t>
            </w:r>
          </w:p>
          <w:p w:rsidR="005A56D2" w:rsidRPr="008640B1" w:rsidRDefault="008640B1" w:rsidP="008640B1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8640B1">
              <w:rPr>
                <w:sz w:val="28"/>
                <w:szCs w:val="28"/>
              </w:rPr>
              <w:t>2</w:t>
            </w:r>
            <w:r w:rsidR="005A56D2" w:rsidRPr="008640B1">
              <w:rPr>
                <w:sz w:val="28"/>
                <w:szCs w:val="28"/>
              </w:rPr>
              <w:t xml:space="preserve">. Настоящее решение вступает в силу </w:t>
            </w:r>
            <w:r w:rsidR="00F264D1" w:rsidRPr="008640B1">
              <w:rPr>
                <w:sz w:val="28"/>
                <w:szCs w:val="28"/>
              </w:rPr>
              <w:t xml:space="preserve">со дня официального опубликования в </w:t>
            </w:r>
            <w:r w:rsidR="005A56D2" w:rsidRPr="008640B1">
              <w:rPr>
                <w:sz w:val="28"/>
                <w:szCs w:val="28"/>
              </w:rPr>
              <w:t xml:space="preserve"> </w:t>
            </w:r>
            <w:r w:rsidR="00F264D1" w:rsidRPr="008640B1">
              <w:rPr>
                <w:sz w:val="28"/>
                <w:szCs w:val="28"/>
              </w:rPr>
              <w:t>печатном средстве массовой информации «Информационный вестник Снегиревского сельского поселения»</w:t>
            </w:r>
            <w:r w:rsidR="005A56D2" w:rsidRPr="008640B1">
              <w:rPr>
                <w:sz w:val="28"/>
                <w:szCs w:val="28"/>
              </w:rPr>
              <w:t>.</w:t>
            </w:r>
          </w:p>
        </w:tc>
      </w:tr>
    </w:tbl>
    <w:p w:rsidR="00CE003A" w:rsidRPr="008640B1" w:rsidRDefault="00CE003A" w:rsidP="00F264D1">
      <w:pPr>
        <w:ind w:left="-567" w:firstLine="567"/>
        <w:rPr>
          <w:sz w:val="28"/>
          <w:szCs w:val="28"/>
        </w:rPr>
      </w:pPr>
    </w:p>
    <w:p w:rsidR="00CE003A" w:rsidRPr="008640B1" w:rsidRDefault="000703C2" w:rsidP="00CE003A">
      <w:pPr>
        <w:rPr>
          <w:sz w:val="28"/>
          <w:szCs w:val="28"/>
        </w:rPr>
      </w:pPr>
      <w:r w:rsidRPr="008640B1">
        <w:rPr>
          <w:sz w:val="28"/>
          <w:szCs w:val="28"/>
        </w:rPr>
        <w:t>Глава муниципального образования</w:t>
      </w:r>
    </w:p>
    <w:p w:rsidR="000703C2" w:rsidRPr="008640B1" w:rsidRDefault="00F264D1" w:rsidP="00CE003A">
      <w:pPr>
        <w:rPr>
          <w:sz w:val="28"/>
          <w:szCs w:val="28"/>
        </w:rPr>
      </w:pPr>
      <w:r w:rsidRPr="008640B1">
        <w:rPr>
          <w:sz w:val="28"/>
          <w:szCs w:val="28"/>
        </w:rPr>
        <w:t>Снегиревского</w:t>
      </w:r>
      <w:r w:rsidR="000703C2" w:rsidRPr="008640B1">
        <w:rPr>
          <w:sz w:val="28"/>
          <w:szCs w:val="28"/>
        </w:rPr>
        <w:t xml:space="preserve">  сельского поселения</w:t>
      </w:r>
    </w:p>
    <w:p w:rsidR="008640B1" w:rsidRDefault="000703C2">
      <w:pPr>
        <w:rPr>
          <w:sz w:val="28"/>
          <w:szCs w:val="28"/>
        </w:rPr>
      </w:pPr>
      <w:r w:rsidRPr="008640B1">
        <w:rPr>
          <w:sz w:val="28"/>
          <w:szCs w:val="28"/>
        </w:rPr>
        <w:t xml:space="preserve">Шумячского района Смоленской области                                   </w:t>
      </w:r>
      <w:r w:rsidR="008640B1">
        <w:rPr>
          <w:sz w:val="28"/>
          <w:szCs w:val="28"/>
        </w:rPr>
        <w:t xml:space="preserve">    </w:t>
      </w:r>
      <w:r w:rsidR="00F264D1" w:rsidRPr="008640B1">
        <w:rPr>
          <w:sz w:val="28"/>
          <w:szCs w:val="28"/>
        </w:rPr>
        <w:t>В.А. Тимофеев</w:t>
      </w:r>
    </w:p>
    <w:p w:rsidR="008640B1" w:rsidRPr="008640B1" w:rsidRDefault="008640B1" w:rsidP="008640B1">
      <w:pPr>
        <w:rPr>
          <w:sz w:val="28"/>
          <w:szCs w:val="28"/>
        </w:rPr>
      </w:pPr>
    </w:p>
    <w:p w:rsidR="008640B1" w:rsidRPr="008640B1" w:rsidRDefault="008640B1" w:rsidP="008640B1">
      <w:pPr>
        <w:rPr>
          <w:sz w:val="28"/>
          <w:szCs w:val="28"/>
        </w:rPr>
      </w:pPr>
    </w:p>
    <w:p w:rsidR="008640B1" w:rsidRDefault="008640B1" w:rsidP="008640B1">
      <w:pPr>
        <w:rPr>
          <w:sz w:val="28"/>
          <w:szCs w:val="28"/>
        </w:rPr>
      </w:pPr>
    </w:p>
    <w:p w:rsidR="00863313" w:rsidRDefault="008640B1" w:rsidP="008640B1">
      <w:pPr>
        <w:tabs>
          <w:tab w:val="left" w:pos="86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Приложение </w:t>
      </w:r>
    </w:p>
    <w:p w:rsidR="008640B1" w:rsidRDefault="008640B1" w:rsidP="008640B1">
      <w:pPr>
        <w:tabs>
          <w:tab w:val="left" w:pos="723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к решению Совета </w:t>
      </w:r>
    </w:p>
    <w:p w:rsidR="008640B1" w:rsidRDefault="008640B1" w:rsidP="008640B1">
      <w:pPr>
        <w:tabs>
          <w:tab w:val="left" w:pos="723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депутатов Снегиревского</w:t>
      </w:r>
    </w:p>
    <w:p w:rsidR="008640B1" w:rsidRDefault="008640B1" w:rsidP="008640B1">
      <w:pPr>
        <w:tabs>
          <w:tab w:val="left" w:pos="723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сельского поселения </w:t>
      </w:r>
    </w:p>
    <w:p w:rsidR="008640B1" w:rsidRDefault="008640B1" w:rsidP="008640B1">
      <w:pPr>
        <w:tabs>
          <w:tab w:val="left" w:pos="723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Шумячского района </w:t>
      </w:r>
    </w:p>
    <w:p w:rsidR="008640B1" w:rsidRDefault="008640B1" w:rsidP="008640B1">
      <w:pPr>
        <w:tabs>
          <w:tab w:val="left" w:pos="723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Смоленской области №24 </w:t>
      </w:r>
    </w:p>
    <w:p w:rsidR="008640B1" w:rsidRDefault="008640B1" w:rsidP="008640B1">
      <w:pPr>
        <w:tabs>
          <w:tab w:val="left" w:pos="723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от 03.12.2015 года</w:t>
      </w:r>
    </w:p>
    <w:p w:rsidR="008640B1" w:rsidRDefault="008640B1" w:rsidP="008640B1">
      <w:pPr>
        <w:tabs>
          <w:tab w:val="left" w:pos="7230"/>
        </w:tabs>
        <w:rPr>
          <w:sz w:val="28"/>
          <w:szCs w:val="28"/>
        </w:rPr>
      </w:pPr>
    </w:p>
    <w:p w:rsidR="008640B1" w:rsidRDefault="008640B1" w:rsidP="008640B1">
      <w:pPr>
        <w:tabs>
          <w:tab w:val="left" w:pos="7230"/>
        </w:tabs>
        <w:rPr>
          <w:sz w:val="28"/>
          <w:szCs w:val="28"/>
        </w:rPr>
      </w:pPr>
    </w:p>
    <w:p w:rsidR="008640B1" w:rsidRPr="00F41C7F" w:rsidRDefault="008640B1" w:rsidP="008640B1">
      <w:pPr>
        <w:spacing w:before="100" w:beforeAutospacing="1" w:after="100" w:afterAutospacing="1"/>
        <w:jc w:val="center"/>
        <w:rPr>
          <w:sz w:val="28"/>
          <w:szCs w:val="28"/>
        </w:rPr>
      </w:pPr>
      <w:r w:rsidRPr="00F41C7F">
        <w:rPr>
          <w:b/>
          <w:bCs/>
          <w:sz w:val="28"/>
          <w:szCs w:val="28"/>
        </w:rPr>
        <w:t>МЕТОДИКА</w:t>
      </w:r>
      <w:r w:rsidRPr="00F41C7F">
        <w:rPr>
          <w:sz w:val="28"/>
          <w:szCs w:val="28"/>
        </w:rPr>
        <w:br/>
      </w:r>
      <w:r w:rsidRPr="00F41C7F">
        <w:rPr>
          <w:b/>
          <w:bCs/>
          <w:sz w:val="28"/>
          <w:szCs w:val="28"/>
        </w:rPr>
        <w:t xml:space="preserve">определения межбюджетных трансфертов, предоставляемых бюджету  муниципального образования «Шумячский район» Смоленской области  из бюджета Снегиревского сельского  поселения  Шумячского района Смоленской области для осуществления полномочий по осуществлению внешнего муниципального финансового контроля </w:t>
      </w:r>
    </w:p>
    <w:p w:rsidR="008640B1" w:rsidRPr="00F41C7F" w:rsidRDefault="008640B1" w:rsidP="008640B1">
      <w:pPr>
        <w:spacing w:before="100" w:beforeAutospacing="1" w:after="100" w:afterAutospacing="1"/>
        <w:jc w:val="center"/>
        <w:rPr>
          <w:sz w:val="28"/>
          <w:szCs w:val="28"/>
        </w:rPr>
      </w:pPr>
      <w:r w:rsidRPr="00F41C7F">
        <w:rPr>
          <w:sz w:val="28"/>
          <w:szCs w:val="28"/>
        </w:rPr>
        <w:br/>
        <w:t>1. Общие положения</w:t>
      </w:r>
      <w:r w:rsidRPr="00F41C7F">
        <w:rPr>
          <w:sz w:val="28"/>
          <w:szCs w:val="28"/>
        </w:rPr>
        <w:br/>
      </w:r>
    </w:p>
    <w:p w:rsidR="008640B1" w:rsidRPr="00F41C7F" w:rsidRDefault="008640B1" w:rsidP="008640B1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F41C7F">
        <w:rPr>
          <w:sz w:val="28"/>
          <w:szCs w:val="28"/>
        </w:rPr>
        <w:t xml:space="preserve">1. Методика определения размера межбюджетных трансфертов, предоставляемых бюджету </w:t>
      </w:r>
      <w:r w:rsidRPr="00F41C7F">
        <w:rPr>
          <w:bCs/>
          <w:sz w:val="28"/>
          <w:szCs w:val="28"/>
        </w:rPr>
        <w:t>муниципального образования «Шумячский район» Смоленской области  из бюджета Снегиревского сельского поселения Шумячского района Смоленской области для осуществления полномочий по осуществлению внешнего муниципального финансового контроля</w:t>
      </w:r>
      <w:r w:rsidRPr="00F41C7F">
        <w:rPr>
          <w:b/>
          <w:bCs/>
          <w:sz w:val="28"/>
          <w:szCs w:val="28"/>
        </w:rPr>
        <w:t xml:space="preserve"> </w:t>
      </w:r>
      <w:r w:rsidRPr="00F41C7F">
        <w:rPr>
          <w:bCs/>
          <w:sz w:val="28"/>
          <w:szCs w:val="28"/>
        </w:rPr>
        <w:t>(далее-Методика)</w:t>
      </w:r>
      <w:r w:rsidRPr="00F41C7F">
        <w:rPr>
          <w:sz w:val="28"/>
          <w:szCs w:val="28"/>
        </w:rPr>
        <w:t xml:space="preserve">, устанавливает порядок расчета межбюджетных трансфертов, предоставляемых бюджету </w:t>
      </w:r>
      <w:r w:rsidRPr="00F41C7F">
        <w:rPr>
          <w:bCs/>
          <w:sz w:val="28"/>
          <w:szCs w:val="28"/>
        </w:rPr>
        <w:t xml:space="preserve">муниципального образования «Шумячский район» Смоленской области  из бюджета Снегиревского сельского поселения Шумячского района Смоленской области для осуществления полномочий по осуществлению внешнего муниципального финансового контроля. </w:t>
      </w:r>
      <w:r w:rsidRPr="00F41C7F">
        <w:rPr>
          <w:sz w:val="28"/>
          <w:szCs w:val="28"/>
        </w:rPr>
        <w:t>Расчет осуществляется в рублях.</w:t>
      </w:r>
    </w:p>
    <w:p w:rsidR="008640B1" w:rsidRPr="00F41C7F" w:rsidRDefault="008640B1" w:rsidP="008640B1">
      <w:pPr>
        <w:shd w:val="clear" w:color="auto" w:fill="FFFFFF"/>
        <w:spacing w:before="75"/>
        <w:ind w:firstLine="709"/>
        <w:jc w:val="both"/>
        <w:rPr>
          <w:sz w:val="28"/>
          <w:szCs w:val="28"/>
        </w:rPr>
      </w:pPr>
      <w:r w:rsidRPr="00F41C7F">
        <w:rPr>
          <w:sz w:val="28"/>
          <w:szCs w:val="28"/>
        </w:rPr>
        <w:t>2. Межбюджетные трансферты предоставляются в целях финансового обеспечения деятельности Контрольно – ревизионной комиссии муниципального образования «Шумячский район» Смоленской области в связи с осуществлением ею контрольных и экспертно-аналитических мероприятий в рамках переданных полномочий поселения.</w:t>
      </w:r>
    </w:p>
    <w:p w:rsidR="008640B1" w:rsidRPr="00F41C7F" w:rsidRDefault="008640B1" w:rsidP="008640B1">
      <w:pPr>
        <w:spacing w:before="100" w:beforeAutospacing="1" w:after="100" w:afterAutospacing="1"/>
        <w:jc w:val="both"/>
        <w:rPr>
          <w:sz w:val="28"/>
          <w:szCs w:val="28"/>
        </w:rPr>
      </w:pPr>
      <w:r w:rsidRPr="00F41C7F">
        <w:rPr>
          <w:sz w:val="28"/>
          <w:szCs w:val="28"/>
        </w:rPr>
        <w:t xml:space="preserve">3. Объемы межбюджетных трансфертов, предоставляемых из бюджета Шумячского городского поселений в бюджет муниципального образования «Шумячский район» Смоленской области, определяются с учетом необходимости обеспечения оплатой труда с начислениями работников Контрольно- ревизионной комиссии.  </w:t>
      </w:r>
    </w:p>
    <w:p w:rsidR="008640B1" w:rsidRPr="00F41C7F" w:rsidRDefault="008640B1" w:rsidP="008640B1">
      <w:pPr>
        <w:pStyle w:val="aa"/>
        <w:jc w:val="center"/>
        <w:rPr>
          <w:b/>
          <w:sz w:val="28"/>
          <w:szCs w:val="28"/>
        </w:rPr>
      </w:pPr>
      <w:r w:rsidRPr="00F41C7F">
        <w:rPr>
          <w:rStyle w:val="a7"/>
          <w:sz w:val="28"/>
          <w:szCs w:val="28"/>
        </w:rPr>
        <w:t>2. Условия предоставления межбюджетных трансфертов</w:t>
      </w:r>
    </w:p>
    <w:p w:rsidR="008640B1" w:rsidRPr="00F41C7F" w:rsidRDefault="008640B1" w:rsidP="008640B1">
      <w:pPr>
        <w:pStyle w:val="aa"/>
        <w:jc w:val="both"/>
        <w:rPr>
          <w:sz w:val="28"/>
          <w:szCs w:val="28"/>
        </w:rPr>
      </w:pPr>
      <w:r w:rsidRPr="00F41C7F">
        <w:rPr>
          <w:sz w:val="28"/>
          <w:szCs w:val="28"/>
        </w:rPr>
        <w:t xml:space="preserve">2. Предоставление межбюджетных трансфертов из бюджета </w:t>
      </w:r>
      <w:r w:rsidR="00F41C7F" w:rsidRPr="008640B1">
        <w:rPr>
          <w:bCs/>
          <w:sz w:val="28"/>
          <w:szCs w:val="28"/>
        </w:rPr>
        <w:t xml:space="preserve">Снегиревского сельского поселения Шумячского района Смоленской области </w:t>
      </w:r>
      <w:r w:rsidRPr="00F41C7F">
        <w:rPr>
          <w:sz w:val="28"/>
          <w:szCs w:val="28"/>
        </w:rPr>
        <w:t xml:space="preserve">осуществляется </w:t>
      </w:r>
      <w:r w:rsidRPr="00F41C7F">
        <w:rPr>
          <w:sz w:val="28"/>
          <w:szCs w:val="28"/>
        </w:rPr>
        <w:lastRenderedPageBreak/>
        <w:t xml:space="preserve">при условии заключения Соглашения о передаче полномочий по </w:t>
      </w:r>
      <w:r w:rsidRPr="00F41C7F">
        <w:rPr>
          <w:bCs/>
          <w:sz w:val="28"/>
          <w:szCs w:val="28"/>
        </w:rPr>
        <w:t>осуществлению внешнего муниципального финансового контроля.</w:t>
      </w:r>
    </w:p>
    <w:p w:rsidR="008640B1" w:rsidRPr="00F41C7F" w:rsidRDefault="008640B1" w:rsidP="008640B1">
      <w:pPr>
        <w:pStyle w:val="aa"/>
        <w:jc w:val="center"/>
        <w:rPr>
          <w:b/>
          <w:sz w:val="28"/>
          <w:szCs w:val="28"/>
        </w:rPr>
      </w:pPr>
      <w:r w:rsidRPr="00F41C7F">
        <w:rPr>
          <w:rStyle w:val="a7"/>
          <w:sz w:val="28"/>
          <w:szCs w:val="28"/>
        </w:rPr>
        <w:t>3. Порядок определения  межбюджетных трансфертов.</w:t>
      </w:r>
    </w:p>
    <w:p w:rsidR="008640B1" w:rsidRDefault="008640B1" w:rsidP="008640B1">
      <w:pPr>
        <w:pStyle w:val="aa"/>
        <w:jc w:val="both"/>
        <w:rPr>
          <w:sz w:val="28"/>
          <w:szCs w:val="28"/>
        </w:rPr>
      </w:pPr>
      <w:r w:rsidRPr="00F41C7F">
        <w:rPr>
          <w:sz w:val="28"/>
          <w:szCs w:val="28"/>
        </w:rPr>
        <w:t xml:space="preserve">3.1. Размер иных межбюджетных трансфертов определяется на основании Методики расчёта иных межбюджетных трансфертов, предоставляемых из бюджета </w:t>
      </w:r>
      <w:r w:rsidR="00F41C7F" w:rsidRPr="008640B1">
        <w:rPr>
          <w:bCs/>
          <w:sz w:val="28"/>
          <w:szCs w:val="28"/>
        </w:rPr>
        <w:t xml:space="preserve">Снегиревского сельского поселения Шумячского района Смоленской области </w:t>
      </w:r>
      <w:r w:rsidRPr="00F41C7F">
        <w:rPr>
          <w:sz w:val="28"/>
          <w:szCs w:val="28"/>
        </w:rPr>
        <w:t xml:space="preserve">на финансирование расходов, связанных с передачей полномочий бюджету муниципального образования «Шумячский район» Смоленской области на обеспечение выполнения функций контрольно – ревизионной комиссии. </w:t>
      </w:r>
      <w:r w:rsidRPr="00F41C7F">
        <w:rPr>
          <w:sz w:val="28"/>
          <w:szCs w:val="28"/>
        </w:rPr>
        <w:br/>
        <w:t xml:space="preserve">3.2. Ежегодный объем межбюджетных трансфертов перечисляется в сроки, установленные Соглашением о передаче полномочий по осуществлению функций контрольно- ревизионной комиссии. </w:t>
      </w:r>
    </w:p>
    <w:p w:rsidR="00F41C7F" w:rsidRPr="00F41C7F" w:rsidRDefault="00F41C7F" w:rsidP="008640B1">
      <w:pPr>
        <w:pStyle w:val="aa"/>
        <w:jc w:val="both"/>
        <w:rPr>
          <w:sz w:val="28"/>
          <w:szCs w:val="28"/>
        </w:rPr>
      </w:pPr>
    </w:p>
    <w:p w:rsidR="008640B1" w:rsidRPr="00F41C7F" w:rsidRDefault="008640B1" w:rsidP="008640B1">
      <w:pPr>
        <w:pStyle w:val="aa"/>
        <w:spacing w:after="240" w:afterAutospacing="0"/>
        <w:jc w:val="center"/>
        <w:rPr>
          <w:sz w:val="28"/>
          <w:szCs w:val="28"/>
        </w:rPr>
      </w:pPr>
      <w:r w:rsidRPr="00F41C7F">
        <w:rPr>
          <w:rStyle w:val="a7"/>
          <w:sz w:val="28"/>
          <w:szCs w:val="28"/>
        </w:rPr>
        <w:t>Методика</w:t>
      </w:r>
      <w:r w:rsidRPr="00F41C7F">
        <w:rPr>
          <w:sz w:val="28"/>
          <w:szCs w:val="28"/>
        </w:rPr>
        <w:br/>
      </w:r>
      <w:r w:rsidRPr="00F41C7F">
        <w:rPr>
          <w:rStyle w:val="a7"/>
          <w:sz w:val="28"/>
          <w:szCs w:val="28"/>
        </w:rPr>
        <w:t xml:space="preserve">расчета </w:t>
      </w:r>
      <w:r w:rsidRPr="00F41C7F">
        <w:rPr>
          <w:bCs/>
          <w:sz w:val="28"/>
          <w:szCs w:val="28"/>
        </w:rPr>
        <w:t xml:space="preserve"> </w:t>
      </w:r>
      <w:r w:rsidRPr="00F41C7F">
        <w:rPr>
          <w:b/>
          <w:bCs/>
          <w:sz w:val="28"/>
          <w:szCs w:val="28"/>
        </w:rPr>
        <w:t xml:space="preserve">межбюджетных трансфертов, предоставляемых бюджету  муниципального образования «Шумячский район» Смоленской области  из бюджета </w:t>
      </w:r>
      <w:r w:rsidR="00F41C7F" w:rsidRPr="00F41C7F">
        <w:rPr>
          <w:b/>
          <w:bCs/>
          <w:sz w:val="28"/>
          <w:szCs w:val="28"/>
        </w:rPr>
        <w:t xml:space="preserve">Снегиревского сельского  поселения  Шумячского района Смоленской </w:t>
      </w:r>
      <w:r w:rsidRPr="00F41C7F">
        <w:rPr>
          <w:b/>
          <w:bCs/>
          <w:sz w:val="28"/>
          <w:szCs w:val="28"/>
        </w:rPr>
        <w:t>для осуществления полномочий по осуществлению внешнего муниципального финансового контроля</w:t>
      </w:r>
    </w:p>
    <w:p w:rsidR="008640B1" w:rsidRPr="00F41C7F" w:rsidRDefault="008640B1" w:rsidP="008640B1">
      <w:pPr>
        <w:pStyle w:val="aa"/>
        <w:spacing w:after="240" w:afterAutospacing="0"/>
        <w:jc w:val="both"/>
        <w:rPr>
          <w:sz w:val="28"/>
          <w:szCs w:val="28"/>
        </w:rPr>
      </w:pPr>
      <w:r w:rsidRPr="00F41C7F">
        <w:rPr>
          <w:sz w:val="28"/>
          <w:szCs w:val="28"/>
        </w:rPr>
        <w:t xml:space="preserve">1. Настоящая Методика устанавливает порядок определения размер межбюджетных трансфертов, выделяемых из бюджета </w:t>
      </w:r>
      <w:r w:rsidR="00F41C7F" w:rsidRPr="008640B1">
        <w:rPr>
          <w:bCs/>
          <w:sz w:val="28"/>
          <w:szCs w:val="28"/>
        </w:rPr>
        <w:t>Снегиревского сельского поселения Шумячского района Смоленской области</w:t>
      </w:r>
      <w:r w:rsidRPr="00F41C7F">
        <w:rPr>
          <w:bCs/>
          <w:sz w:val="28"/>
          <w:szCs w:val="28"/>
        </w:rPr>
        <w:t xml:space="preserve"> для осуществления полномочий по осуществлению внешнего муниципального финансового контроля </w:t>
      </w:r>
    </w:p>
    <w:p w:rsidR="008640B1" w:rsidRPr="00F41C7F" w:rsidRDefault="008640B1" w:rsidP="008640B1">
      <w:pPr>
        <w:spacing w:before="100" w:beforeAutospacing="1" w:after="100" w:afterAutospacing="1"/>
        <w:jc w:val="both"/>
        <w:rPr>
          <w:sz w:val="28"/>
          <w:szCs w:val="28"/>
        </w:rPr>
      </w:pPr>
      <w:r w:rsidRPr="00F41C7F">
        <w:rPr>
          <w:sz w:val="28"/>
          <w:szCs w:val="28"/>
        </w:rPr>
        <w:br/>
        <w:t>2. Размер межбюджетных трансфертов, необходимых для выделения из бюджета Шумячского городского поселения (в рублях), рассчитывается по формуле:</w:t>
      </w:r>
      <w:r w:rsidRPr="00F41C7F">
        <w:rPr>
          <w:sz w:val="28"/>
          <w:szCs w:val="28"/>
        </w:rPr>
        <w:br/>
        <w:t xml:space="preserve">    Н=</w:t>
      </w:r>
      <w:r w:rsidRPr="00F41C7F">
        <w:rPr>
          <w:sz w:val="28"/>
          <w:szCs w:val="28"/>
          <w:lang w:val="en-US"/>
        </w:rPr>
        <w:t>S</w:t>
      </w:r>
      <w:r w:rsidRPr="00F41C7F">
        <w:rPr>
          <w:sz w:val="28"/>
          <w:szCs w:val="28"/>
        </w:rPr>
        <w:t>пр.+</w:t>
      </w:r>
      <w:r w:rsidRPr="00F41C7F">
        <w:rPr>
          <w:sz w:val="28"/>
          <w:szCs w:val="28"/>
          <w:lang w:val="en-US"/>
        </w:rPr>
        <w:t>S</w:t>
      </w:r>
      <w:r w:rsidRPr="00F41C7F">
        <w:rPr>
          <w:sz w:val="28"/>
          <w:szCs w:val="28"/>
        </w:rPr>
        <w:t>ин.,где</w:t>
      </w:r>
      <w:r w:rsidRPr="00F41C7F">
        <w:rPr>
          <w:sz w:val="28"/>
          <w:szCs w:val="28"/>
        </w:rPr>
        <w:br/>
      </w:r>
    </w:p>
    <w:p w:rsidR="008640B1" w:rsidRPr="00F41C7F" w:rsidRDefault="008640B1" w:rsidP="008640B1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F41C7F">
        <w:rPr>
          <w:sz w:val="28"/>
          <w:szCs w:val="28"/>
        </w:rPr>
        <w:t xml:space="preserve">Н – годовой объем финансовых средств на осуществление полномочий; </w:t>
      </w:r>
    </w:p>
    <w:p w:rsidR="008640B1" w:rsidRPr="00F41C7F" w:rsidRDefault="008640B1" w:rsidP="008640B1">
      <w:pPr>
        <w:ind w:firstLine="708"/>
        <w:jc w:val="both"/>
        <w:rPr>
          <w:sz w:val="28"/>
          <w:szCs w:val="28"/>
        </w:rPr>
      </w:pPr>
      <w:r w:rsidRPr="00F41C7F">
        <w:rPr>
          <w:sz w:val="28"/>
          <w:szCs w:val="28"/>
        </w:rPr>
        <w:t>Sпр. - объем расходов на оплату труда и начисления на выплаты по оплате труда в год председателя контрольно-ревизионной комиссии, рассчитанный в соответствии с нормативно правовыми актами представительного органа муниципального образования на основании законов Смоленской области, устанавливающих порядок оплаты труда муниципальных служащих, и в соответствии с налоговым законодательством Российской Федерации, устанавливающим размер начислений на оплату труда;</w:t>
      </w:r>
    </w:p>
    <w:p w:rsidR="008640B1" w:rsidRPr="00F41C7F" w:rsidRDefault="008640B1" w:rsidP="008640B1">
      <w:pPr>
        <w:jc w:val="both"/>
        <w:rPr>
          <w:sz w:val="28"/>
          <w:szCs w:val="28"/>
        </w:rPr>
      </w:pPr>
    </w:p>
    <w:p w:rsidR="008640B1" w:rsidRPr="00F41C7F" w:rsidRDefault="008640B1" w:rsidP="008640B1">
      <w:pPr>
        <w:ind w:firstLine="708"/>
        <w:jc w:val="both"/>
        <w:rPr>
          <w:sz w:val="28"/>
          <w:szCs w:val="28"/>
        </w:rPr>
      </w:pPr>
      <w:r w:rsidRPr="00F41C7F">
        <w:rPr>
          <w:sz w:val="28"/>
          <w:szCs w:val="28"/>
        </w:rPr>
        <w:lastRenderedPageBreak/>
        <w:t>Sин. - объем расходов на оплату труда и начисления на выплаты по оплате труда в год инспектора контрольно-ревизионной комиссии рассчитанный в соответствии с нормативно правовыми актами представительного органа муниципального образования на основании законов Смоленской области, устанавливающих порядок оплаты труда муниципальных служащих, и в соответствии с налоговым законодательством Российской Федерации, устанавливающим размер начислений на оплату труда</w:t>
      </w:r>
    </w:p>
    <w:p w:rsidR="008640B1" w:rsidRPr="00F41C7F" w:rsidRDefault="008640B1" w:rsidP="008640B1">
      <w:pPr>
        <w:jc w:val="both"/>
        <w:rPr>
          <w:sz w:val="28"/>
          <w:szCs w:val="28"/>
        </w:rPr>
      </w:pPr>
    </w:p>
    <w:p w:rsidR="008640B1" w:rsidRPr="00F41C7F" w:rsidRDefault="008640B1" w:rsidP="008640B1">
      <w:pPr>
        <w:rPr>
          <w:sz w:val="28"/>
          <w:szCs w:val="28"/>
        </w:rPr>
      </w:pPr>
    </w:p>
    <w:p w:rsidR="008640B1" w:rsidRPr="00F41C7F" w:rsidRDefault="008640B1" w:rsidP="008640B1">
      <w:pPr>
        <w:rPr>
          <w:sz w:val="28"/>
          <w:szCs w:val="28"/>
        </w:rPr>
      </w:pPr>
    </w:p>
    <w:p w:rsidR="008640B1" w:rsidRPr="00F41C7F" w:rsidRDefault="008640B1" w:rsidP="008640B1">
      <w:pPr>
        <w:rPr>
          <w:b/>
          <w:bCs/>
          <w:sz w:val="28"/>
          <w:szCs w:val="28"/>
        </w:rPr>
      </w:pPr>
    </w:p>
    <w:p w:rsidR="008640B1" w:rsidRDefault="008640B1" w:rsidP="008640B1">
      <w:pPr>
        <w:tabs>
          <w:tab w:val="left" w:pos="8640"/>
        </w:tabs>
        <w:rPr>
          <w:sz w:val="28"/>
          <w:szCs w:val="28"/>
        </w:rPr>
      </w:pPr>
    </w:p>
    <w:p w:rsidR="009A55D2" w:rsidRDefault="009A55D2" w:rsidP="008640B1">
      <w:pPr>
        <w:tabs>
          <w:tab w:val="left" w:pos="8640"/>
        </w:tabs>
        <w:rPr>
          <w:sz w:val="28"/>
          <w:szCs w:val="28"/>
        </w:rPr>
      </w:pPr>
    </w:p>
    <w:p w:rsidR="009A55D2" w:rsidRDefault="009A55D2" w:rsidP="008640B1">
      <w:pPr>
        <w:tabs>
          <w:tab w:val="left" w:pos="8640"/>
        </w:tabs>
        <w:rPr>
          <w:sz w:val="28"/>
          <w:szCs w:val="28"/>
        </w:rPr>
      </w:pPr>
    </w:p>
    <w:p w:rsidR="009A55D2" w:rsidRDefault="009A55D2" w:rsidP="008640B1">
      <w:pPr>
        <w:tabs>
          <w:tab w:val="left" w:pos="8640"/>
        </w:tabs>
        <w:rPr>
          <w:sz w:val="28"/>
          <w:szCs w:val="28"/>
        </w:rPr>
      </w:pPr>
    </w:p>
    <w:p w:rsidR="009A55D2" w:rsidRDefault="009A55D2" w:rsidP="008640B1">
      <w:pPr>
        <w:tabs>
          <w:tab w:val="left" w:pos="8640"/>
        </w:tabs>
        <w:rPr>
          <w:sz w:val="28"/>
          <w:szCs w:val="28"/>
        </w:rPr>
      </w:pPr>
    </w:p>
    <w:p w:rsidR="009A55D2" w:rsidRDefault="009A55D2" w:rsidP="008640B1">
      <w:pPr>
        <w:tabs>
          <w:tab w:val="left" w:pos="8640"/>
        </w:tabs>
        <w:rPr>
          <w:sz w:val="28"/>
          <w:szCs w:val="28"/>
        </w:rPr>
      </w:pPr>
    </w:p>
    <w:p w:rsidR="009A55D2" w:rsidRDefault="009A55D2" w:rsidP="008640B1">
      <w:pPr>
        <w:tabs>
          <w:tab w:val="left" w:pos="8640"/>
        </w:tabs>
        <w:rPr>
          <w:sz w:val="28"/>
          <w:szCs w:val="28"/>
        </w:rPr>
      </w:pPr>
    </w:p>
    <w:p w:rsidR="009A55D2" w:rsidRDefault="009A55D2" w:rsidP="008640B1">
      <w:pPr>
        <w:tabs>
          <w:tab w:val="left" w:pos="8640"/>
        </w:tabs>
        <w:rPr>
          <w:sz w:val="28"/>
          <w:szCs w:val="28"/>
        </w:rPr>
      </w:pPr>
    </w:p>
    <w:p w:rsidR="009A55D2" w:rsidRDefault="009A55D2" w:rsidP="008640B1">
      <w:pPr>
        <w:tabs>
          <w:tab w:val="left" w:pos="8640"/>
        </w:tabs>
        <w:rPr>
          <w:sz w:val="28"/>
          <w:szCs w:val="28"/>
        </w:rPr>
      </w:pPr>
    </w:p>
    <w:p w:rsidR="009A55D2" w:rsidRDefault="009A55D2" w:rsidP="008640B1">
      <w:pPr>
        <w:tabs>
          <w:tab w:val="left" w:pos="8640"/>
        </w:tabs>
        <w:rPr>
          <w:sz w:val="28"/>
          <w:szCs w:val="28"/>
        </w:rPr>
      </w:pPr>
    </w:p>
    <w:p w:rsidR="009A55D2" w:rsidRDefault="009A55D2" w:rsidP="008640B1">
      <w:pPr>
        <w:tabs>
          <w:tab w:val="left" w:pos="8640"/>
        </w:tabs>
        <w:rPr>
          <w:sz w:val="28"/>
          <w:szCs w:val="28"/>
        </w:rPr>
      </w:pPr>
    </w:p>
    <w:p w:rsidR="009A55D2" w:rsidRDefault="009A55D2" w:rsidP="008640B1">
      <w:pPr>
        <w:tabs>
          <w:tab w:val="left" w:pos="8640"/>
        </w:tabs>
        <w:rPr>
          <w:sz w:val="28"/>
          <w:szCs w:val="28"/>
        </w:rPr>
      </w:pPr>
    </w:p>
    <w:p w:rsidR="009A55D2" w:rsidRDefault="009A55D2" w:rsidP="008640B1">
      <w:pPr>
        <w:tabs>
          <w:tab w:val="left" w:pos="8640"/>
        </w:tabs>
        <w:rPr>
          <w:sz w:val="28"/>
          <w:szCs w:val="28"/>
        </w:rPr>
      </w:pPr>
    </w:p>
    <w:p w:rsidR="009A55D2" w:rsidRDefault="009A55D2" w:rsidP="008640B1">
      <w:pPr>
        <w:tabs>
          <w:tab w:val="left" w:pos="8640"/>
        </w:tabs>
        <w:rPr>
          <w:sz w:val="28"/>
          <w:szCs w:val="28"/>
        </w:rPr>
      </w:pPr>
    </w:p>
    <w:p w:rsidR="009A55D2" w:rsidRDefault="009A55D2" w:rsidP="008640B1">
      <w:pPr>
        <w:tabs>
          <w:tab w:val="left" w:pos="8640"/>
        </w:tabs>
        <w:rPr>
          <w:sz w:val="28"/>
          <w:szCs w:val="28"/>
        </w:rPr>
      </w:pPr>
    </w:p>
    <w:p w:rsidR="009A55D2" w:rsidRDefault="009A55D2" w:rsidP="008640B1">
      <w:pPr>
        <w:tabs>
          <w:tab w:val="left" w:pos="8640"/>
        </w:tabs>
        <w:rPr>
          <w:sz w:val="28"/>
          <w:szCs w:val="28"/>
        </w:rPr>
      </w:pPr>
    </w:p>
    <w:p w:rsidR="009A55D2" w:rsidRDefault="009A55D2" w:rsidP="008640B1">
      <w:pPr>
        <w:tabs>
          <w:tab w:val="left" w:pos="8640"/>
        </w:tabs>
        <w:rPr>
          <w:sz w:val="28"/>
          <w:szCs w:val="28"/>
        </w:rPr>
      </w:pPr>
    </w:p>
    <w:p w:rsidR="009A55D2" w:rsidRDefault="009A55D2" w:rsidP="008640B1">
      <w:pPr>
        <w:tabs>
          <w:tab w:val="left" w:pos="8640"/>
        </w:tabs>
        <w:rPr>
          <w:sz w:val="28"/>
          <w:szCs w:val="28"/>
        </w:rPr>
      </w:pPr>
    </w:p>
    <w:p w:rsidR="009A55D2" w:rsidRDefault="009A55D2" w:rsidP="008640B1">
      <w:pPr>
        <w:tabs>
          <w:tab w:val="left" w:pos="8640"/>
        </w:tabs>
        <w:rPr>
          <w:sz w:val="28"/>
          <w:szCs w:val="28"/>
        </w:rPr>
      </w:pPr>
    </w:p>
    <w:p w:rsidR="009A55D2" w:rsidRDefault="009A55D2" w:rsidP="008640B1">
      <w:pPr>
        <w:tabs>
          <w:tab w:val="left" w:pos="8640"/>
        </w:tabs>
        <w:rPr>
          <w:sz w:val="28"/>
          <w:szCs w:val="28"/>
        </w:rPr>
      </w:pPr>
    </w:p>
    <w:p w:rsidR="009A55D2" w:rsidRDefault="009A55D2" w:rsidP="008640B1">
      <w:pPr>
        <w:tabs>
          <w:tab w:val="left" w:pos="8640"/>
        </w:tabs>
        <w:rPr>
          <w:sz w:val="28"/>
          <w:szCs w:val="28"/>
        </w:rPr>
      </w:pPr>
    </w:p>
    <w:p w:rsidR="009A55D2" w:rsidRDefault="009A55D2" w:rsidP="008640B1">
      <w:pPr>
        <w:tabs>
          <w:tab w:val="left" w:pos="8640"/>
        </w:tabs>
        <w:rPr>
          <w:sz w:val="28"/>
          <w:szCs w:val="28"/>
        </w:rPr>
      </w:pPr>
    </w:p>
    <w:p w:rsidR="009A55D2" w:rsidRDefault="009A55D2" w:rsidP="008640B1">
      <w:pPr>
        <w:tabs>
          <w:tab w:val="left" w:pos="8640"/>
        </w:tabs>
        <w:rPr>
          <w:sz w:val="28"/>
          <w:szCs w:val="28"/>
        </w:rPr>
      </w:pPr>
    </w:p>
    <w:p w:rsidR="009A55D2" w:rsidRDefault="009A55D2" w:rsidP="008640B1">
      <w:pPr>
        <w:tabs>
          <w:tab w:val="left" w:pos="8640"/>
        </w:tabs>
        <w:rPr>
          <w:sz w:val="28"/>
          <w:szCs w:val="28"/>
        </w:rPr>
      </w:pPr>
    </w:p>
    <w:p w:rsidR="009A55D2" w:rsidRDefault="009A55D2" w:rsidP="008640B1">
      <w:pPr>
        <w:tabs>
          <w:tab w:val="left" w:pos="8640"/>
        </w:tabs>
        <w:rPr>
          <w:sz w:val="28"/>
          <w:szCs w:val="28"/>
        </w:rPr>
      </w:pPr>
    </w:p>
    <w:p w:rsidR="009A55D2" w:rsidRDefault="009A55D2" w:rsidP="008640B1">
      <w:pPr>
        <w:tabs>
          <w:tab w:val="left" w:pos="8640"/>
        </w:tabs>
        <w:rPr>
          <w:sz w:val="28"/>
          <w:szCs w:val="28"/>
        </w:rPr>
      </w:pPr>
    </w:p>
    <w:p w:rsidR="009A55D2" w:rsidRDefault="009A55D2" w:rsidP="008640B1">
      <w:pPr>
        <w:tabs>
          <w:tab w:val="left" w:pos="8640"/>
        </w:tabs>
        <w:rPr>
          <w:sz w:val="28"/>
          <w:szCs w:val="28"/>
        </w:rPr>
      </w:pPr>
    </w:p>
    <w:p w:rsidR="009A55D2" w:rsidRDefault="009A55D2" w:rsidP="008640B1">
      <w:pPr>
        <w:tabs>
          <w:tab w:val="left" w:pos="8640"/>
        </w:tabs>
        <w:rPr>
          <w:sz w:val="28"/>
          <w:szCs w:val="28"/>
        </w:rPr>
      </w:pPr>
    </w:p>
    <w:p w:rsidR="009A55D2" w:rsidRDefault="009A55D2" w:rsidP="008640B1">
      <w:pPr>
        <w:tabs>
          <w:tab w:val="left" w:pos="8640"/>
        </w:tabs>
        <w:rPr>
          <w:sz w:val="28"/>
          <w:szCs w:val="28"/>
        </w:rPr>
      </w:pPr>
    </w:p>
    <w:p w:rsidR="009A55D2" w:rsidRDefault="009A55D2" w:rsidP="008640B1">
      <w:pPr>
        <w:tabs>
          <w:tab w:val="left" w:pos="8640"/>
        </w:tabs>
        <w:rPr>
          <w:sz w:val="28"/>
          <w:szCs w:val="28"/>
        </w:rPr>
      </w:pPr>
    </w:p>
    <w:p w:rsidR="009A55D2" w:rsidRDefault="009A55D2" w:rsidP="008640B1">
      <w:pPr>
        <w:tabs>
          <w:tab w:val="left" w:pos="8640"/>
        </w:tabs>
        <w:rPr>
          <w:sz w:val="28"/>
          <w:szCs w:val="28"/>
        </w:rPr>
      </w:pPr>
    </w:p>
    <w:p w:rsidR="009A55D2" w:rsidRDefault="009A55D2" w:rsidP="008640B1">
      <w:pPr>
        <w:tabs>
          <w:tab w:val="left" w:pos="8640"/>
        </w:tabs>
        <w:rPr>
          <w:sz w:val="28"/>
          <w:szCs w:val="28"/>
        </w:rPr>
      </w:pPr>
    </w:p>
    <w:p w:rsidR="009A55D2" w:rsidRDefault="009A55D2" w:rsidP="008640B1">
      <w:pPr>
        <w:tabs>
          <w:tab w:val="left" w:pos="8640"/>
        </w:tabs>
        <w:rPr>
          <w:sz w:val="28"/>
          <w:szCs w:val="28"/>
        </w:rPr>
      </w:pPr>
    </w:p>
    <w:p w:rsidR="009A55D2" w:rsidRDefault="009A55D2" w:rsidP="008640B1">
      <w:pPr>
        <w:tabs>
          <w:tab w:val="left" w:pos="8640"/>
        </w:tabs>
        <w:rPr>
          <w:sz w:val="28"/>
          <w:szCs w:val="28"/>
        </w:rPr>
      </w:pPr>
    </w:p>
    <w:p w:rsidR="009A55D2" w:rsidRDefault="009A55D2" w:rsidP="008640B1">
      <w:pPr>
        <w:tabs>
          <w:tab w:val="left" w:pos="8640"/>
        </w:tabs>
        <w:rPr>
          <w:sz w:val="28"/>
          <w:szCs w:val="28"/>
        </w:rPr>
      </w:pPr>
    </w:p>
    <w:p w:rsidR="009A55D2" w:rsidRDefault="009A55D2" w:rsidP="009A55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Расчет  предоставления межбюджетных трансфертов </w:t>
      </w:r>
    </w:p>
    <w:p w:rsidR="005B499F" w:rsidRDefault="005B499F" w:rsidP="009A55D2">
      <w:pPr>
        <w:jc w:val="center"/>
        <w:rPr>
          <w:b/>
          <w:sz w:val="28"/>
          <w:szCs w:val="28"/>
        </w:rPr>
      </w:pPr>
    </w:p>
    <w:p w:rsidR="009A55D2" w:rsidRDefault="009A55D2" w:rsidP="009A55D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Соглашения о передаче Контрольно-ревизионной комиссии муниципального образования «Шумячский район» Смоленской области полномочий Контрольно - ревизионной комиссии </w:t>
      </w:r>
      <w:r w:rsidRPr="008640B1">
        <w:rPr>
          <w:bCs/>
          <w:sz w:val="28"/>
          <w:szCs w:val="28"/>
        </w:rPr>
        <w:t>Снегиревского сельского поселения Шумячского района Смоленской области</w:t>
      </w:r>
      <w:r>
        <w:rPr>
          <w:sz w:val="28"/>
          <w:szCs w:val="28"/>
        </w:rPr>
        <w:t xml:space="preserve"> по осуществлению внешнего муниципального финансового контроля, исполнение полномочий, указанных в пункте 1.2 Соглашения, осуществляются за счет межбюджетных трансфертов, перечисляемых из бюджета Шумячского городского поселения (поселения) в бюджет муниципального образования «Шумячский район» Смоленской области (муниципальный район).  </w:t>
      </w:r>
    </w:p>
    <w:p w:rsidR="009A55D2" w:rsidRDefault="009A55D2" w:rsidP="009A55D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Объемы межбюджетных трансфертов, предоставляемых из бюджета  поселения в бюджет муниципального района, определяются в соответствии с Методикой определения и расчета межбюджетных трансфертов, предоставляемых бюджету муниципального образования «Шумячский район» Смоленской области из бюджета </w:t>
      </w:r>
      <w:r w:rsidRPr="008640B1">
        <w:rPr>
          <w:bCs/>
          <w:sz w:val="28"/>
          <w:szCs w:val="28"/>
        </w:rPr>
        <w:t>Снегиревского сельского поселения Шумячского района Смоленской области</w:t>
      </w:r>
      <w:r>
        <w:rPr>
          <w:sz w:val="28"/>
          <w:szCs w:val="28"/>
        </w:rPr>
        <w:t xml:space="preserve"> для осуществления полномочий по осуществлению внешнего муниципального финансового контроля утвержденной решением Совета депутатов </w:t>
      </w:r>
      <w:r w:rsidR="00967CF6">
        <w:rPr>
          <w:sz w:val="28"/>
          <w:szCs w:val="28"/>
        </w:rPr>
        <w:t>Снегиревского сельского поселения</w:t>
      </w:r>
      <w:r>
        <w:rPr>
          <w:sz w:val="28"/>
          <w:szCs w:val="28"/>
        </w:rPr>
        <w:t xml:space="preserve"> </w:t>
      </w:r>
      <w:r w:rsidR="00967CF6">
        <w:rPr>
          <w:sz w:val="28"/>
          <w:szCs w:val="28"/>
        </w:rPr>
        <w:t>Шумячского района Смоленской области</w:t>
      </w:r>
      <w:r>
        <w:rPr>
          <w:sz w:val="28"/>
          <w:szCs w:val="28"/>
        </w:rPr>
        <w:t xml:space="preserve"> от 03.12.2015 г. № 24. </w:t>
      </w:r>
    </w:p>
    <w:p w:rsidR="00967CF6" w:rsidRDefault="00967CF6" w:rsidP="009A55D2">
      <w:pPr>
        <w:ind w:firstLine="708"/>
        <w:jc w:val="both"/>
        <w:rPr>
          <w:sz w:val="28"/>
          <w:szCs w:val="28"/>
        </w:rPr>
      </w:pPr>
    </w:p>
    <w:p w:rsidR="009A55D2" w:rsidRDefault="009A55D2" w:rsidP="009A55D2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Объем межбюджетных трансфертов на 2016 год составляет 17421 рубль. </w:t>
      </w:r>
    </w:p>
    <w:p w:rsidR="009A55D2" w:rsidRDefault="009A55D2" w:rsidP="009A55D2">
      <w:pPr>
        <w:shd w:val="clear" w:color="auto" w:fill="FFFFFF"/>
        <w:spacing w:before="75" w:after="7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Расчет: </w:t>
      </w:r>
    </w:p>
    <w:p w:rsidR="009A55D2" w:rsidRDefault="009A55D2" w:rsidP="009A55D2">
      <w:pPr>
        <w:shd w:val="clear" w:color="auto" w:fill="FFFFFF"/>
        <w:spacing w:before="75" w:after="7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Контрольно - ревизионной комиссии: </w:t>
      </w:r>
    </w:p>
    <w:p w:rsidR="009A55D2" w:rsidRDefault="009A55D2" w:rsidP="009A55D2">
      <w:pPr>
        <w:shd w:val="clear" w:color="auto" w:fill="FFFFFF"/>
        <w:spacing w:before="75" w:after="7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11350 </w:t>
      </w:r>
      <w:r>
        <w:rPr>
          <w:sz w:val="28"/>
          <w:szCs w:val="28"/>
          <w:lang w:val="en-US"/>
        </w:rPr>
        <w:t>x</w:t>
      </w:r>
      <w:r w:rsidRPr="009A55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29,6=3359,60 </w:t>
      </w:r>
      <w:r>
        <w:rPr>
          <w:sz w:val="28"/>
          <w:szCs w:val="28"/>
          <w:lang w:val="en-US"/>
        </w:rPr>
        <w:t>x</w:t>
      </w:r>
      <w:r w:rsidRPr="009A55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0,035=118 </w:t>
      </w:r>
      <w:r>
        <w:rPr>
          <w:sz w:val="28"/>
          <w:szCs w:val="28"/>
          <w:lang w:val="en-US"/>
        </w:rPr>
        <w:t>x</w:t>
      </w:r>
      <w:r w:rsidRPr="009A55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61,66=7275,8 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 xml:space="preserve"> 30,2%=2197,32</w:t>
      </w:r>
    </w:p>
    <w:p w:rsidR="009A55D2" w:rsidRDefault="009A55D2" w:rsidP="009A55D2">
      <w:pPr>
        <w:shd w:val="clear" w:color="auto" w:fill="FFFFFF"/>
        <w:spacing w:before="75" w:after="7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7275,88+2197,32=9473,20</w:t>
      </w:r>
    </w:p>
    <w:p w:rsidR="009A55D2" w:rsidRDefault="009A55D2" w:rsidP="009A55D2">
      <w:pPr>
        <w:shd w:val="clear" w:color="auto" w:fill="FFFFFF"/>
        <w:spacing w:before="75" w:after="7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Инспектор Контрольно - ревизионной комиссии: </w:t>
      </w:r>
    </w:p>
    <w:p w:rsidR="009A55D2" w:rsidRDefault="009A55D2" w:rsidP="009A55D2">
      <w:pPr>
        <w:shd w:val="clear" w:color="auto" w:fill="FFFFFF"/>
        <w:spacing w:before="75" w:after="7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11350 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 xml:space="preserve">24,9=2826,15 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 xml:space="preserve"> 0,035=99 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 xml:space="preserve"> 61,66=6104,34 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 xml:space="preserve"> 30,2=1843,51</w:t>
      </w:r>
    </w:p>
    <w:p w:rsidR="009A55D2" w:rsidRDefault="009A55D2" w:rsidP="009A55D2">
      <w:pPr>
        <w:shd w:val="clear" w:color="auto" w:fill="FFFFFF"/>
        <w:spacing w:before="75" w:after="7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6104,34+1843,51=7947,85</w:t>
      </w:r>
    </w:p>
    <w:p w:rsidR="009A55D2" w:rsidRDefault="009A55D2" w:rsidP="009A55D2">
      <w:pPr>
        <w:shd w:val="clear" w:color="auto" w:fill="FFFFFF"/>
        <w:spacing w:before="75" w:after="75"/>
        <w:ind w:firstLine="709"/>
        <w:jc w:val="both"/>
        <w:rPr>
          <w:sz w:val="28"/>
          <w:szCs w:val="28"/>
        </w:rPr>
      </w:pPr>
    </w:p>
    <w:p w:rsidR="009A55D2" w:rsidRDefault="009A55D2" w:rsidP="009A55D2">
      <w:pPr>
        <w:shd w:val="clear" w:color="auto" w:fill="FFFFFF"/>
        <w:spacing w:before="75" w:after="7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9473,20+7947,85=17421,00 </w:t>
      </w:r>
    </w:p>
    <w:p w:rsidR="009A55D2" w:rsidRDefault="009A55D2" w:rsidP="009A55D2">
      <w:pPr>
        <w:shd w:val="clear" w:color="auto" w:fill="FFFFFF"/>
        <w:spacing w:before="75" w:after="75"/>
        <w:jc w:val="both"/>
        <w:rPr>
          <w:sz w:val="28"/>
          <w:szCs w:val="28"/>
        </w:rPr>
      </w:pPr>
    </w:p>
    <w:p w:rsidR="009A55D2" w:rsidRDefault="009A55D2" w:rsidP="009A55D2">
      <w:pPr>
        <w:shd w:val="clear" w:color="auto" w:fill="FFFFFF"/>
        <w:spacing w:before="75" w:after="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9A55D2" w:rsidRDefault="009A55D2" w:rsidP="009A55D2">
      <w:pPr>
        <w:shd w:val="clear" w:color="auto" w:fill="FFFFFF"/>
        <w:spacing w:before="75" w:after="75"/>
        <w:ind w:left="-99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Снегиревского городское поселение  </w:t>
      </w:r>
    </w:p>
    <w:p w:rsidR="009A55D2" w:rsidRDefault="009A55D2" w:rsidP="009A55D2">
      <w:pPr>
        <w:shd w:val="clear" w:color="auto" w:fill="FFFFFF"/>
        <w:spacing w:before="75" w:after="75"/>
        <w:ind w:left="-99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Шумячского района Смоленской области                                  В.А. Тимофеев</w:t>
      </w:r>
    </w:p>
    <w:p w:rsidR="009A55D2" w:rsidRDefault="009A55D2" w:rsidP="008640B1">
      <w:pPr>
        <w:tabs>
          <w:tab w:val="left" w:pos="8640"/>
        </w:tabs>
        <w:rPr>
          <w:sz w:val="28"/>
          <w:szCs w:val="28"/>
        </w:rPr>
      </w:pPr>
    </w:p>
    <w:p w:rsidR="009A55D2" w:rsidRDefault="009A55D2" w:rsidP="008640B1">
      <w:pPr>
        <w:tabs>
          <w:tab w:val="left" w:pos="8640"/>
        </w:tabs>
        <w:rPr>
          <w:sz w:val="28"/>
          <w:szCs w:val="28"/>
        </w:rPr>
      </w:pPr>
    </w:p>
    <w:p w:rsidR="009A55D2" w:rsidRDefault="009A55D2" w:rsidP="008640B1">
      <w:pPr>
        <w:tabs>
          <w:tab w:val="left" w:pos="8640"/>
        </w:tabs>
        <w:rPr>
          <w:sz w:val="28"/>
          <w:szCs w:val="28"/>
        </w:rPr>
      </w:pPr>
    </w:p>
    <w:p w:rsidR="009A55D2" w:rsidRDefault="009A55D2" w:rsidP="008640B1">
      <w:pPr>
        <w:tabs>
          <w:tab w:val="left" w:pos="8640"/>
        </w:tabs>
        <w:rPr>
          <w:sz w:val="28"/>
          <w:szCs w:val="28"/>
        </w:rPr>
      </w:pPr>
    </w:p>
    <w:p w:rsidR="009A55D2" w:rsidRDefault="009A55D2" w:rsidP="008640B1">
      <w:pPr>
        <w:tabs>
          <w:tab w:val="left" w:pos="8640"/>
        </w:tabs>
        <w:rPr>
          <w:sz w:val="28"/>
          <w:szCs w:val="28"/>
        </w:rPr>
      </w:pPr>
    </w:p>
    <w:p w:rsidR="009A55D2" w:rsidRDefault="009A55D2" w:rsidP="008640B1">
      <w:pPr>
        <w:tabs>
          <w:tab w:val="left" w:pos="8640"/>
        </w:tabs>
        <w:rPr>
          <w:sz w:val="28"/>
          <w:szCs w:val="28"/>
        </w:rPr>
      </w:pPr>
    </w:p>
    <w:p w:rsidR="009A55D2" w:rsidRDefault="009A55D2" w:rsidP="008640B1">
      <w:pPr>
        <w:tabs>
          <w:tab w:val="left" w:pos="8640"/>
        </w:tabs>
        <w:rPr>
          <w:sz w:val="28"/>
          <w:szCs w:val="28"/>
        </w:rPr>
      </w:pPr>
    </w:p>
    <w:p w:rsidR="009A55D2" w:rsidRPr="00F41C7F" w:rsidRDefault="009A55D2" w:rsidP="008640B1">
      <w:pPr>
        <w:tabs>
          <w:tab w:val="left" w:pos="8640"/>
        </w:tabs>
        <w:rPr>
          <w:sz w:val="28"/>
          <w:szCs w:val="28"/>
        </w:rPr>
      </w:pPr>
    </w:p>
    <w:sectPr w:rsidR="009A55D2" w:rsidRPr="00F41C7F" w:rsidSect="00F264D1">
      <w:pgSz w:w="11906" w:h="16838"/>
      <w:pgMar w:top="28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CA3281"/>
    <w:multiLevelType w:val="hybridMultilevel"/>
    <w:tmpl w:val="0710688A"/>
    <w:lvl w:ilvl="0" w:tplc="D7C8D1B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CE003A"/>
    <w:rsid w:val="00006A11"/>
    <w:rsid w:val="000458EB"/>
    <w:rsid w:val="000703C2"/>
    <w:rsid w:val="001F1207"/>
    <w:rsid w:val="00265FCA"/>
    <w:rsid w:val="00290EF9"/>
    <w:rsid w:val="00440FE6"/>
    <w:rsid w:val="005A56D2"/>
    <w:rsid w:val="005B499F"/>
    <w:rsid w:val="006B6CD2"/>
    <w:rsid w:val="00833486"/>
    <w:rsid w:val="00856F17"/>
    <w:rsid w:val="00863313"/>
    <w:rsid w:val="008640B1"/>
    <w:rsid w:val="0091155E"/>
    <w:rsid w:val="00930C6B"/>
    <w:rsid w:val="00967CF6"/>
    <w:rsid w:val="00981552"/>
    <w:rsid w:val="009A55D2"/>
    <w:rsid w:val="00A06C22"/>
    <w:rsid w:val="00B82DA3"/>
    <w:rsid w:val="00B92112"/>
    <w:rsid w:val="00BD7051"/>
    <w:rsid w:val="00BD7851"/>
    <w:rsid w:val="00BE595F"/>
    <w:rsid w:val="00C306B8"/>
    <w:rsid w:val="00CE003A"/>
    <w:rsid w:val="00CF33F2"/>
    <w:rsid w:val="00D7169C"/>
    <w:rsid w:val="00D87F99"/>
    <w:rsid w:val="00F264D1"/>
    <w:rsid w:val="00F41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03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CE003A"/>
    <w:pPr>
      <w:keepNext/>
      <w:overflowPunct/>
      <w:autoSpaceDE/>
      <w:autoSpaceDN/>
      <w:adjustRightInd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E003A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CE003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CE003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E003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003A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basedOn w:val="a0"/>
    <w:uiPriority w:val="22"/>
    <w:qFormat/>
    <w:rsid w:val="008640B1"/>
    <w:rPr>
      <w:b/>
      <w:bCs/>
    </w:rPr>
  </w:style>
  <w:style w:type="paragraph" w:styleId="a8">
    <w:name w:val="Body Text Indent"/>
    <w:basedOn w:val="a"/>
    <w:link w:val="a9"/>
    <w:rsid w:val="008640B1"/>
    <w:pPr>
      <w:suppressAutoHyphens/>
      <w:overflowPunct/>
      <w:autoSpaceDE/>
      <w:autoSpaceDN/>
      <w:adjustRightInd/>
      <w:spacing w:after="120"/>
      <w:ind w:left="283"/>
    </w:pPr>
    <w:rPr>
      <w:sz w:val="20"/>
      <w:lang w:eastAsia="ar-SA"/>
    </w:rPr>
  </w:style>
  <w:style w:type="character" w:customStyle="1" w:styleId="a9">
    <w:name w:val="Основной текст с отступом Знак"/>
    <w:basedOn w:val="a0"/>
    <w:link w:val="a8"/>
    <w:rsid w:val="008640B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a">
    <w:name w:val="Normal (Web)"/>
    <w:basedOn w:val="a"/>
    <w:uiPriority w:val="99"/>
    <w:unhideWhenUsed/>
    <w:rsid w:val="008640B1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7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1270</Words>
  <Characters>7242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Snegirevka</cp:lastModifiedBy>
  <cp:revision>10</cp:revision>
  <cp:lastPrinted>2015-12-04T12:18:00Z</cp:lastPrinted>
  <dcterms:created xsi:type="dcterms:W3CDTF">2015-12-03T14:10:00Z</dcterms:created>
  <dcterms:modified xsi:type="dcterms:W3CDTF">2015-12-23T08:13:00Z</dcterms:modified>
</cp:coreProperties>
</file>