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F" w:rsidRPr="002661F8" w:rsidRDefault="00C40E5F" w:rsidP="00DF4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F8">
        <w:rPr>
          <w:rFonts w:ascii="Times New Roman" w:hAnsi="Times New Roman" w:cs="Times New Roman"/>
          <w:b/>
          <w:sz w:val="32"/>
          <w:szCs w:val="32"/>
        </w:rPr>
        <w:t xml:space="preserve">Перечень СМИ  и </w:t>
      </w:r>
      <w:r w:rsidR="00DF4B82" w:rsidRPr="002661F8">
        <w:rPr>
          <w:rFonts w:ascii="Times New Roman" w:hAnsi="Times New Roman" w:cs="Times New Roman"/>
          <w:b/>
          <w:sz w:val="32"/>
          <w:szCs w:val="32"/>
        </w:rPr>
        <w:t>п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олиграфических </w:t>
      </w:r>
      <w:r w:rsidR="00DF4B82" w:rsidRPr="002661F8">
        <w:rPr>
          <w:rFonts w:ascii="Times New Roman" w:hAnsi="Times New Roman" w:cs="Times New Roman"/>
          <w:b/>
          <w:sz w:val="32"/>
          <w:szCs w:val="32"/>
        </w:rPr>
        <w:t>изданий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, которые уведомили </w:t>
      </w:r>
      <w:r w:rsidR="00825932">
        <w:rPr>
          <w:rFonts w:ascii="Times New Roman" w:hAnsi="Times New Roman" w:cs="Times New Roman"/>
          <w:b/>
          <w:sz w:val="32"/>
          <w:szCs w:val="32"/>
        </w:rPr>
        <w:t xml:space="preserve">участковую   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избирательную комиссию </w:t>
      </w:r>
      <w:r w:rsidR="00825932">
        <w:rPr>
          <w:rFonts w:ascii="Times New Roman" w:hAnsi="Times New Roman" w:cs="Times New Roman"/>
          <w:b/>
          <w:sz w:val="32"/>
          <w:szCs w:val="32"/>
        </w:rPr>
        <w:t xml:space="preserve">№752 </w:t>
      </w:r>
      <w:r w:rsidRPr="002661F8">
        <w:rPr>
          <w:rFonts w:ascii="Times New Roman" w:hAnsi="Times New Roman" w:cs="Times New Roman"/>
          <w:b/>
          <w:sz w:val="32"/>
          <w:szCs w:val="32"/>
        </w:rPr>
        <w:t>о готовности выполнить работы и услуги по изготовлению печатн</w:t>
      </w:r>
      <w:r w:rsidR="002661F8">
        <w:rPr>
          <w:rFonts w:ascii="Times New Roman" w:hAnsi="Times New Roman" w:cs="Times New Roman"/>
          <w:b/>
          <w:sz w:val="32"/>
          <w:szCs w:val="32"/>
        </w:rPr>
        <w:t>ых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 агитационных материалов кандидатов и избирательны</w:t>
      </w:r>
      <w:r w:rsidR="002661F8">
        <w:rPr>
          <w:rFonts w:ascii="Times New Roman" w:hAnsi="Times New Roman" w:cs="Times New Roman"/>
          <w:b/>
          <w:sz w:val="32"/>
          <w:szCs w:val="32"/>
        </w:rPr>
        <w:t>х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 объединени</w:t>
      </w:r>
      <w:r w:rsidR="002661F8">
        <w:rPr>
          <w:rFonts w:ascii="Times New Roman" w:hAnsi="Times New Roman" w:cs="Times New Roman"/>
          <w:b/>
          <w:sz w:val="32"/>
          <w:szCs w:val="32"/>
        </w:rPr>
        <w:t>й</w:t>
      </w:r>
      <w:r w:rsidRPr="002661F8">
        <w:rPr>
          <w:rFonts w:ascii="Times New Roman" w:hAnsi="Times New Roman" w:cs="Times New Roman"/>
          <w:b/>
          <w:sz w:val="32"/>
          <w:szCs w:val="32"/>
        </w:rPr>
        <w:t>, участвующих в выборах</w:t>
      </w:r>
      <w:r w:rsidR="002661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5932">
        <w:rPr>
          <w:rFonts w:ascii="Times New Roman" w:hAnsi="Times New Roman" w:cs="Times New Roman"/>
          <w:b/>
          <w:sz w:val="32"/>
          <w:szCs w:val="32"/>
        </w:rPr>
        <w:t>депутатов Совета депутатов Понятовского сельского поселения Шумячского района Смоленской области четвертого созыва</w:t>
      </w:r>
    </w:p>
    <w:p w:rsidR="00986404" w:rsidRPr="002661F8" w:rsidRDefault="00C40E5F" w:rsidP="00DF4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F8">
        <w:rPr>
          <w:rFonts w:ascii="Times New Roman" w:hAnsi="Times New Roman" w:cs="Times New Roman"/>
          <w:b/>
          <w:sz w:val="32"/>
          <w:szCs w:val="32"/>
        </w:rPr>
        <w:t xml:space="preserve">13 сентября 2020 года  </w:t>
      </w:r>
    </w:p>
    <w:p w:rsidR="00C40E5F" w:rsidRDefault="00C40E5F" w:rsidP="00DF4B8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96" w:type="dxa"/>
        <w:tblLook w:val="04A0"/>
      </w:tblPr>
      <w:tblGrid>
        <w:gridCol w:w="846"/>
        <w:gridCol w:w="4252"/>
        <w:gridCol w:w="3828"/>
        <w:gridCol w:w="3118"/>
        <w:gridCol w:w="2552"/>
      </w:tblGrid>
      <w:tr w:rsidR="00DF4B82" w:rsidRPr="00DF4B82" w:rsidTr="00DF4B82">
        <w:tc>
          <w:tcPr>
            <w:tcW w:w="846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Наименование печатного издания</w:t>
            </w:r>
          </w:p>
        </w:tc>
        <w:tc>
          <w:tcPr>
            <w:tcW w:w="3828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Наименование выборов</w:t>
            </w:r>
          </w:p>
        </w:tc>
        <w:tc>
          <w:tcPr>
            <w:tcW w:w="3118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2552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ООО «Идея»</w:t>
            </w:r>
          </w:p>
        </w:tc>
        <w:tc>
          <w:tcPr>
            <w:tcW w:w="3828" w:type="dxa"/>
            <w:vMerge w:val="restart"/>
          </w:tcPr>
          <w:p w:rsidR="00DB7CF2" w:rsidRDefault="00DB7CF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депутатов </w:t>
            </w:r>
            <w:r w:rsidR="00825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Понятовского </w:t>
            </w:r>
          </w:p>
          <w:p w:rsidR="00DB7CF2" w:rsidRDefault="0082593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B7CF2"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  <w:r w:rsidR="00DB7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Шумячского района Смоленской области</w:t>
            </w:r>
          </w:p>
          <w:p w:rsidR="00DB7CF2" w:rsidRPr="001F74F2" w:rsidRDefault="00DB7CF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вертого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118" w:type="dxa"/>
          </w:tcPr>
          <w:p w:rsidR="00DB7CF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214025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Смоленск, </w:t>
            </w:r>
          </w:p>
          <w:p w:rsidR="00DB7CF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Академика Петрова, 14-26</w:t>
            </w:r>
          </w:p>
          <w:p w:rsidR="00DB7CF2" w:rsidRPr="00DF4B8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CF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8 4812 650064</w:t>
            </w:r>
          </w:p>
          <w:p w:rsidR="00DB7CF2" w:rsidRPr="00DF4B8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«Рекламно-производственная компания»</w:t>
            </w:r>
          </w:p>
          <w:p w:rsidR="00C40E5F" w:rsidRDefault="00C40E5F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214000, г.Смоленск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д.1 </w:t>
            </w: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8 4812 403686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8 4812 330496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214000, г.Смоленск,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8 903 8933223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–фирма «</w:t>
            </w:r>
            <w:r w:rsidR="000A5FA2">
              <w:rPr>
                <w:rFonts w:ascii="Times New Roman" w:hAnsi="Times New Roman" w:cs="Times New Roman"/>
                <w:sz w:val="28"/>
                <w:szCs w:val="28"/>
              </w:rPr>
              <w:t>Псковское возро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ждение»</w:t>
            </w: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180000, г.Псков,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Ул.Гоголя, д.6</w:t>
            </w: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8 8112 700336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8 8112 700335</w:t>
            </w:r>
          </w:p>
        </w:tc>
      </w:tr>
    </w:tbl>
    <w:p w:rsidR="00DF4B82" w:rsidRPr="00DF4B82" w:rsidRDefault="00DF4B82" w:rsidP="00DF4B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4B82" w:rsidRPr="00DF4B82" w:rsidSect="00C40E5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B82"/>
    <w:rsid w:val="000A5FA2"/>
    <w:rsid w:val="001F74F2"/>
    <w:rsid w:val="00227587"/>
    <w:rsid w:val="002661F8"/>
    <w:rsid w:val="004519B5"/>
    <w:rsid w:val="005623AA"/>
    <w:rsid w:val="006C12CF"/>
    <w:rsid w:val="0078607E"/>
    <w:rsid w:val="00825932"/>
    <w:rsid w:val="008C2751"/>
    <w:rsid w:val="00923085"/>
    <w:rsid w:val="00986404"/>
    <w:rsid w:val="009D1F09"/>
    <w:rsid w:val="00A77DE8"/>
    <w:rsid w:val="00B2596B"/>
    <w:rsid w:val="00C40E5F"/>
    <w:rsid w:val="00DB7CF2"/>
    <w:rsid w:val="00DF4B82"/>
    <w:rsid w:val="00E334E9"/>
    <w:rsid w:val="00E71596"/>
    <w:rsid w:val="00E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2020-07-31T05:50:00Z</cp:lastPrinted>
  <dcterms:created xsi:type="dcterms:W3CDTF">2020-07-31T05:50:00Z</dcterms:created>
  <dcterms:modified xsi:type="dcterms:W3CDTF">2020-08-03T12:07:00Z</dcterms:modified>
</cp:coreProperties>
</file>