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30" w:rsidRDefault="00FB4B30" w:rsidP="00FB4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Участковая избирательная комиссия </w:t>
      </w:r>
    </w:p>
    <w:p w:rsidR="00FB4B30" w:rsidRDefault="00FB4B30" w:rsidP="00FB4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Избирательного участка № 752</w:t>
      </w:r>
    </w:p>
    <w:p w:rsidR="00FB4B30" w:rsidRDefault="00FB4B30" w:rsidP="00FB4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 с полномочиями  избирательной комиссии муниципального образования Понятовского  сельского поселения</w:t>
      </w:r>
    </w:p>
    <w:p w:rsidR="00FB4B30" w:rsidRDefault="00FB4B30" w:rsidP="00FB4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Шумячского района Смоленской области)</w:t>
      </w:r>
    </w:p>
    <w:p w:rsidR="00FB4B30" w:rsidRDefault="00FB4B30" w:rsidP="00FB4B30">
      <w:pPr>
        <w:pStyle w:val="a3"/>
      </w:pPr>
    </w:p>
    <w:p w:rsidR="00017C9D" w:rsidRDefault="00017C9D" w:rsidP="00017C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9D" w:rsidRDefault="00017C9D" w:rsidP="00017C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B30" w:rsidRDefault="00FB4B30" w:rsidP="00017C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7C9D" w:rsidRPr="00017C9D" w:rsidRDefault="00017C9D" w:rsidP="00017C9D">
      <w:pPr>
        <w:pStyle w:val="a3"/>
      </w:pPr>
    </w:p>
    <w:p w:rsidR="00FB4B30" w:rsidRDefault="00FB4B30" w:rsidP="00FB4B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B4B30" w:rsidRDefault="009B2FDE" w:rsidP="00FB4B3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t>29</w:t>
      </w:r>
      <w:r w:rsidR="00FB4B30">
        <w:t xml:space="preserve">.07 2020 года                                                         </w:t>
      </w:r>
      <w:r>
        <w:t xml:space="preserve">                            № 22/95</w:t>
      </w:r>
      <w:r w:rsidR="00FB4B30">
        <w:t xml:space="preserve"> </w:t>
      </w:r>
    </w:p>
    <w:p w:rsidR="00FB4B30" w:rsidRDefault="00FB4B30" w:rsidP="00FB4B3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FB4B30" w:rsidRDefault="00FB4B30" w:rsidP="00FB4B30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39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</w:t>
      </w:r>
      <w:proofErr w:type="gramStart"/>
      <w:r>
        <w:rPr>
          <w:b w:val="0"/>
          <w:bCs w:val="0"/>
          <w:sz w:val="24"/>
          <w:szCs w:val="24"/>
        </w:rPr>
        <w:t>заверении списка</w:t>
      </w:r>
      <w:proofErr w:type="gramEnd"/>
      <w:r>
        <w:rPr>
          <w:b w:val="0"/>
          <w:bCs w:val="0"/>
          <w:sz w:val="24"/>
          <w:szCs w:val="24"/>
        </w:rPr>
        <w:t xml:space="preserve"> кандидатов в депутаты Совета депутатов Понятовского сельского поселения Шумячского района Смоленской области </w:t>
      </w:r>
      <w:r>
        <w:rPr>
          <w:b w:val="0"/>
          <w:bCs w:val="0"/>
          <w:color w:val="auto"/>
          <w:sz w:val="24"/>
          <w:szCs w:val="24"/>
        </w:rPr>
        <w:t>четвертого созыва,</w:t>
      </w:r>
      <w:r>
        <w:rPr>
          <w:b w:val="0"/>
          <w:bCs w:val="0"/>
          <w:sz w:val="24"/>
          <w:szCs w:val="24"/>
        </w:rPr>
        <w:t xml:space="preserve"> выдвинутых изби</w:t>
      </w:r>
      <w:r w:rsidR="009B2FDE">
        <w:rPr>
          <w:b w:val="0"/>
          <w:bCs w:val="0"/>
          <w:sz w:val="24"/>
          <w:szCs w:val="24"/>
        </w:rPr>
        <w:t>рательным объединением Региональное</w:t>
      </w:r>
      <w:r>
        <w:rPr>
          <w:b w:val="0"/>
          <w:bCs w:val="0"/>
          <w:sz w:val="24"/>
          <w:szCs w:val="24"/>
        </w:rPr>
        <w:t xml:space="preserve"> отделение </w:t>
      </w:r>
      <w:r w:rsidR="009B2FDE">
        <w:rPr>
          <w:b w:val="0"/>
          <w:bCs w:val="0"/>
          <w:sz w:val="24"/>
          <w:szCs w:val="24"/>
        </w:rPr>
        <w:t xml:space="preserve">Политической </w:t>
      </w:r>
      <w:r>
        <w:rPr>
          <w:b w:val="0"/>
          <w:bCs w:val="0"/>
          <w:sz w:val="24"/>
          <w:szCs w:val="24"/>
        </w:rPr>
        <w:t xml:space="preserve">партии </w:t>
      </w:r>
      <w:r w:rsidR="009B2FDE">
        <w:rPr>
          <w:sz w:val="24"/>
          <w:szCs w:val="24"/>
        </w:rPr>
        <w:t>«Российская партия пенсионеров за социальную справедливость</w:t>
      </w:r>
      <w:r>
        <w:rPr>
          <w:sz w:val="24"/>
          <w:szCs w:val="24"/>
        </w:rPr>
        <w:t>»</w:t>
      </w:r>
      <w:r w:rsidR="00196B8D">
        <w:rPr>
          <w:sz w:val="24"/>
          <w:szCs w:val="24"/>
        </w:rPr>
        <w:t xml:space="preserve"> </w:t>
      </w:r>
      <w:r w:rsidR="00196B8D" w:rsidRPr="00196B8D">
        <w:rPr>
          <w:b w:val="0"/>
          <w:sz w:val="24"/>
          <w:szCs w:val="24"/>
        </w:rPr>
        <w:t>в</w:t>
      </w:r>
      <w:r w:rsidR="009B2FDE" w:rsidRPr="00196B8D">
        <w:rPr>
          <w:b w:val="0"/>
          <w:sz w:val="24"/>
          <w:szCs w:val="24"/>
        </w:rPr>
        <w:t xml:space="preserve"> Смоленской области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</w:t>
      </w:r>
      <w:proofErr w:type="spellStart"/>
      <w:r>
        <w:rPr>
          <w:b w:val="0"/>
          <w:bCs w:val="0"/>
          <w:sz w:val="24"/>
          <w:szCs w:val="24"/>
        </w:rPr>
        <w:t>семимандатному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№1</w:t>
      </w:r>
    </w:p>
    <w:p w:rsidR="00017C9D" w:rsidRPr="00017C9D" w:rsidRDefault="00017C9D" w:rsidP="00017C9D"/>
    <w:p w:rsidR="00FB4B30" w:rsidRDefault="00FB4B30" w:rsidP="00FB4B30">
      <w:pPr>
        <w:ind w:firstLine="567"/>
        <w:jc w:val="both"/>
      </w:pPr>
      <w:proofErr w:type="gramStart"/>
      <w:r>
        <w:t>В соответствии с пунктами 5№, 5</w:t>
      </w:r>
      <w:r>
        <w:rPr>
          <w:vertAlign w:val="superscript"/>
        </w:rPr>
        <w:t>2</w:t>
      </w:r>
      <w:r>
        <w:t xml:space="preserve"> статьи 15</w:t>
      </w:r>
      <w:r>
        <w:rPr>
          <w:vertAlign w:val="superscript"/>
        </w:rPr>
        <w:t>2</w:t>
      </w:r>
      <w:r>
        <w:t xml:space="preserve"> областного закона от 3 июля 2003 года № 41-з «О выборах органов местного самоуправления в Смоленской области», провер</w:t>
      </w:r>
      <w:r w:rsidR="009B2FDE">
        <w:t>ив соблюдение Региональное отделение Политической партии</w:t>
      </w:r>
      <w:r>
        <w:rPr>
          <w:b/>
          <w:bCs/>
        </w:rPr>
        <w:t xml:space="preserve"> </w:t>
      </w:r>
      <w:r w:rsidR="009B2FDE">
        <w:rPr>
          <w:b/>
        </w:rPr>
        <w:t>«Российская партия пенсионеров за социальную справедливость</w:t>
      </w:r>
      <w:r>
        <w:rPr>
          <w:b/>
        </w:rPr>
        <w:t>»</w:t>
      </w:r>
      <w:r w:rsidR="00196B8D">
        <w:rPr>
          <w:b/>
        </w:rPr>
        <w:t xml:space="preserve"> </w:t>
      </w:r>
      <w:r w:rsidR="00196B8D" w:rsidRPr="00196B8D">
        <w:t>в</w:t>
      </w:r>
      <w:r w:rsidR="009B2FDE">
        <w:rPr>
          <w:b/>
        </w:rPr>
        <w:t xml:space="preserve"> </w:t>
      </w:r>
      <w:r w:rsidR="009B2FDE" w:rsidRPr="009B2FDE">
        <w:t>Смоленской области</w:t>
      </w:r>
      <w:r>
        <w:rPr>
          <w:b/>
        </w:rPr>
        <w:t xml:space="preserve"> </w:t>
      </w:r>
      <w:r>
        <w:t>требований к выдвижению кандидатов, предусмотренных Федеральным законом от 11 июля 2001 года №95-ФЗ      «О политических партиях», Федеральным законом от 12 июня</w:t>
      </w:r>
      <w:proofErr w:type="gramEnd"/>
      <w:r>
        <w:t xml:space="preserve"> 2002 года №67-ФЗ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семимандатному избирательному округу №1, участковая избирательная комиссия избирательного участка №752 </w:t>
      </w:r>
      <w:proofErr w:type="gramStart"/>
      <w:r>
        <w:t xml:space="preserve">( </w:t>
      </w:r>
      <w:proofErr w:type="gramEnd"/>
      <w:r>
        <w:t>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</w:p>
    <w:p w:rsidR="00017C9D" w:rsidRDefault="00017C9D" w:rsidP="00FB4B30">
      <w:pPr>
        <w:ind w:firstLine="567"/>
        <w:jc w:val="both"/>
      </w:pPr>
    </w:p>
    <w:p w:rsidR="00FB4B30" w:rsidRDefault="00FB4B30" w:rsidP="00FB4B30">
      <w:pPr>
        <w:ind w:firstLine="600"/>
        <w:jc w:val="both"/>
      </w:pPr>
    </w:p>
    <w:p w:rsidR="00FB4B30" w:rsidRDefault="00FB4B30" w:rsidP="00FB4B30">
      <w:pPr>
        <w:ind w:firstLine="600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017C9D" w:rsidRDefault="00017C9D" w:rsidP="00FB4B30">
      <w:pPr>
        <w:ind w:firstLine="600"/>
        <w:jc w:val="both"/>
        <w:rPr>
          <w:b/>
          <w:bCs/>
        </w:rPr>
      </w:pPr>
    </w:p>
    <w:p w:rsidR="00FB4B30" w:rsidRDefault="00FB4B30" w:rsidP="00FB4B30">
      <w:pPr>
        <w:ind w:firstLine="600"/>
        <w:jc w:val="both"/>
      </w:pPr>
    </w:p>
    <w:p w:rsidR="00FB4B30" w:rsidRDefault="00FB4B30" w:rsidP="00FB4B30">
      <w:pPr>
        <w:pStyle w:val="a5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1. Заверить список кандидатов в депутаты Совета депутатов Понятовского сельского поселения Шумячского района Смоленской области четвертого созыва, выдвинутых избирательным </w:t>
      </w:r>
      <w:r w:rsidR="009B2FDE">
        <w:rPr>
          <w:sz w:val="24"/>
          <w:szCs w:val="24"/>
        </w:rPr>
        <w:t>объединением  Региональное отделение</w:t>
      </w:r>
      <w:r>
        <w:rPr>
          <w:sz w:val="24"/>
          <w:szCs w:val="24"/>
        </w:rPr>
        <w:t xml:space="preserve"> </w:t>
      </w:r>
      <w:r w:rsidR="009B2FDE">
        <w:rPr>
          <w:sz w:val="24"/>
          <w:szCs w:val="24"/>
        </w:rPr>
        <w:t>П</w:t>
      </w:r>
      <w:r>
        <w:rPr>
          <w:sz w:val="24"/>
          <w:szCs w:val="24"/>
        </w:rPr>
        <w:t xml:space="preserve">олитической партии </w:t>
      </w:r>
      <w:r w:rsidR="009B2FDE">
        <w:rPr>
          <w:b/>
          <w:sz w:val="24"/>
          <w:szCs w:val="24"/>
        </w:rPr>
        <w:t>«Российская партия пенсионеров за социальную справедливость</w:t>
      </w:r>
      <w:r>
        <w:rPr>
          <w:b/>
          <w:sz w:val="24"/>
          <w:szCs w:val="24"/>
        </w:rPr>
        <w:t>»</w:t>
      </w:r>
      <w:r w:rsidR="00196B8D">
        <w:rPr>
          <w:b/>
          <w:sz w:val="24"/>
          <w:szCs w:val="24"/>
        </w:rPr>
        <w:t xml:space="preserve"> </w:t>
      </w:r>
      <w:r w:rsidR="00196B8D" w:rsidRPr="00196B8D">
        <w:rPr>
          <w:sz w:val="24"/>
          <w:szCs w:val="24"/>
        </w:rPr>
        <w:t>в</w:t>
      </w:r>
      <w:r w:rsidR="009B2FDE">
        <w:rPr>
          <w:b/>
          <w:sz w:val="24"/>
          <w:szCs w:val="24"/>
        </w:rPr>
        <w:t xml:space="preserve"> </w:t>
      </w:r>
      <w:r w:rsidR="009B2FDE" w:rsidRPr="009B2FDE">
        <w:rPr>
          <w:sz w:val="24"/>
          <w:szCs w:val="24"/>
        </w:rPr>
        <w:t>Смоленской области</w:t>
      </w:r>
      <w:r w:rsidR="009B2F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№1.</w:t>
      </w:r>
    </w:p>
    <w:p w:rsidR="00FB4B30" w:rsidRDefault="00FB4B30" w:rsidP="00FB4B30">
      <w:pPr>
        <w:pStyle w:val="a5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2. Выдать уполномоченному предс</w:t>
      </w:r>
      <w:r w:rsidR="009B2FDE">
        <w:rPr>
          <w:sz w:val="24"/>
          <w:szCs w:val="24"/>
        </w:rPr>
        <w:t>тавителю избирательного объединения  Региональное отделение  П</w:t>
      </w:r>
      <w:r>
        <w:rPr>
          <w:sz w:val="24"/>
          <w:szCs w:val="24"/>
        </w:rPr>
        <w:t xml:space="preserve">олитической партии </w:t>
      </w:r>
      <w:r w:rsidR="009B2FDE">
        <w:rPr>
          <w:b/>
          <w:sz w:val="24"/>
          <w:szCs w:val="24"/>
        </w:rPr>
        <w:t>«Российская партия пенсионеров за социальную справедливость</w:t>
      </w:r>
      <w:r>
        <w:rPr>
          <w:b/>
          <w:sz w:val="24"/>
          <w:szCs w:val="24"/>
        </w:rPr>
        <w:t>»</w:t>
      </w:r>
      <w:r w:rsidR="00196B8D">
        <w:rPr>
          <w:b/>
          <w:sz w:val="24"/>
          <w:szCs w:val="24"/>
        </w:rPr>
        <w:t xml:space="preserve"> </w:t>
      </w:r>
      <w:r w:rsidR="00196B8D" w:rsidRPr="00196B8D">
        <w:rPr>
          <w:sz w:val="24"/>
          <w:szCs w:val="24"/>
        </w:rPr>
        <w:t>в Смоленской области</w:t>
      </w:r>
      <w:r>
        <w:rPr>
          <w:sz w:val="24"/>
          <w:szCs w:val="24"/>
        </w:rPr>
        <w:t xml:space="preserve"> настоящее постановление и копию заверенного списка кандидатов в депутаты Совета депутатов Понятовского сельского поселения Шумячского района Смоленской области четвертого созыва, выдвинутых по семимандатному избирательному округу №1.</w:t>
      </w:r>
    </w:p>
    <w:p w:rsidR="00FB4B30" w:rsidRDefault="00FB4B30" w:rsidP="00FB4B30">
      <w:pPr>
        <w:ind w:firstLine="600"/>
        <w:jc w:val="both"/>
        <w:rPr>
          <w:b/>
          <w:bCs/>
        </w:rPr>
      </w:pPr>
      <w:r>
        <w:lastRenderedPageBreak/>
        <w:t>3. Разместить настоящее постановление на официальном сайте Администрации Понятовского сельского поселения Шумячского района Смоленской области в информационно – телекоммуникационной сети «Интернет».</w:t>
      </w:r>
      <w:r>
        <w:rPr>
          <w:b/>
          <w:bCs/>
        </w:rPr>
        <w:t xml:space="preserve"> </w:t>
      </w:r>
    </w:p>
    <w:p w:rsidR="00FB4B30" w:rsidRDefault="00FB4B30" w:rsidP="00FB4B3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B4B30" w:rsidRDefault="00FB4B30" w:rsidP="00FB4B3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B4B30" w:rsidRDefault="00FB4B30" w:rsidP="00FB4B3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B4B30" w:rsidRDefault="00FB4B30" w:rsidP="00FB4B3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комиссии                                   </w:t>
      </w:r>
      <w:r w:rsidR="00017C9D">
        <w:rPr>
          <w:b/>
          <w:bCs/>
          <w:color w:val="000000"/>
        </w:rPr>
        <w:t xml:space="preserve">                    А.Ю.Зарецкая</w:t>
      </w:r>
    </w:p>
    <w:p w:rsidR="00FB4B30" w:rsidRDefault="00FB4B30" w:rsidP="00FB4B3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B4B30" w:rsidRDefault="00FB4B30" w:rsidP="00FB4B3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Секретарь комиссии                                                             Л.М.Геталова</w:t>
      </w:r>
    </w:p>
    <w:p w:rsidR="00FB4B30" w:rsidRDefault="00FB4B30" w:rsidP="00FB4B30"/>
    <w:p w:rsidR="00FB4B30" w:rsidRDefault="00FB4B30" w:rsidP="00FB4B30"/>
    <w:p w:rsidR="000D5B38" w:rsidRDefault="000D5B38"/>
    <w:sectPr w:rsidR="000D5B38" w:rsidSect="000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30"/>
    <w:rsid w:val="00017C9D"/>
    <w:rsid w:val="000D5B38"/>
    <w:rsid w:val="00196B8D"/>
    <w:rsid w:val="00565012"/>
    <w:rsid w:val="00572EC4"/>
    <w:rsid w:val="008104D9"/>
    <w:rsid w:val="009B2FDE"/>
    <w:rsid w:val="009E35E4"/>
    <w:rsid w:val="00FB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B3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B4B3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B30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B4B3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B4B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4B30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4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3"/>
    <w:uiPriority w:val="99"/>
    <w:rsid w:val="00FB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2020-07-29T14:40:00Z</cp:lastPrinted>
  <dcterms:created xsi:type="dcterms:W3CDTF">2020-07-29T13:41:00Z</dcterms:created>
  <dcterms:modified xsi:type="dcterms:W3CDTF">2020-07-29T14:41:00Z</dcterms:modified>
</cp:coreProperties>
</file>