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E1" w:rsidRDefault="00A826E1" w:rsidP="00A826E1">
      <w:pPr>
        <w:pStyle w:val="Standard"/>
        <w:jc w:val="center"/>
        <w:rPr>
          <w:color w:val="FFFFFF" w:themeColor="background1"/>
        </w:rPr>
      </w:pPr>
      <w:r w:rsidRPr="00515598"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ed="t">
            <v:fill color2="black"/>
            <v:imagedata r:id="rId6" o:title=""/>
          </v:shape>
          <o:OLEObject Type="Embed" ProgID="Word.Picture.8" ShapeID="_x0000_i1025" DrawAspect="Content" ObjectID="_1487492301" r:id="rId7"/>
        </w:object>
      </w: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A826E1" w:rsidRDefault="00A826E1" w:rsidP="00A826E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  2</w:t>
      </w:r>
      <w:r w:rsidR="00545B77">
        <w:rPr>
          <w:bCs/>
          <w:sz w:val="28"/>
          <w:szCs w:val="28"/>
        </w:rPr>
        <w:t>7 феврал</w:t>
      </w:r>
      <w:r>
        <w:rPr>
          <w:bCs/>
          <w:sz w:val="28"/>
          <w:szCs w:val="28"/>
        </w:rPr>
        <w:t>я 201</w:t>
      </w:r>
      <w:r w:rsidR="00545B7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                                                                                 № </w:t>
      </w:r>
      <w:r w:rsidR="00545B77">
        <w:rPr>
          <w:bCs/>
          <w:sz w:val="28"/>
          <w:szCs w:val="28"/>
        </w:rPr>
        <w:t>5</w:t>
      </w:r>
    </w:p>
    <w:p w:rsidR="00335A48" w:rsidRDefault="00335A48" w:rsidP="00A826E1">
      <w:pPr>
        <w:pStyle w:val="Standard"/>
        <w:jc w:val="both"/>
        <w:rPr>
          <w:bCs/>
          <w:sz w:val="28"/>
          <w:szCs w:val="28"/>
          <w:u w:val="single"/>
        </w:rPr>
      </w:pPr>
    </w:p>
    <w:p w:rsidR="00A826E1" w:rsidRDefault="00A826E1" w:rsidP="00A826E1">
      <w:pPr>
        <w:rPr>
          <w:sz w:val="28"/>
          <w:szCs w:val="28"/>
        </w:rPr>
      </w:pPr>
    </w:p>
    <w:tbl>
      <w:tblPr>
        <w:tblpPr w:leftFromText="180" w:rightFromText="180" w:bottomFromText="240" w:vertAnchor="text" w:tblpY="1"/>
        <w:tblOverlap w:val="never"/>
        <w:tblW w:w="0" w:type="auto"/>
        <w:tblLook w:val="04A0"/>
      </w:tblPr>
      <w:tblGrid>
        <w:gridCol w:w="7350"/>
      </w:tblGrid>
      <w:tr w:rsidR="00A826E1" w:rsidTr="00335A48">
        <w:trPr>
          <w:trHeight w:val="1505"/>
        </w:trPr>
        <w:tc>
          <w:tcPr>
            <w:tcW w:w="7350" w:type="dxa"/>
            <w:hideMark/>
          </w:tcPr>
          <w:p w:rsidR="00A826E1" w:rsidRDefault="00A826E1" w:rsidP="00A826E1">
            <w:pPr>
              <w:pStyle w:val="af4"/>
              <w:spacing w:after="0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  внесении изменений в   Решение   Совета депутатов     Студенецкого сельского поселения Шумячского района Смоленской области от 24.11.2014 года №24  «</w:t>
            </w:r>
            <w:r w:rsidRPr="00900570">
              <w:rPr>
                <w:bCs/>
                <w:sz w:val="28"/>
                <w:szCs w:val="28"/>
              </w:rPr>
              <w:t xml:space="preserve"> Об установлении налога на имущество физических лиц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</w:tbl>
    <w:p w:rsidR="00A826E1" w:rsidRDefault="00A826E1" w:rsidP="00322A3C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В соответствии с</w:t>
      </w:r>
      <w:r w:rsidR="003010B4">
        <w:rPr>
          <w:sz w:val="28"/>
          <w:szCs w:val="28"/>
        </w:rPr>
        <w:t xml:space="preserve"> Налоговым кодексом Российской Федерации </w:t>
      </w:r>
      <w:r>
        <w:rPr>
          <w:sz w:val="28"/>
          <w:szCs w:val="28"/>
        </w:rPr>
        <w:t xml:space="preserve"> Совет депутатов Студенецкого сельского поселения Шумячского района Смоленской области</w:t>
      </w:r>
    </w:p>
    <w:p w:rsidR="00A826E1" w:rsidRDefault="00A826E1" w:rsidP="00322A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6E1" w:rsidRDefault="00A826E1" w:rsidP="00A826E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26E1" w:rsidRDefault="00A826E1" w:rsidP="00A826E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6E1" w:rsidRDefault="00A826E1" w:rsidP="00A826E1">
      <w:pPr>
        <w:pStyle w:val="af4"/>
        <w:spacing w:after="0"/>
        <w:ind w:firstLine="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в Решение Совета депутатов     Студенецкого сельского поселения Шумячского района Смоленской области от </w:t>
      </w:r>
      <w:r w:rsidR="003010B4">
        <w:rPr>
          <w:sz w:val="28"/>
          <w:szCs w:val="28"/>
        </w:rPr>
        <w:t>24.11.2014</w:t>
      </w:r>
      <w:r>
        <w:rPr>
          <w:sz w:val="28"/>
          <w:szCs w:val="28"/>
        </w:rPr>
        <w:t xml:space="preserve"> года </w:t>
      </w:r>
      <w:r w:rsidR="003010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0B4">
        <w:rPr>
          <w:sz w:val="28"/>
          <w:szCs w:val="28"/>
        </w:rPr>
        <w:t>24</w:t>
      </w:r>
      <w:r>
        <w:rPr>
          <w:sz w:val="28"/>
          <w:szCs w:val="28"/>
        </w:rPr>
        <w:t xml:space="preserve">  «</w:t>
      </w:r>
      <w:r w:rsidR="003010B4" w:rsidRPr="00900570">
        <w:rPr>
          <w:bCs/>
          <w:sz w:val="28"/>
          <w:szCs w:val="28"/>
        </w:rPr>
        <w:t>Об установлении налога на имущество физических лиц</w:t>
      </w:r>
      <w:r w:rsidR="00545B77">
        <w:rPr>
          <w:sz w:val="28"/>
          <w:szCs w:val="28"/>
        </w:rPr>
        <w:t>» следующие изменения:</w:t>
      </w:r>
    </w:p>
    <w:p w:rsidR="00335A48" w:rsidRDefault="00335A48" w:rsidP="00A826E1">
      <w:pPr>
        <w:pStyle w:val="af4"/>
        <w:spacing w:after="0"/>
        <w:ind w:firstLine="24"/>
        <w:jc w:val="both"/>
        <w:rPr>
          <w:sz w:val="28"/>
          <w:szCs w:val="28"/>
        </w:rPr>
      </w:pPr>
    </w:p>
    <w:p w:rsidR="00AC4C44" w:rsidRDefault="00545B77" w:rsidP="00A826E1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пункт 8 </w:t>
      </w:r>
      <w:r w:rsidR="00AC4C44">
        <w:rPr>
          <w:bCs/>
          <w:sz w:val="28"/>
          <w:szCs w:val="28"/>
        </w:rPr>
        <w:t>статьи 5  отменить.</w:t>
      </w:r>
    </w:p>
    <w:p w:rsidR="00A826E1" w:rsidRDefault="00A826E1" w:rsidP="00A826E1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C131B" w:rsidRDefault="00A826E1" w:rsidP="00CC13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</w:t>
      </w:r>
      <w:r w:rsidR="00CC131B">
        <w:rPr>
          <w:bCs/>
          <w:sz w:val="28"/>
          <w:szCs w:val="28"/>
        </w:rPr>
        <w:t xml:space="preserve"> принятия и подлежит</w:t>
      </w:r>
      <w:r>
        <w:rPr>
          <w:bCs/>
          <w:sz w:val="28"/>
          <w:szCs w:val="28"/>
        </w:rPr>
        <w:t xml:space="preserve"> официальн</w:t>
      </w:r>
      <w:r w:rsidR="00CC131B">
        <w:rPr>
          <w:bCs/>
          <w:sz w:val="28"/>
          <w:szCs w:val="28"/>
        </w:rPr>
        <w:t xml:space="preserve">ому </w:t>
      </w:r>
      <w:r w:rsidR="00322A3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публиковани</w:t>
      </w:r>
      <w:r w:rsidR="00CC131B">
        <w:rPr>
          <w:bCs/>
          <w:sz w:val="28"/>
          <w:szCs w:val="28"/>
        </w:rPr>
        <w:t>ю в</w:t>
      </w:r>
      <w:r w:rsidR="00322A3C">
        <w:rPr>
          <w:bCs/>
          <w:sz w:val="28"/>
          <w:szCs w:val="28"/>
        </w:rPr>
        <w:t xml:space="preserve"> </w:t>
      </w:r>
      <w:r w:rsidR="00CC131B">
        <w:rPr>
          <w:sz w:val="28"/>
          <w:szCs w:val="28"/>
        </w:rPr>
        <w:t xml:space="preserve">средстве массовой информации </w:t>
      </w:r>
      <w:r w:rsidR="00322A3C">
        <w:rPr>
          <w:sz w:val="28"/>
          <w:szCs w:val="28"/>
        </w:rPr>
        <w:t xml:space="preserve"> </w:t>
      </w:r>
      <w:r w:rsidR="00CC131B">
        <w:rPr>
          <w:sz w:val="28"/>
          <w:szCs w:val="28"/>
        </w:rPr>
        <w:t>«Информационный вестник Студенецкого сельского поселения».</w:t>
      </w:r>
    </w:p>
    <w:p w:rsidR="00A826E1" w:rsidRDefault="00A826E1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5E7F" w:rsidRDefault="00495E7F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5E7F" w:rsidRDefault="00495E7F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5E7F" w:rsidRDefault="00495E7F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26E1" w:rsidRDefault="00A826E1" w:rsidP="00A826E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A826E1" w:rsidTr="00BD0EA2">
        <w:trPr>
          <w:trHeight w:val="95"/>
          <w:jc w:val="center"/>
        </w:trPr>
        <w:tc>
          <w:tcPr>
            <w:tcW w:w="6345" w:type="dxa"/>
            <w:hideMark/>
          </w:tcPr>
          <w:p w:rsidR="00A826E1" w:rsidRDefault="00A826E1" w:rsidP="00BD0EA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A826E1" w:rsidRDefault="00A826E1" w:rsidP="00BD0EA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A826E1" w:rsidRDefault="00A826E1" w:rsidP="00BD0EA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A826E1" w:rsidRDefault="00A826E1" w:rsidP="00BD0EA2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A826E1" w:rsidRDefault="00A826E1" w:rsidP="00BD0EA2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A826E1" w:rsidRDefault="00A826E1" w:rsidP="00BD0EA2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A826E1" w:rsidRDefault="00A826E1" w:rsidP="00A826E1">
      <w:pPr>
        <w:ind w:firstLine="709"/>
        <w:jc w:val="both"/>
        <w:rPr>
          <w:sz w:val="28"/>
          <w:szCs w:val="28"/>
        </w:rPr>
      </w:pPr>
    </w:p>
    <w:p w:rsidR="00A826E1" w:rsidRPr="00D545E9" w:rsidRDefault="00A826E1" w:rsidP="00A826E1">
      <w:pPr>
        <w:rPr>
          <w:sz w:val="28"/>
          <w:szCs w:val="28"/>
        </w:rPr>
      </w:pPr>
    </w:p>
    <w:p w:rsidR="00223941" w:rsidRPr="00A826E1" w:rsidRDefault="00223941" w:rsidP="00A826E1">
      <w:pPr>
        <w:rPr>
          <w:sz w:val="28"/>
          <w:szCs w:val="28"/>
        </w:rPr>
      </w:pPr>
    </w:p>
    <w:sectPr w:rsidR="00223941" w:rsidRPr="00A826E1" w:rsidSect="00335A48">
      <w:headerReference w:type="default" r:id="rId8"/>
      <w:footerReference w:type="default" r:id="rId9"/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4" w:rsidRDefault="00EC7394" w:rsidP="002A1B42">
      <w:r>
        <w:separator/>
      </w:r>
    </w:p>
  </w:endnote>
  <w:endnote w:type="continuationSeparator" w:id="0">
    <w:p w:rsidR="00EC7394" w:rsidRDefault="00EC7394" w:rsidP="002A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10"/>
      <w:docPartObj>
        <w:docPartGallery w:val="Page Numbers (Bottom of Page)"/>
        <w:docPartUnique/>
      </w:docPartObj>
    </w:sdtPr>
    <w:sdtContent>
      <w:p w:rsidR="00931DEE" w:rsidRDefault="004A36BF">
        <w:pPr>
          <w:pStyle w:val="af6"/>
          <w:jc w:val="center"/>
        </w:pPr>
      </w:p>
    </w:sdtContent>
  </w:sdt>
  <w:p w:rsidR="00931DEE" w:rsidRDefault="00EC739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4" w:rsidRDefault="00EC7394" w:rsidP="002A1B42">
      <w:r>
        <w:separator/>
      </w:r>
    </w:p>
  </w:footnote>
  <w:footnote w:type="continuationSeparator" w:id="0">
    <w:p w:rsidR="00EC7394" w:rsidRDefault="00EC7394" w:rsidP="002A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3" w:rsidRPr="00485D33" w:rsidRDefault="00485D33" w:rsidP="00485D33">
    <w:pPr>
      <w:pStyle w:val="af8"/>
      <w:jc w:val="center"/>
      <w:rPr>
        <w:color w:val="A6A6A6" w:themeColor="background1" w:themeShade="A6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E1"/>
    <w:rsid w:val="001112DE"/>
    <w:rsid w:val="00162168"/>
    <w:rsid w:val="001B2F04"/>
    <w:rsid w:val="001D6AE3"/>
    <w:rsid w:val="00223941"/>
    <w:rsid w:val="00281A89"/>
    <w:rsid w:val="002A1B42"/>
    <w:rsid w:val="002E237D"/>
    <w:rsid w:val="002E34F9"/>
    <w:rsid w:val="003010B4"/>
    <w:rsid w:val="00322A3C"/>
    <w:rsid w:val="00335A48"/>
    <w:rsid w:val="003722CE"/>
    <w:rsid w:val="00485D33"/>
    <w:rsid w:val="00495E7F"/>
    <w:rsid w:val="004A36BF"/>
    <w:rsid w:val="004D2F60"/>
    <w:rsid w:val="00545B77"/>
    <w:rsid w:val="00557896"/>
    <w:rsid w:val="005E290B"/>
    <w:rsid w:val="008C1A73"/>
    <w:rsid w:val="00A826E1"/>
    <w:rsid w:val="00AC4C44"/>
    <w:rsid w:val="00C50397"/>
    <w:rsid w:val="00CC131B"/>
    <w:rsid w:val="00D72852"/>
    <w:rsid w:val="00E029F9"/>
    <w:rsid w:val="00E800D7"/>
    <w:rsid w:val="00EC7394"/>
    <w:rsid w:val="00F85013"/>
    <w:rsid w:val="00F91237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1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unhideWhenUsed/>
    <w:rsid w:val="00A826E1"/>
    <w:pPr>
      <w:spacing w:after="120"/>
    </w:pPr>
  </w:style>
  <w:style w:type="character" w:customStyle="1" w:styleId="af5">
    <w:name w:val="Основной текст Знак"/>
    <w:basedOn w:val="a0"/>
    <w:link w:val="af4"/>
    <w:rsid w:val="00A826E1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andard">
    <w:name w:val="Standard"/>
    <w:rsid w:val="00A826E1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customStyle="1" w:styleId="ConsNormal">
    <w:name w:val="ConsNormal"/>
    <w:rsid w:val="00A82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A826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26E1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header"/>
    <w:basedOn w:val="a"/>
    <w:link w:val="af9"/>
    <w:uiPriority w:val="99"/>
    <w:semiHidden/>
    <w:unhideWhenUsed/>
    <w:rsid w:val="00485D3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85D33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a">
    <w:name w:val="Balloon Text"/>
    <w:basedOn w:val="a"/>
    <w:link w:val="afb"/>
    <w:uiPriority w:val="99"/>
    <w:semiHidden/>
    <w:unhideWhenUsed/>
    <w:rsid w:val="00AC4C4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4C44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2015-03-10T07:31:00Z</cp:lastPrinted>
  <dcterms:created xsi:type="dcterms:W3CDTF">2014-12-24T06:05:00Z</dcterms:created>
  <dcterms:modified xsi:type="dcterms:W3CDTF">2015-03-10T07:32:00Z</dcterms:modified>
</cp:coreProperties>
</file>